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A5" w:rsidRPr="003C6529" w:rsidRDefault="00164BA5" w:rsidP="00164BA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Театральное направление</w:t>
      </w:r>
    </w:p>
    <w:p w:rsidR="00164BA5" w:rsidRPr="003C6529" w:rsidRDefault="00164BA5" w:rsidP="00164BA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>Художественное слово  (</w:t>
      </w:r>
      <w:r w:rsidRPr="003C6529">
        <w:rPr>
          <w:rFonts w:ascii="Times New Roman" w:eastAsia="Times New Roman" w:hAnsi="Times New Roman" w:cs="Times New Roman"/>
          <w:b/>
          <w:i/>
          <w:lang w:eastAsia="ru-RU"/>
        </w:rPr>
        <w:t>сольное исполнение, Малая форма (дуэт, трио), Коллективное выступление)</w:t>
      </w:r>
    </w:p>
    <w:p w:rsidR="00164BA5" w:rsidRDefault="00164BA5" w:rsidP="00164BA5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Юрчук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Карина, художественное слово,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сборная «Политехнического колледжа и Южно-Сахалинского педагогического колледжа» СахГУ, г. Южно-Сахалинск, Валентин Распутин, отрывок из рассказа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Рудольфио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».</w:t>
      </w:r>
    </w:p>
    <w:p w:rsidR="00164BA5" w:rsidRDefault="00164BA5" w:rsidP="00164BA5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Белявцева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Полина, коллективное выступление, А. Ахматова,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сборная «Политехнического колледжа и Южно-Сахалинского педагогического колледжа» СахГУ, г. Южно-Сахалинск, отрывок из поэмы «Реквием».</w:t>
      </w:r>
    </w:p>
    <w:p w:rsidR="00164BA5" w:rsidRDefault="00164BA5" w:rsidP="00164BA5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Черных Кристина, художественное слово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», сборная «Политехнического колледжа и Южно-Сахалинского педагогического колледжа» СахГУ, г. Южно-Сахалинск, Эдуард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Межелайтис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«Пепел»</w:t>
      </w:r>
    </w:p>
    <w:p w:rsidR="00164BA5" w:rsidRPr="003C6529" w:rsidRDefault="00164BA5" w:rsidP="00164BA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В номинации: </w:t>
      </w:r>
      <w:proofErr w:type="gramStart"/>
      <w:r w:rsidRPr="003C6529">
        <w:rPr>
          <w:rFonts w:ascii="Times New Roman" w:eastAsia="Times New Roman" w:hAnsi="Times New Roman" w:cs="Times New Roman"/>
          <w:b/>
          <w:lang w:eastAsia="ru-RU"/>
        </w:rPr>
        <w:t>Театр малых форм (</w:t>
      </w:r>
      <w:r w:rsidRPr="003C6529">
        <w:rPr>
          <w:rFonts w:ascii="Times New Roman" w:eastAsia="Times New Roman" w:hAnsi="Times New Roman" w:cs="Times New Roman"/>
          <w:b/>
          <w:i/>
          <w:lang w:eastAsia="ru-RU"/>
        </w:rPr>
        <w:t>Коллективное выступление (от 3х чел.)</w:t>
      </w:r>
      <w:proofErr w:type="gramEnd"/>
    </w:p>
    <w:p w:rsidR="00164BA5" w:rsidRDefault="00164BA5" w:rsidP="00164BA5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 2 степень </w:t>
      </w:r>
      <w:r w:rsidRPr="003C6529">
        <w:rPr>
          <w:rFonts w:ascii="Times New Roman" w:eastAsia="Times New Roman" w:hAnsi="Times New Roman" w:cs="Times New Roman"/>
          <w:lang w:eastAsia="ru-RU"/>
        </w:rPr>
        <w:t>Театральная студия «Превращение»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сборная «Политехнического колледжа и Южно-Сахалинского педагогического колледжа» СахГУ, г. Южно-Сахалинск, монолог «Ожидание».</w:t>
      </w:r>
    </w:p>
    <w:p w:rsidR="00164BA5" w:rsidRPr="003C6529" w:rsidRDefault="00164BA5" w:rsidP="00164BA5">
      <w:pPr>
        <w:pBdr>
          <w:bottom w:val="single" w:sz="12" w:space="1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Эстрадная миниатюра (СТЭМ) </w:t>
      </w:r>
      <w:r w:rsidRPr="003C6529">
        <w:rPr>
          <w:rFonts w:ascii="Times New Roman" w:eastAsia="Times New Roman" w:hAnsi="Times New Roman" w:cs="Times New Roman"/>
          <w:b/>
          <w:i/>
          <w:lang w:eastAsia="ru-RU"/>
        </w:rPr>
        <w:t>Коллективное выступление (от 2х чел.)</w:t>
      </w:r>
    </w:p>
    <w:p w:rsidR="00164BA5" w:rsidRDefault="00164BA5" w:rsidP="00164BA5">
      <w:pPr>
        <w:pBdr>
          <w:bottom w:val="single" w:sz="12" w:space="1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коллектив «Русский бунт», ФГБОУ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«Сахалинский государственный университет», г. Южно-Сахалинск, «Визитка».</w:t>
      </w:r>
    </w:p>
    <w:p w:rsidR="00164BA5" w:rsidRPr="003C6529" w:rsidRDefault="00164BA5" w:rsidP="00164BA5">
      <w:pPr>
        <w:pBdr>
          <w:bottom w:val="single" w:sz="12" w:space="1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Гран-При Театрального направления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64BA5" w:rsidRPr="00164BA5" w:rsidRDefault="00164BA5" w:rsidP="00164BA5">
      <w:pPr>
        <w:pBdr>
          <w:bottom w:val="single" w:sz="12" w:space="1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4BA5">
        <w:rPr>
          <w:rFonts w:ascii="Times New Roman" w:eastAsia="Times New Roman" w:hAnsi="Times New Roman" w:cs="Times New Roman"/>
          <w:b/>
          <w:lang w:eastAsia="ru-RU"/>
        </w:rPr>
        <w:t>Творческое объединение «Город М» «</w:t>
      </w:r>
      <w:proofErr w:type="spellStart"/>
      <w:r w:rsidRPr="00164BA5">
        <w:rPr>
          <w:rFonts w:ascii="Times New Roman" w:eastAsia="Times New Roman" w:hAnsi="Times New Roman" w:cs="Times New Roman"/>
          <w:b/>
          <w:lang w:eastAsia="ru-RU"/>
        </w:rPr>
        <w:t>ПолиПед</w:t>
      </w:r>
      <w:proofErr w:type="spellEnd"/>
      <w:r w:rsidRPr="00164BA5">
        <w:rPr>
          <w:rFonts w:ascii="Times New Roman" w:eastAsia="Times New Roman" w:hAnsi="Times New Roman" w:cs="Times New Roman"/>
          <w:b/>
          <w:lang w:eastAsia="ru-RU"/>
        </w:rPr>
        <w:t>», сборная «Политехнического колледжа и Южно-Сахалинского педагогического колледжа» СахГУ, г. Южно-Сахалинск, театр малых форм «Час-Пик. Остановка по требованию».</w:t>
      </w:r>
    </w:p>
    <w:p w:rsidR="001274F7" w:rsidRDefault="00164BA5" w:rsidP="00164BA5">
      <w:pPr>
        <w:pBdr>
          <w:bottom w:val="single" w:sz="12" w:space="11" w:color="auto"/>
        </w:pBdr>
        <w:spacing w:after="240" w:line="360" w:lineRule="auto"/>
        <w:jc w:val="center"/>
      </w:pPr>
      <w:bookmarkStart w:id="0" w:name="_GoBack"/>
      <w:bookmarkEnd w:id="0"/>
    </w:p>
    <w:sectPr w:rsidR="001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A5"/>
    <w:rsid w:val="00164BA5"/>
    <w:rsid w:val="004C15CD"/>
    <w:rsid w:val="00D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5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5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2018-04-17T23:41:00Z</dcterms:created>
  <dcterms:modified xsi:type="dcterms:W3CDTF">2018-04-17T23:53:00Z</dcterms:modified>
</cp:coreProperties>
</file>