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1D5F" w:rsidRDefault="00D31D5F" w:rsidP="00D31D5F">
      <w:pPr>
        <w:tabs>
          <w:tab w:val="left" w:pos="3330"/>
        </w:tabs>
        <w:spacing w:after="0" w:line="360" w:lineRule="auto"/>
        <w:jc w:val="both"/>
        <w:rPr>
          <w:rFonts w:ascii="Times New Roman" w:hAnsi="Times New Roman" w:cs="Times New Roman"/>
          <w:sz w:val="26"/>
          <w:szCs w:val="26"/>
        </w:rPr>
      </w:pPr>
      <w:r>
        <w:rPr>
          <w:rFonts w:ascii="Times New Roman" w:hAnsi="Times New Roman" w:cs="Times New Roman"/>
          <w:sz w:val="26"/>
          <w:szCs w:val="26"/>
        </w:rPr>
        <w:t xml:space="preserve">                                                                                                                          Приложение</w:t>
      </w:r>
    </w:p>
    <w:p w:rsidR="00D31D5F" w:rsidRPr="00460689" w:rsidRDefault="00D31D5F" w:rsidP="00D31D5F">
      <w:pPr>
        <w:tabs>
          <w:tab w:val="left" w:pos="3330"/>
        </w:tabs>
        <w:spacing w:after="0" w:line="360" w:lineRule="auto"/>
        <w:jc w:val="center"/>
        <w:rPr>
          <w:rFonts w:ascii="Times New Roman" w:hAnsi="Times New Roman" w:cs="Times New Roman"/>
          <w:b/>
          <w:i/>
          <w:sz w:val="26"/>
          <w:szCs w:val="26"/>
        </w:rPr>
      </w:pPr>
      <w:r w:rsidRPr="00460689">
        <w:rPr>
          <w:rFonts w:ascii="Times New Roman" w:hAnsi="Times New Roman" w:cs="Times New Roman"/>
          <w:b/>
          <w:i/>
          <w:sz w:val="26"/>
          <w:szCs w:val="26"/>
        </w:rPr>
        <w:t>8. Материальная поддержка обучающихся</w:t>
      </w:r>
    </w:p>
    <w:p w:rsidR="00D31D5F" w:rsidRPr="00460689" w:rsidRDefault="00D31D5F" w:rsidP="00D31D5F">
      <w:pPr>
        <w:tabs>
          <w:tab w:val="left" w:pos="3330"/>
        </w:tabs>
        <w:spacing w:after="0" w:line="360" w:lineRule="auto"/>
        <w:ind w:firstLine="709"/>
        <w:jc w:val="both"/>
        <w:rPr>
          <w:rFonts w:ascii="Times New Roman" w:hAnsi="Times New Roman" w:cs="Times New Roman"/>
          <w:sz w:val="26"/>
          <w:szCs w:val="26"/>
        </w:rPr>
      </w:pPr>
      <w:r w:rsidRPr="00460689">
        <w:rPr>
          <w:rFonts w:ascii="Times New Roman" w:hAnsi="Times New Roman" w:cs="Times New Roman"/>
          <w:color w:val="0F1115"/>
          <w:sz w:val="26"/>
          <w:szCs w:val="26"/>
          <w:shd w:val="clear" w:color="auto" w:fill="FFFFFF"/>
        </w:rPr>
        <w:t>8.1 Материальная поддержка оказывается обучающимся по очной форме обучения за счёт бюджетных ассигнований федерального бюджета, гранта из бюджета Сахалинской области, целевых средств и средств стипендиального фонда, формируемого в соответствии с п. 1.3 настоящего Положения.</w:t>
      </w:r>
    </w:p>
    <w:p w:rsidR="00D31D5F" w:rsidRPr="00460689" w:rsidRDefault="00D31D5F" w:rsidP="00D31D5F">
      <w:pPr>
        <w:tabs>
          <w:tab w:val="left" w:pos="3330"/>
        </w:tabs>
        <w:spacing w:after="0" w:line="360" w:lineRule="auto"/>
        <w:ind w:firstLine="709"/>
        <w:jc w:val="both"/>
        <w:rPr>
          <w:rFonts w:ascii="Times New Roman" w:hAnsi="Times New Roman" w:cs="Times New Roman"/>
          <w:sz w:val="26"/>
          <w:szCs w:val="26"/>
        </w:rPr>
      </w:pPr>
      <w:r w:rsidRPr="00460689">
        <w:rPr>
          <w:rFonts w:ascii="Times New Roman" w:hAnsi="Times New Roman" w:cs="Times New Roman"/>
          <w:sz w:val="26"/>
          <w:szCs w:val="26"/>
        </w:rPr>
        <w:t>8.2. На оказание материальной поддержки обучающимся по очной форме обучения, выделяется 25% стипендиального фонда, предусмотренного в установленном порядке в федеральном бюджете.</w:t>
      </w:r>
    </w:p>
    <w:p w:rsidR="00D31D5F" w:rsidRPr="00460689" w:rsidRDefault="00D31D5F" w:rsidP="00D31D5F">
      <w:pPr>
        <w:tabs>
          <w:tab w:val="left" w:pos="3330"/>
        </w:tabs>
        <w:spacing w:after="0" w:line="360" w:lineRule="auto"/>
        <w:ind w:firstLine="709"/>
        <w:jc w:val="both"/>
        <w:rPr>
          <w:rFonts w:ascii="Times New Roman" w:hAnsi="Times New Roman" w:cs="Times New Roman"/>
          <w:sz w:val="26"/>
          <w:szCs w:val="26"/>
        </w:rPr>
      </w:pPr>
      <w:r w:rsidRPr="00460689">
        <w:rPr>
          <w:rFonts w:ascii="Times New Roman" w:hAnsi="Times New Roman" w:cs="Times New Roman"/>
          <w:sz w:val="26"/>
          <w:szCs w:val="26"/>
        </w:rPr>
        <w:t>8.3. Материальная поддержка оказывается на основании личного заявления обучающегося, нуждающегося по конкретным обстоятельствам, указываемым в заявлении, в виде денежной выплаты.</w:t>
      </w:r>
    </w:p>
    <w:p w:rsidR="00D31D5F" w:rsidRPr="00460689" w:rsidRDefault="00D31D5F" w:rsidP="00D31D5F">
      <w:pPr>
        <w:tabs>
          <w:tab w:val="left" w:pos="3330"/>
        </w:tabs>
        <w:spacing w:after="0" w:line="360" w:lineRule="auto"/>
        <w:ind w:firstLine="709"/>
        <w:jc w:val="both"/>
        <w:rPr>
          <w:rFonts w:ascii="Times New Roman" w:hAnsi="Times New Roman" w:cs="Times New Roman"/>
          <w:sz w:val="26"/>
          <w:szCs w:val="26"/>
        </w:rPr>
      </w:pPr>
      <w:r w:rsidRPr="00460689">
        <w:rPr>
          <w:rFonts w:ascii="Times New Roman" w:hAnsi="Times New Roman" w:cs="Times New Roman"/>
          <w:sz w:val="26"/>
          <w:szCs w:val="26"/>
        </w:rPr>
        <w:t>8.4. На материальную поддержку обучающиеся могут претендовать независимо от получения государственной академической, государственной социальной или иных видов стипендий.</w:t>
      </w:r>
    </w:p>
    <w:p w:rsidR="00D31D5F" w:rsidRDefault="00D31D5F" w:rsidP="00D31D5F">
      <w:pPr>
        <w:tabs>
          <w:tab w:val="left" w:pos="3330"/>
        </w:tabs>
        <w:spacing w:after="0" w:line="360" w:lineRule="auto"/>
        <w:ind w:firstLine="709"/>
        <w:jc w:val="both"/>
        <w:rPr>
          <w:rFonts w:ascii="Times New Roman" w:hAnsi="Times New Roman" w:cs="Times New Roman"/>
          <w:sz w:val="26"/>
          <w:szCs w:val="26"/>
        </w:rPr>
      </w:pPr>
      <w:r w:rsidRPr="00460689">
        <w:rPr>
          <w:rFonts w:ascii="Times New Roman" w:hAnsi="Times New Roman" w:cs="Times New Roman"/>
          <w:sz w:val="26"/>
          <w:szCs w:val="26"/>
        </w:rPr>
        <w:t>8.5. Количество выплат материальной поддержки за весь период обучения не ограничен, однако, не допускается оказание материальной поддержки более одного раза в месяц. В исключительных случаях, по решению социальной и стипендиальной комиссий, материальная поддержка может быть ок</w:t>
      </w:r>
      <w:bookmarkStart w:id="0" w:name="_GoBack"/>
      <w:bookmarkEnd w:id="0"/>
      <w:r w:rsidRPr="00460689">
        <w:rPr>
          <w:rFonts w:ascii="Times New Roman" w:hAnsi="Times New Roman" w:cs="Times New Roman"/>
          <w:sz w:val="26"/>
          <w:szCs w:val="26"/>
        </w:rPr>
        <w:t>азана дважды.</w:t>
      </w:r>
    </w:p>
    <w:p w:rsidR="008C7048" w:rsidRPr="00460689" w:rsidRDefault="008C7048" w:rsidP="00D31D5F">
      <w:pPr>
        <w:tabs>
          <w:tab w:val="left" w:pos="3330"/>
        </w:tabs>
        <w:spacing w:after="0" w:line="360" w:lineRule="auto"/>
        <w:ind w:firstLine="709"/>
        <w:jc w:val="both"/>
        <w:rPr>
          <w:rFonts w:ascii="Times New Roman" w:hAnsi="Times New Roman" w:cs="Times New Roman"/>
          <w:sz w:val="26"/>
          <w:szCs w:val="26"/>
        </w:rPr>
      </w:pPr>
      <w:r w:rsidRPr="008C7048">
        <w:rPr>
          <w:rFonts w:ascii="Helvetica" w:hAnsi="Helvetica"/>
          <w:i/>
          <w:color w:val="060708"/>
          <w:shd w:val="clear" w:color="auto" w:fill="FFFFFF"/>
        </w:rPr>
        <w:t>Количество выплат материальной поддержки за весь период обучения не ограничено. Однако не допускается оказание материальной поддержки более одного раза в течение одного календарного месяца (выплаты по нескольким основаниям распределяются по разным месяцам).</w:t>
      </w:r>
      <w:r w:rsidRPr="008C7048">
        <w:rPr>
          <w:rFonts w:ascii="Times New Roman" w:hAnsi="Times New Roman" w:cs="Times New Roman"/>
          <w:sz w:val="26"/>
          <w:szCs w:val="26"/>
        </w:rPr>
        <w:t xml:space="preserve"> </w:t>
      </w:r>
      <w:r w:rsidRPr="00460689">
        <w:rPr>
          <w:rFonts w:ascii="Times New Roman" w:hAnsi="Times New Roman" w:cs="Times New Roman"/>
          <w:sz w:val="26"/>
          <w:szCs w:val="26"/>
        </w:rPr>
        <w:t>В исключительных случаях, по решению социальной и стипендиальной комиссий, материальная поддержка может быть оказана дважды</w:t>
      </w:r>
    </w:p>
    <w:p w:rsidR="00D31D5F" w:rsidRPr="00460689" w:rsidRDefault="00D31D5F" w:rsidP="00D31D5F">
      <w:pPr>
        <w:tabs>
          <w:tab w:val="left" w:pos="3330"/>
        </w:tabs>
        <w:spacing w:after="0" w:line="360" w:lineRule="auto"/>
        <w:ind w:firstLine="709"/>
        <w:jc w:val="both"/>
        <w:rPr>
          <w:rFonts w:ascii="Times New Roman" w:hAnsi="Times New Roman" w:cs="Times New Roman"/>
          <w:sz w:val="26"/>
          <w:szCs w:val="26"/>
        </w:rPr>
      </w:pPr>
      <w:r w:rsidRPr="00460689">
        <w:rPr>
          <w:rFonts w:ascii="Times New Roman" w:hAnsi="Times New Roman" w:cs="Times New Roman"/>
          <w:sz w:val="26"/>
          <w:szCs w:val="26"/>
        </w:rPr>
        <w:t xml:space="preserve">8.6. Все заявления и подтверждающие документы рассматриваются на заседании социальной комиссии СахГУ и стипендиальной комиссии СахГУ. </w:t>
      </w:r>
    </w:p>
    <w:p w:rsidR="00D31D5F" w:rsidRPr="00460689" w:rsidRDefault="00D31D5F" w:rsidP="00D31D5F">
      <w:pPr>
        <w:tabs>
          <w:tab w:val="left" w:pos="3330"/>
        </w:tabs>
        <w:spacing w:after="0" w:line="360" w:lineRule="auto"/>
        <w:ind w:firstLine="709"/>
        <w:jc w:val="both"/>
        <w:rPr>
          <w:rFonts w:ascii="Times New Roman" w:hAnsi="Times New Roman" w:cs="Times New Roman"/>
          <w:sz w:val="26"/>
          <w:szCs w:val="26"/>
        </w:rPr>
      </w:pPr>
      <w:r w:rsidRPr="00460689">
        <w:rPr>
          <w:rFonts w:ascii="Times New Roman" w:hAnsi="Times New Roman" w:cs="Times New Roman"/>
          <w:sz w:val="26"/>
          <w:szCs w:val="26"/>
        </w:rPr>
        <w:t xml:space="preserve">8.7. Размер материальной поддержки устанавливается в каждом конкретном случае индивидуально и зависит от суммы необходимой финансовой поддержки, сложившейся жизненной ситуации обучающегося СахГУ. Сумма материальной поддержки утверждается на заседании социальной комиссии. Решением стипендиальной комиссии размер оказываемой материальной поддержки может быть подтвержден или оспорен. </w:t>
      </w:r>
    </w:p>
    <w:p w:rsidR="00D31D5F" w:rsidRPr="00460689" w:rsidRDefault="00D31D5F" w:rsidP="00D31D5F">
      <w:pPr>
        <w:tabs>
          <w:tab w:val="left" w:pos="3330"/>
        </w:tabs>
        <w:spacing w:after="0" w:line="360" w:lineRule="auto"/>
        <w:ind w:firstLine="709"/>
        <w:jc w:val="both"/>
        <w:rPr>
          <w:rFonts w:ascii="Times New Roman" w:hAnsi="Times New Roman" w:cs="Times New Roman"/>
          <w:sz w:val="26"/>
          <w:szCs w:val="26"/>
        </w:rPr>
      </w:pPr>
      <w:r w:rsidRPr="00460689">
        <w:rPr>
          <w:rFonts w:ascii="Times New Roman" w:hAnsi="Times New Roman" w:cs="Times New Roman"/>
          <w:sz w:val="26"/>
          <w:szCs w:val="26"/>
        </w:rPr>
        <w:lastRenderedPageBreak/>
        <w:t xml:space="preserve">8.8. Размер оказываемой материальной поддержки определяется в зависимости от: </w:t>
      </w:r>
    </w:p>
    <w:p w:rsidR="00D31D5F" w:rsidRPr="00460689" w:rsidRDefault="00D31D5F" w:rsidP="00D31D5F">
      <w:pPr>
        <w:tabs>
          <w:tab w:val="left" w:pos="3330"/>
        </w:tabs>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Pr="00460689">
        <w:rPr>
          <w:rFonts w:ascii="Times New Roman" w:hAnsi="Times New Roman" w:cs="Times New Roman"/>
          <w:sz w:val="26"/>
          <w:szCs w:val="26"/>
        </w:rPr>
        <w:t xml:space="preserve">наличия в стипендиальном фонде СахГУ денежных средств, предусмотренных для оказания материальной поддержки нуждающимся обучающимся; </w:t>
      </w:r>
    </w:p>
    <w:p w:rsidR="00D31D5F" w:rsidRPr="00460689" w:rsidRDefault="00D31D5F" w:rsidP="00D31D5F">
      <w:pPr>
        <w:shd w:val="clear" w:color="auto" w:fill="FFFFFF"/>
        <w:tabs>
          <w:tab w:val="left" w:pos="3330"/>
        </w:tabs>
        <w:spacing w:after="0" w:line="360" w:lineRule="auto"/>
        <w:ind w:firstLine="709"/>
        <w:jc w:val="both"/>
        <w:rPr>
          <w:rFonts w:ascii="Times New Roman" w:hAnsi="Times New Roman" w:cs="Times New Roman"/>
          <w:color w:val="0F1115"/>
          <w:sz w:val="26"/>
          <w:szCs w:val="26"/>
        </w:rPr>
      </w:pPr>
      <w:r>
        <w:rPr>
          <w:rFonts w:ascii="Times New Roman" w:hAnsi="Times New Roman" w:cs="Times New Roman"/>
          <w:sz w:val="26"/>
          <w:szCs w:val="26"/>
        </w:rPr>
        <w:t xml:space="preserve">- </w:t>
      </w:r>
      <w:r w:rsidRPr="00460689">
        <w:rPr>
          <w:rFonts w:ascii="Times New Roman" w:hAnsi="Times New Roman" w:cs="Times New Roman"/>
          <w:sz w:val="26"/>
          <w:szCs w:val="26"/>
        </w:rPr>
        <w:t>документов, подтверждающих необходимость оказания материальной поддержки обучающимся.</w:t>
      </w:r>
    </w:p>
    <w:p w:rsidR="00D31D5F" w:rsidRPr="00460689" w:rsidRDefault="00D31D5F" w:rsidP="00025C39">
      <w:pPr>
        <w:pStyle w:val="ds-markdown-paragraph"/>
        <w:shd w:val="clear" w:color="auto" w:fill="FFFFFF"/>
        <w:spacing w:before="0" w:beforeAutospacing="0" w:after="0" w:afterAutospacing="0" w:line="360" w:lineRule="auto"/>
        <w:ind w:firstLine="709"/>
        <w:jc w:val="both"/>
        <w:rPr>
          <w:bCs/>
          <w:color w:val="000000" w:themeColor="text1"/>
          <w:sz w:val="26"/>
          <w:szCs w:val="26"/>
          <w:shd w:val="clear" w:color="auto" w:fill="FFFFFF"/>
        </w:rPr>
      </w:pPr>
      <w:r>
        <w:rPr>
          <w:color w:val="000000" w:themeColor="text1"/>
          <w:sz w:val="26"/>
          <w:szCs w:val="26"/>
        </w:rPr>
        <w:t>- п</w:t>
      </w:r>
      <w:r w:rsidRPr="00460689">
        <w:rPr>
          <w:color w:val="000000" w:themeColor="text1"/>
          <w:sz w:val="26"/>
          <w:szCs w:val="26"/>
        </w:rPr>
        <w:t xml:space="preserve">о основаниям, связанным с оплатой проезда к месту лечения и обратно, необходимостью дорогостоящего лечения, в связи с оплатой проезда к месту постоянного жительства и обратно к месту учебы по территории РФ </w:t>
      </w:r>
      <w:r w:rsidRPr="00460689">
        <w:rPr>
          <w:rStyle w:val="a4"/>
          <w:b w:val="0"/>
          <w:color w:val="000000" w:themeColor="text1"/>
          <w:sz w:val="26"/>
          <w:szCs w:val="26"/>
          <w:shd w:val="clear" w:color="auto" w:fill="FFFFFF"/>
        </w:rPr>
        <w:t>оплачивается только стоимость авиаперевозки до г. Южно-Сахалинска и обратно</w:t>
      </w:r>
      <w:r w:rsidRPr="00460689">
        <w:rPr>
          <w:b/>
          <w:color w:val="000000" w:themeColor="text1"/>
          <w:sz w:val="26"/>
          <w:szCs w:val="26"/>
        </w:rPr>
        <w:t xml:space="preserve">) </w:t>
      </w:r>
      <w:r w:rsidRPr="00460689">
        <w:rPr>
          <w:color w:val="000000" w:themeColor="text1"/>
          <w:sz w:val="26"/>
          <w:szCs w:val="26"/>
        </w:rPr>
        <w:t>размер выплаты не может превышать </w:t>
      </w:r>
      <w:r w:rsidRPr="00460689">
        <w:rPr>
          <w:bCs/>
          <w:color w:val="000000" w:themeColor="text1"/>
          <w:sz w:val="26"/>
          <w:szCs w:val="26"/>
        </w:rPr>
        <w:t>60 000 (шестьдесят тысяч) рублей</w:t>
      </w:r>
      <w:r w:rsidRPr="00460689">
        <w:rPr>
          <w:color w:val="000000" w:themeColor="text1"/>
          <w:sz w:val="26"/>
          <w:szCs w:val="26"/>
        </w:rPr>
        <w:t> на одного обучающегося по одному заявлению.</w:t>
      </w:r>
    </w:p>
    <w:p w:rsidR="00D31D5F" w:rsidRPr="00460689" w:rsidRDefault="00D31D5F" w:rsidP="00025C39">
      <w:pPr>
        <w:tabs>
          <w:tab w:val="left" w:pos="3330"/>
        </w:tabs>
        <w:spacing w:after="0" w:line="360" w:lineRule="auto"/>
        <w:ind w:firstLine="709"/>
        <w:jc w:val="both"/>
        <w:rPr>
          <w:rFonts w:ascii="Times New Roman" w:hAnsi="Times New Roman" w:cs="Times New Roman"/>
          <w:sz w:val="26"/>
          <w:szCs w:val="26"/>
        </w:rPr>
      </w:pPr>
      <w:r w:rsidRPr="00460689">
        <w:rPr>
          <w:rFonts w:ascii="Times New Roman" w:hAnsi="Times New Roman" w:cs="Times New Roman"/>
          <w:sz w:val="26"/>
          <w:szCs w:val="26"/>
        </w:rPr>
        <w:t>8.9. Заявления, по которым вынесено решение об отказе, хранятся в Департаменте молодёжной политики в соответствии с номенклатурой дел. По желанию обучающегося заявление и документы могут быть возвращены заявителю. В случае возврата заявления и документов, на хранении остаются копии.</w:t>
      </w:r>
    </w:p>
    <w:p w:rsidR="00D31D5F" w:rsidRPr="00460689" w:rsidRDefault="00D31D5F" w:rsidP="00D31D5F">
      <w:pPr>
        <w:tabs>
          <w:tab w:val="left" w:pos="3330"/>
        </w:tabs>
        <w:spacing w:after="0" w:line="360" w:lineRule="auto"/>
        <w:ind w:firstLine="851"/>
        <w:jc w:val="both"/>
        <w:rPr>
          <w:rFonts w:ascii="Times New Roman" w:hAnsi="Times New Roman" w:cs="Times New Roman"/>
          <w:sz w:val="26"/>
          <w:szCs w:val="26"/>
        </w:rPr>
      </w:pPr>
      <w:r w:rsidRPr="00460689">
        <w:rPr>
          <w:rFonts w:ascii="Times New Roman" w:hAnsi="Times New Roman" w:cs="Times New Roman"/>
          <w:sz w:val="26"/>
          <w:szCs w:val="26"/>
        </w:rPr>
        <w:t>8.10. Перечень оснований и документов, необходимых для оказания материальной поддержки обучающимся:</w:t>
      </w:r>
    </w:p>
    <w:tbl>
      <w:tblPr>
        <w:tblStyle w:val="a3"/>
        <w:tblW w:w="0" w:type="auto"/>
        <w:jc w:val="center"/>
        <w:tblLook w:val="04A0" w:firstRow="1" w:lastRow="0" w:firstColumn="1" w:lastColumn="0" w:noHBand="0" w:noVBand="1"/>
      </w:tblPr>
      <w:tblGrid>
        <w:gridCol w:w="3138"/>
        <w:gridCol w:w="3523"/>
        <w:gridCol w:w="2684"/>
      </w:tblGrid>
      <w:tr w:rsidR="00D31D5F" w:rsidRPr="00460689" w:rsidTr="00E8634A">
        <w:trPr>
          <w:jc w:val="center"/>
        </w:trPr>
        <w:tc>
          <w:tcPr>
            <w:tcW w:w="3227" w:type="dxa"/>
            <w:tcBorders>
              <w:top w:val="single" w:sz="4" w:space="0" w:color="auto"/>
              <w:left w:val="single" w:sz="4" w:space="0" w:color="auto"/>
              <w:bottom w:val="single" w:sz="4" w:space="0" w:color="auto"/>
              <w:right w:val="single" w:sz="4" w:space="0" w:color="auto"/>
            </w:tcBorders>
            <w:hideMark/>
          </w:tcPr>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t>Основания для оказания материальной поддержки</w:t>
            </w:r>
          </w:p>
        </w:tc>
        <w:tc>
          <w:tcPr>
            <w:tcW w:w="3611" w:type="dxa"/>
            <w:tcBorders>
              <w:top w:val="single" w:sz="4" w:space="0" w:color="auto"/>
              <w:left w:val="single" w:sz="4" w:space="0" w:color="auto"/>
              <w:bottom w:val="single" w:sz="4" w:space="0" w:color="auto"/>
              <w:right w:val="single" w:sz="4" w:space="0" w:color="auto"/>
            </w:tcBorders>
          </w:tcPr>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t>Необходимые документы</w:t>
            </w:r>
          </w:p>
          <w:p w:rsidR="00D31D5F" w:rsidRPr="00460689" w:rsidRDefault="00D31D5F" w:rsidP="00E8634A">
            <w:pPr>
              <w:tabs>
                <w:tab w:val="left" w:pos="3330"/>
              </w:tabs>
              <w:jc w:val="center"/>
              <w:rPr>
                <w:rFonts w:ascii="Times New Roman" w:hAnsi="Times New Roman" w:cs="Times New Roman"/>
                <w:sz w:val="26"/>
                <w:szCs w:val="26"/>
              </w:rPr>
            </w:pPr>
          </w:p>
        </w:tc>
        <w:tc>
          <w:tcPr>
            <w:tcW w:w="2733" w:type="dxa"/>
            <w:tcBorders>
              <w:top w:val="single" w:sz="4" w:space="0" w:color="auto"/>
              <w:left w:val="single" w:sz="4" w:space="0" w:color="auto"/>
              <w:bottom w:val="single" w:sz="4" w:space="0" w:color="auto"/>
              <w:right w:val="single" w:sz="4" w:space="0" w:color="auto"/>
            </w:tcBorders>
          </w:tcPr>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t>Периодичность оказания материальной поддержки</w:t>
            </w:r>
          </w:p>
        </w:tc>
      </w:tr>
      <w:tr w:rsidR="00D31D5F" w:rsidRPr="00460689" w:rsidTr="00E8634A">
        <w:trPr>
          <w:jc w:val="center"/>
        </w:trPr>
        <w:tc>
          <w:tcPr>
            <w:tcW w:w="3227" w:type="dxa"/>
            <w:tcBorders>
              <w:top w:val="single" w:sz="4" w:space="0" w:color="auto"/>
              <w:left w:val="single" w:sz="4" w:space="0" w:color="auto"/>
              <w:bottom w:val="single" w:sz="4" w:space="0" w:color="auto"/>
              <w:right w:val="single" w:sz="4" w:space="0" w:color="auto"/>
            </w:tcBorders>
            <w:vAlign w:val="center"/>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color w:val="000000" w:themeColor="text1"/>
                <w:sz w:val="26"/>
                <w:szCs w:val="26"/>
              </w:rPr>
              <w:t xml:space="preserve">Необходимость дорогостоящего лечения, в том числе в связи с заболеваниями и травмами </w:t>
            </w:r>
          </w:p>
        </w:tc>
        <w:tc>
          <w:tcPr>
            <w:tcW w:w="3611" w:type="dxa"/>
            <w:tcBorders>
              <w:top w:val="single" w:sz="4" w:space="0" w:color="auto"/>
              <w:left w:val="single" w:sz="4" w:space="0" w:color="auto"/>
              <w:bottom w:val="single" w:sz="4" w:space="0" w:color="auto"/>
              <w:right w:val="single" w:sz="4" w:space="0" w:color="auto"/>
            </w:tcBorders>
          </w:tcPr>
          <w:p w:rsidR="00D31D5F" w:rsidRPr="00460689" w:rsidRDefault="00D31D5F" w:rsidP="00E8634A">
            <w:pPr>
              <w:tabs>
                <w:tab w:val="left" w:pos="3330"/>
              </w:tabs>
              <w:rPr>
                <w:rFonts w:ascii="Times New Roman" w:hAnsi="Times New Roman" w:cs="Times New Roman"/>
                <w:color w:val="FF0000"/>
                <w:sz w:val="26"/>
                <w:szCs w:val="26"/>
              </w:rPr>
            </w:pPr>
            <w:r w:rsidRPr="00460689">
              <w:rPr>
                <w:rFonts w:ascii="Times New Roman" w:hAnsi="Times New Roman" w:cs="Times New Roman"/>
                <w:color w:val="000000" w:themeColor="text1"/>
                <w:sz w:val="26"/>
                <w:szCs w:val="26"/>
              </w:rPr>
              <w:t>1. Справка из медицинской организации, подтверждающая наличие заболевания (диагноз, выписка из истории болезни).</w:t>
            </w:r>
            <w:r w:rsidRPr="00460689">
              <w:rPr>
                <w:rFonts w:ascii="Times New Roman" w:hAnsi="Times New Roman" w:cs="Times New Roman"/>
                <w:color w:val="000000" w:themeColor="text1"/>
                <w:sz w:val="26"/>
                <w:szCs w:val="26"/>
              </w:rPr>
              <w:br/>
              <w:t>2. Документы, подтверждающие оплату медицинских услуг и приобретение лекарственных препаратов (кассовые и товарные чеки, квитанции об оплате с подписью и печатью).</w:t>
            </w:r>
            <w:r w:rsidRPr="00460689">
              <w:rPr>
                <w:rFonts w:ascii="Times New Roman" w:hAnsi="Times New Roman" w:cs="Times New Roman"/>
                <w:color w:val="000000" w:themeColor="text1"/>
                <w:sz w:val="26"/>
                <w:szCs w:val="26"/>
              </w:rPr>
              <w:br/>
              <w:t>3. Документ, удостоверяющий личность.</w:t>
            </w:r>
          </w:p>
        </w:tc>
        <w:tc>
          <w:tcPr>
            <w:tcW w:w="2733" w:type="dxa"/>
            <w:tcBorders>
              <w:top w:val="single" w:sz="4" w:space="0" w:color="auto"/>
              <w:left w:val="single" w:sz="4" w:space="0" w:color="auto"/>
              <w:bottom w:val="single" w:sz="4" w:space="0" w:color="auto"/>
              <w:right w:val="single" w:sz="4" w:space="0" w:color="auto"/>
            </w:tcBorders>
            <w:vAlign w:val="center"/>
          </w:tcPr>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t>Единовременная выплата</w:t>
            </w:r>
          </w:p>
          <w:p w:rsidR="00D31D5F" w:rsidRPr="00460689" w:rsidRDefault="00D31D5F" w:rsidP="00E8634A">
            <w:pPr>
              <w:tabs>
                <w:tab w:val="left" w:pos="3330"/>
              </w:tabs>
              <w:jc w:val="center"/>
              <w:rPr>
                <w:rFonts w:ascii="Times New Roman" w:hAnsi="Times New Roman" w:cs="Times New Roman"/>
                <w:sz w:val="26"/>
                <w:szCs w:val="26"/>
              </w:rPr>
            </w:pPr>
          </w:p>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color w:val="000000" w:themeColor="text1"/>
                <w:sz w:val="26"/>
                <w:szCs w:val="26"/>
              </w:rPr>
              <w:t xml:space="preserve">Для подачи заявления на получение материальной поддержки подтверждающие  документы действительны в течение 6 месяцев со дня выдачи </w:t>
            </w:r>
          </w:p>
        </w:tc>
      </w:tr>
      <w:tr w:rsidR="00D31D5F" w:rsidRPr="00460689" w:rsidTr="00E8634A">
        <w:trPr>
          <w:jc w:val="center"/>
        </w:trPr>
        <w:tc>
          <w:tcPr>
            <w:tcW w:w="3227" w:type="dxa"/>
            <w:tcBorders>
              <w:top w:val="single" w:sz="4" w:space="0" w:color="auto"/>
              <w:left w:val="single" w:sz="4" w:space="0" w:color="auto"/>
              <w:bottom w:val="single" w:sz="4" w:space="0" w:color="auto"/>
              <w:right w:val="single" w:sz="4" w:space="0" w:color="auto"/>
            </w:tcBorders>
            <w:vAlign w:val="center"/>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lastRenderedPageBreak/>
              <w:t>Дети-сироты и дети, оставшиеся без попечения родителей</w:t>
            </w:r>
          </w:p>
        </w:tc>
        <w:tc>
          <w:tcPr>
            <w:tcW w:w="3611" w:type="dxa"/>
            <w:vMerge w:val="restart"/>
            <w:tcBorders>
              <w:top w:val="single" w:sz="4" w:space="0" w:color="auto"/>
              <w:left w:val="single" w:sz="4" w:space="0" w:color="auto"/>
              <w:right w:val="single" w:sz="4" w:space="0" w:color="auto"/>
            </w:tcBorders>
            <w:vAlign w:val="center"/>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 xml:space="preserve">1. Справка из органов опеки и попечительства, подтверждающая статус. </w:t>
            </w:r>
          </w:p>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2. Документ, удостоверяющий личность.</w:t>
            </w:r>
          </w:p>
        </w:tc>
        <w:tc>
          <w:tcPr>
            <w:tcW w:w="2733" w:type="dxa"/>
            <w:tcBorders>
              <w:top w:val="single" w:sz="4" w:space="0" w:color="auto"/>
              <w:left w:val="single" w:sz="4" w:space="0" w:color="auto"/>
              <w:right w:val="single" w:sz="4" w:space="0" w:color="auto"/>
            </w:tcBorders>
            <w:vAlign w:val="center"/>
          </w:tcPr>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t>До двух раз в календарный год</w:t>
            </w:r>
          </w:p>
        </w:tc>
      </w:tr>
      <w:tr w:rsidR="00D31D5F" w:rsidRPr="00460689" w:rsidTr="00E8634A">
        <w:trPr>
          <w:jc w:val="center"/>
        </w:trPr>
        <w:tc>
          <w:tcPr>
            <w:tcW w:w="3227" w:type="dxa"/>
            <w:tcBorders>
              <w:top w:val="single" w:sz="4" w:space="0" w:color="auto"/>
              <w:left w:val="single" w:sz="4" w:space="0" w:color="auto"/>
              <w:bottom w:val="single" w:sz="4" w:space="0" w:color="auto"/>
              <w:right w:val="single" w:sz="4" w:space="0" w:color="auto"/>
            </w:tcBorders>
            <w:vAlign w:val="center"/>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Лица из числа детей-сирот и детей, статус оставшихся без попечения родителей</w:t>
            </w:r>
          </w:p>
        </w:tc>
        <w:tc>
          <w:tcPr>
            <w:tcW w:w="3611" w:type="dxa"/>
            <w:vMerge/>
            <w:tcBorders>
              <w:left w:val="single" w:sz="4" w:space="0" w:color="auto"/>
              <w:bottom w:val="single" w:sz="4" w:space="0" w:color="auto"/>
              <w:right w:val="single" w:sz="4" w:space="0" w:color="auto"/>
            </w:tcBorders>
          </w:tcPr>
          <w:p w:rsidR="00D31D5F" w:rsidRPr="00460689" w:rsidRDefault="00D31D5F" w:rsidP="00E8634A">
            <w:pPr>
              <w:tabs>
                <w:tab w:val="left" w:pos="3330"/>
              </w:tabs>
              <w:jc w:val="both"/>
              <w:rPr>
                <w:rFonts w:ascii="Times New Roman" w:hAnsi="Times New Roman" w:cs="Times New Roman"/>
                <w:sz w:val="26"/>
                <w:szCs w:val="26"/>
              </w:rPr>
            </w:pPr>
          </w:p>
        </w:tc>
        <w:tc>
          <w:tcPr>
            <w:tcW w:w="2733" w:type="dxa"/>
            <w:tcBorders>
              <w:left w:val="single" w:sz="4" w:space="0" w:color="auto"/>
              <w:bottom w:val="single" w:sz="4" w:space="0" w:color="auto"/>
              <w:right w:val="single" w:sz="4" w:space="0" w:color="auto"/>
            </w:tcBorders>
            <w:vAlign w:val="center"/>
          </w:tcPr>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t>До двух раз в календарный год</w:t>
            </w:r>
          </w:p>
        </w:tc>
      </w:tr>
      <w:tr w:rsidR="00D31D5F" w:rsidRPr="00460689" w:rsidTr="00E8634A">
        <w:trPr>
          <w:jc w:val="center"/>
        </w:trPr>
        <w:tc>
          <w:tcPr>
            <w:tcW w:w="3227" w:type="dxa"/>
            <w:tcBorders>
              <w:top w:val="single" w:sz="4" w:space="0" w:color="auto"/>
              <w:left w:val="single" w:sz="4" w:space="0" w:color="auto"/>
              <w:bottom w:val="single" w:sz="4" w:space="0" w:color="auto"/>
              <w:right w:val="single" w:sz="4" w:space="0" w:color="auto"/>
            </w:tcBorders>
            <w:vAlign w:val="center"/>
          </w:tcPr>
          <w:p w:rsidR="00D31D5F" w:rsidRPr="00460689" w:rsidRDefault="00D31D5F" w:rsidP="00E8634A">
            <w:pPr>
              <w:tabs>
                <w:tab w:val="left" w:pos="3330"/>
              </w:tabs>
              <w:rPr>
                <w:rFonts w:ascii="Times New Roman" w:hAnsi="Times New Roman" w:cs="Times New Roman"/>
                <w:color w:val="000000" w:themeColor="text1"/>
                <w:sz w:val="26"/>
                <w:szCs w:val="26"/>
              </w:rPr>
            </w:pPr>
            <w:r w:rsidRPr="00460689">
              <w:rPr>
                <w:rFonts w:ascii="Times New Roman" w:hAnsi="Times New Roman" w:cs="Times New Roman"/>
                <w:color w:val="000000" w:themeColor="text1"/>
                <w:sz w:val="26"/>
                <w:szCs w:val="26"/>
              </w:rPr>
              <w:t>Потеря в период обучения обоих или единственного родителя</w:t>
            </w:r>
          </w:p>
        </w:tc>
        <w:tc>
          <w:tcPr>
            <w:tcW w:w="3611" w:type="dxa"/>
            <w:tcBorders>
              <w:left w:val="single" w:sz="4" w:space="0" w:color="auto"/>
              <w:bottom w:val="single" w:sz="4" w:space="0" w:color="auto"/>
              <w:right w:val="single" w:sz="4" w:space="0" w:color="auto"/>
            </w:tcBorders>
            <w:vAlign w:val="center"/>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1. Свидетельство о смерти родителя(ей).</w:t>
            </w:r>
            <w:r w:rsidRPr="00460689">
              <w:rPr>
                <w:rFonts w:ascii="Times New Roman" w:hAnsi="Times New Roman" w:cs="Times New Roman"/>
                <w:sz w:val="26"/>
                <w:szCs w:val="26"/>
              </w:rPr>
              <w:br/>
              <w:t>2. Свидетельство о рождении студента.</w:t>
            </w:r>
            <w:r w:rsidRPr="00460689">
              <w:rPr>
                <w:rFonts w:ascii="Times New Roman" w:hAnsi="Times New Roman" w:cs="Times New Roman"/>
                <w:sz w:val="26"/>
                <w:szCs w:val="26"/>
              </w:rPr>
              <w:br/>
              <w:t>3. Документ, удостоверяющий личность.</w:t>
            </w:r>
          </w:p>
        </w:tc>
        <w:tc>
          <w:tcPr>
            <w:tcW w:w="2733" w:type="dxa"/>
            <w:tcBorders>
              <w:left w:val="single" w:sz="4" w:space="0" w:color="auto"/>
              <w:bottom w:val="single" w:sz="4" w:space="0" w:color="auto"/>
              <w:right w:val="single" w:sz="4" w:space="0" w:color="auto"/>
            </w:tcBorders>
            <w:vAlign w:val="center"/>
          </w:tcPr>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t>До двух раз в календарный год</w:t>
            </w:r>
          </w:p>
        </w:tc>
      </w:tr>
      <w:tr w:rsidR="00D31D5F" w:rsidRPr="00460689" w:rsidTr="00E8634A">
        <w:trPr>
          <w:jc w:val="center"/>
        </w:trPr>
        <w:tc>
          <w:tcPr>
            <w:tcW w:w="3227" w:type="dxa"/>
            <w:tcBorders>
              <w:top w:val="single" w:sz="4" w:space="0" w:color="auto"/>
              <w:left w:val="single" w:sz="4" w:space="0" w:color="auto"/>
              <w:bottom w:val="single" w:sz="4" w:space="0" w:color="auto"/>
              <w:right w:val="single" w:sz="4" w:space="0" w:color="auto"/>
            </w:tcBorders>
          </w:tcPr>
          <w:p w:rsidR="00D31D5F" w:rsidRPr="00460689" w:rsidRDefault="00D31D5F" w:rsidP="00E8634A">
            <w:pPr>
              <w:tabs>
                <w:tab w:val="left" w:pos="3330"/>
              </w:tabs>
              <w:rPr>
                <w:rFonts w:ascii="Times New Roman" w:hAnsi="Times New Roman" w:cs="Times New Roman"/>
                <w:color w:val="000000" w:themeColor="text1"/>
                <w:sz w:val="26"/>
                <w:szCs w:val="26"/>
              </w:rPr>
            </w:pPr>
            <w:r w:rsidRPr="00460689">
              <w:rPr>
                <w:rFonts w:ascii="Times New Roman" w:hAnsi="Times New Roman" w:cs="Times New Roman"/>
                <w:color w:val="000000" w:themeColor="text1"/>
                <w:sz w:val="26"/>
                <w:szCs w:val="26"/>
              </w:rPr>
              <w:t>Наличие в установленном порядке инвалидности I, II или III группы</w:t>
            </w:r>
          </w:p>
        </w:tc>
        <w:tc>
          <w:tcPr>
            <w:tcW w:w="3611" w:type="dxa"/>
            <w:vMerge w:val="restart"/>
            <w:tcBorders>
              <w:left w:val="single" w:sz="4" w:space="0" w:color="auto"/>
              <w:right w:val="single" w:sz="4" w:space="0" w:color="auto"/>
            </w:tcBorders>
            <w:vAlign w:val="center"/>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1. Справка бюро медико-социальной экспертизы (МСЭ) об установлении инвалидности;</w:t>
            </w:r>
          </w:p>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2. Документ, удостоверяющий личность.</w:t>
            </w:r>
          </w:p>
        </w:tc>
        <w:tc>
          <w:tcPr>
            <w:tcW w:w="2733" w:type="dxa"/>
            <w:tcBorders>
              <w:left w:val="single" w:sz="4" w:space="0" w:color="auto"/>
              <w:right w:val="single" w:sz="4" w:space="0" w:color="auto"/>
            </w:tcBorders>
            <w:vAlign w:val="center"/>
          </w:tcPr>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t>До двух раз в календарный год</w:t>
            </w:r>
          </w:p>
        </w:tc>
      </w:tr>
      <w:tr w:rsidR="00D31D5F" w:rsidRPr="00460689" w:rsidTr="00E8634A">
        <w:trPr>
          <w:jc w:val="center"/>
        </w:trPr>
        <w:tc>
          <w:tcPr>
            <w:tcW w:w="3227" w:type="dxa"/>
            <w:tcBorders>
              <w:top w:val="single" w:sz="4" w:space="0" w:color="auto"/>
              <w:left w:val="single" w:sz="4" w:space="0" w:color="auto"/>
              <w:bottom w:val="single" w:sz="4" w:space="0" w:color="auto"/>
              <w:right w:val="single" w:sz="4" w:space="0" w:color="auto"/>
            </w:tcBorders>
            <w:vAlign w:val="center"/>
          </w:tcPr>
          <w:p w:rsidR="00D31D5F" w:rsidRPr="00460689" w:rsidRDefault="00D31D5F" w:rsidP="00E8634A">
            <w:pPr>
              <w:tabs>
                <w:tab w:val="left" w:pos="3330"/>
              </w:tabs>
              <w:rPr>
                <w:rFonts w:ascii="Times New Roman" w:hAnsi="Times New Roman" w:cs="Times New Roman"/>
                <w:color w:val="000000" w:themeColor="text1"/>
                <w:sz w:val="26"/>
                <w:szCs w:val="26"/>
              </w:rPr>
            </w:pPr>
            <w:r w:rsidRPr="00460689">
              <w:rPr>
                <w:rFonts w:ascii="Times New Roman" w:hAnsi="Times New Roman" w:cs="Times New Roman"/>
                <w:color w:val="000000" w:themeColor="text1"/>
                <w:sz w:val="26"/>
                <w:szCs w:val="26"/>
              </w:rPr>
              <w:t>Статус «ребенок-инвалид»</w:t>
            </w:r>
          </w:p>
        </w:tc>
        <w:tc>
          <w:tcPr>
            <w:tcW w:w="3611" w:type="dxa"/>
            <w:vMerge/>
            <w:tcBorders>
              <w:left w:val="single" w:sz="4" w:space="0" w:color="auto"/>
              <w:bottom w:val="single" w:sz="4" w:space="0" w:color="auto"/>
              <w:right w:val="single" w:sz="4" w:space="0" w:color="auto"/>
            </w:tcBorders>
          </w:tcPr>
          <w:p w:rsidR="00D31D5F" w:rsidRPr="00460689" w:rsidRDefault="00D31D5F" w:rsidP="00E8634A">
            <w:pPr>
              <w:tabs>
                <w:tab w:val="left" w:pos="3330"/>
              </w:tabs>
              <w:jc w:val="both"/>
              <w:rPr>
                <w:rFonts w:ascii="Times New Roman" w:hAnsi="Times New Roman" w:cs="Times New Roman"/>
                <w:sz w:val="26"/>
                <w:szCs w:val="26"/>
              </w:rPr>
            </w:pPr>
          </w:p>
        </w:tc>
        <w:tc>
          <w:tcPr>
            <w:tcW w:w="2733" w:type="dxa"/>
            <w:tcBorders>
              <w:left w:val="single" w:sz="4" w:space="0" w:color="auto"/>
              <w:bottom w:val="single" w:sz="4" w:space="0" w:color="auto"/>
              <w:right w:val="single" w:sz="4" w:space="0" w:color="auto"/>
            </w:tcBorders>
            <w:vAlign w:val="center"/>
          </w:tcPr>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t>До двух раз в календарный год</w:t>
            </w:r>
          </w:p>
        </w:tc>
      </w:tr>
      <w:tr w:rsidR="00D31D5F" w:rsidRPr="00460689" w:rsidTr="00E8634A">
        <w:trPr>
          <w:jc w:val="center"/>
        </w:trPr>
        <w:tc>
          <w:tcPr>
            <w:tcW w:w="3227" w:type="dxa"/>
            <w:tcBorders>
              <w:top w:val="single" w:sz="4" w:space="0" w:color="auto"/>
              <w:left w:val="single" w:sz="4" w:space="0" w:color="auto"/>
              <w:bottom w:val="single" w:sz="4" w:space="0" w:color="auto"/>
              <w:right w:val="single" w:sz="4" w:space="0" w:color="auto"/>
            </w:tcBorders>
            <w:vAlign w:val="center"/>
          </w:tcPr>
          <w:p w:rsidR="00D31D5F" w:rsidRPr="00460689" w:rsidRDefault="00D31D5F" w:rsidP="00E8634A">
            <w:pPr>
              <w:tabs>
                <w:tab w:val="left" w:pos="3330"/>
              </w:tabs>
              <w:rPr>
                <w:rFonts w:ascii="Times New Roman" w:hAnsi="Times New Roman" w:cs="Times New Roman"/>
                <w:color w:val="000000" w:themeColor="text1"/>
                <w:sz w:val="26"/>
                <w:szCs w:val="26"/>
              </w:rPr>
            </w:pPr>
            <w:r w:rsidRPr="00460689">
              <w:rPr>
                <w:rFonts w:ascii="Times New Roman" w:hAnsi="Times New Roman" w:cs="Times New Roman"/>
                <w:color w:val="000000" w:themeColor="text1"/>
                <w:sz w:val="26"/>
                <w:szCs w:val="26"/>
              </w:rPr>
              <w:t>Статус «ветераны боевых действий»</w:t>
            </w:r>
          </w:p>
        </w:tc>
        <w:tc>
          <w:tcPr>
            <w:tcW w:w="3611" w:type="dxa"/>
            <w:tcBorders>
              <w:left w:val="single" w:sz="4" w:space="0" w:color="auto"/>
              <w:bottom w:val="single" w:sz="4" w:space="0" w:color="auto"/>
              <w:right w:val="single" w:sz="4" w:space="0" w:color="auto"/>
            </w:tcBorders>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1. Удостоверения ветерана боевых действий;</w:t>
            </w:r>
          </w:p>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2. Документ, удостоверяющий личность.</w:t>
            </w:r>
          </w:p>
        </w:tc>
        <w:tc>
          <w:tcPr>
            <w:tcW w:w="2733" w:type="dxa"/>
            <w:tcBorders>
              <w:left w:val="single" w:sz="4" w:space="0" w:color="auto"/>
              <w:bottom w:val="single" w:sz="4" w:space="0" w:color="auto"/>
              <w:right w:val="single" w:sz="4" w:space="0" w:color="auto"/>
            </w:tcBorders>
            <w:vAlign w:val="center"/>
          </w:tcPr>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t>До двух раз в календарный год</w:t>
            </w:r>
          </w:p>
        </w:tc>
      </w:tr>
      <w:tr w:rsidR="00D31D5F" w:rsidRPr="00460689" w:rsidTr="00E8634A">
        <w:trPr>
          <w:jc w:val="center"/>
        </w:trPr>
        <w:tc>
          <w:tcPr>
            <w:tcW w:w="3227" w:type="dxa"/>
            <w:tcBorders>
              <w:top w:val="single" w:sz="4" w:space="0" w:color="auto"/>
              <w:left w:val="single" w:sz="4" w:space="0" w:color="auto"/>
              <w:bottom w:val="single" w:sz="4" w:space="0" w:color="auto"/>
              <w:right w:val="single" w:sz="4" w:space="0" w:color="auto"/>
            </w:tcBorders>
            <w:vAlign w:val="center"/>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Пострадавшие в результате аварии на Чернобыльской АЭС и других радиационных катастроф</w:t>
            </w:r>
          </w:p>
        </w:tc>
        <w:tc>
          <w:tcPr>
            <w:tcW w:w="3611" w:type="dxa"/>
            <w:tcBorders>
              <w:left w:val="single" w:sz="4" w:space="0" w:color="auto"/>
              <w:bottom w:val="single" w:sz="4" w:space="0" w:color="auto"/>
              <w:right w:val="single" w:sz="4" w:space="0" w:color="auto"/>
            </w:tcBorders>
            <w:vAlign w:val="center"/>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1. Соответствующий документ либо справка установленного образца;</w:t>
            </w:r>
          </w:p>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2. Документ, удостоверяющий личность.</w:t>
            </w:r>
          </w:p>
        </w:tc>
        <w:tc>
          <w:tcPr>
            <w:tcW w:w="2733" w:type="dxa"/>
            <w:tcBorders>
              <w:left w:val="single" w:sz="4" w:space="0" w:color="auto"/>
              <w:bottom w:val="single" w:sz="4" w:space="0" w:color="auto"/>
              <w:right w:val="single" w:sz="4" w:space="0" w:color="auto"/>
            </w:tcBorders>
            <w:vAlign w:val="center"/>
          </w:tcPr>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t>До двух раз в календарный год</w:t>
            </w:r>
          </w:p>
        </w:tc>
      </w:tr>
      <w:tr w:rsidR="00D31D5F" w:rsidRPr="00460689" w:rsidTr="00E8634A">
        <w:trPr>
          <w:jc w:val="center"/>
        </w:trPr>
        <w:tc>
          <w:tcPr>
            <w:tcW w:w="3227" w:type="dxa"/>
            <w:tcBorders>
              <w:top w:val="single" w:sz="4" w:space="0" w:color="auto"/>
              <w:left w:val="single" w:sz="4" w:space="0" w:color="auto"/>
              <w:bottom w:val="single" w:sz="4" w:space="0" w:color="auto"/>
              <w:right w:val="single" w:sz="4" w:space="0" w:color="auto"/>
            </w:tcBorders>
            <w:vAlign w:val="center"/>
          </w:tcPr>
          <w:p w:rsidR="00D31D5F" w:rsidRPr="00460689" w:rsidRDefault="00D31D5F" w:rsidP="00E8634A">
            <w:pPr>
              <w:tabs>
                <w:tab w:val="left" w:pos="3330"/>
              </w:tabs>
              <w:rPr>
                <w:rFonts w:ascii="Times New Roman" w:hAnsi="Times New Roman" w:cs="Times New Roman"/>
                <w:color w:val="000000" w:themeColor="text1"/>
                <w:sz w:val="26"/>
                <w:szCs w:val="26"/>
              </w:rPr>
            </w:pPr>
            <w:r w:rsidRPr="00460689">
              <w:rPr>
                <w:rFonts w:ascii="Times New Roman" w:hAnsi="Times New Roman" w:cs="Times New Roman"/>
                <w:color w:val="000000" w:themeColor="text1"/>
                <w:sz w:val="26"/>
                <w:szCs w:val="26"/>
              </w:rPr>
              <w:t>Член малоимущей семьи (среднедушевой доход ниже величины прожиточного минимума в соответствующем субъекте РФ)</w:t>
            </w:r>
          </w:p>
        </w:tc>
        <w:tc>
          <w:tcPr>
            <w:tcW w:w="3611" w:type="dxa"/>
            <w:tcBorders>
              <w:left w:val="single" w:sz="4" w:space="0" w:color="auto"/>
              <w:bottom w:val="single" w:sz="4" w:space="0" w:color="auto"/>
              <w:right w:val="single" w:sz="4" w:space="0" w:color="auto"/>
            </w:tcBorders>
            <w:vAlign w:val="center"/>
          </w:tcPr>
          <w:p w:rsidR="00D31D5F" w:rsidRPr="00025C39" w:rsidRDefault="00D31D5F" w:rsidP="00E8634A">
            <w:pPr>
              <w:tabs>
                <w:tab w:val="left" w:pos="3330"/>
              </w:tabs>
              <w:rPr>
                <w:rFonts w:ascii="Times New Roman" w:hAnsi="Times New Roman" w:cs="Times New Roman"/>
                <w:color w:val="000000" w:themeColor="text1"/>
                <w:sz w:val="26"/>
                <w:szCs w:val="26"/>
              </w:rPr>
            </w:pPr>
            <w:r w:rsidRPr="00460689">
              <w:rPr>
                <w:rFonts w:ascii="Times New Roman" w:hAnsi="Times New Roman" w:cs="Times New Roman"/>
                <w:color w:val="000000" w:themeColor="text1"/>
                <w:sz w:val="26"/>
                <w:szCs w:val="26"/>
              </w:rPr>
              <w:t>1. Справка из органа социальной защиты населения по месту жительства о признании семьи (члена семьи) малоимущей выданная в текущем году;</w:t>
            </w:r>
            <w:r w:rsidRPr="00460689">
              <w:rPr>
                <w:rFonts w:ascii="Times New Roman" w:hAnsi="Times New Roman" w:cs="Times New Roman"/>
                <w:color w:val="000000" w:themeColor="text1"/>
                <w:sz w:val="26"/>
                <w:szCs w:val="26"/>
              </w:rPr>
              <w:br/>
            </w:r>
            <w:r w:rsidRPr="00025C39">
              <w:rPr>
                <w:rFonts w:ascii="Times New Roman" w:hAnsi="Times New Roman" w:cs="Times New Roman"/>
                <w:color w:val="000000" w:themeColor="text1"/>
                <w:sz w:val="26"/>
                <w:szCs w:val="26"/>
              </w:rPr>
              <w:t>2. Справка о составе семьи (если документ о признании малоимущей семьёй выдан на имя родителей);</w:t>
            </w:r>
          </w:p>
          <w:p w:rsidR="00D31D5F" w:rsidRPr="00460689" w:rsidRDefault="00D31D5F" w:rsidP="00E8634A">
            <w:pPr>
              <w:tabs>
                <w:tab w:val="left" w:pos="3330"/>
              </w:tabs>
              <w:rPr>
                <w:rFonts w:ascii="Times New Roman" w:hAnsi="Times New Roman" w:cs="Times New Roman"/>
                <w:color w:val="000000" w:themeColor="text1"/>
                <w:sz w:val="26"/>
                <w:szCs w:val="26"/>
              </w:rPr>
            </w:pPr>
            <w:r w:rsidRPr="00025C39">
              <w:rPr>
                <w:rFonts w:ascii="Times New Roman" w:hAnsi="Times New Roman" w:cs="Times New Roman"/>
                <w:color w:val="000000" w:themeColor="text1"/>
                <w:sz w:val="26"/>
                <w:szCs w:val="26"/>
              </w:rPr>
              <w:t xml:space="preserve">3.Свидетельство о рождении </w:t>
            </w:r>
            <w:r>
              <w:rPr>
                <w:rFonts w:ascii="Times New Roman" w:hAnsi="Times New Roman" w:cs="Times New Roman"/>
                <w:color w:val="000000" w:themeColor="text1"/>
                <w:sz w:val="26"/>
                <w:szCs w:val="26"/>
              </w:rPr>
              <w:t>студента;</w:t>
            </w:r>
            <w:r w:rsidRPr="00460689">
              <w:rPr>
                <w:rFonts w:ascii="Times New Roman" w:hAnsi="Times New Roman" w:cs="Times New Roman"/>
                <w:color w:val="000000" w:themeColor="text1"/>
                <w:sz w:val="26"/>
                <w:szCs w:val="26"/>
              </w:rPr>
              <w:t xml:space="preserve"> </w:t>
            </w:r>
            <w:r w:rsidRPr="00460689">
              <w:rPr>
                <w:rFonts w:ascii="Times New Roman" w:hAnsi="Times New Roman" w:cs="Times New Roman"/>
                <w:color w:val="000000" w:themeColor="text1"/>
                <w:sz w:val="26"/>
                <w:szCs w:val="26"/>
              </w:rPr>
              <w:br/>
              <w:t>4. Документ, удостоверяющий личность.</w:t>
            </w:r>
          </w:p>
        </w:tc>
        <w:tc>
          <w:tcPr>
            <w:tcW w:w="2733" w:type="dxa"/>
            <w:tcBorders>
              <w:left w:val="single" w:sz="4" w:space="0" w:color="auto"/>
              <w:bottom w:val="single" w:sz="4" w:space="0" w:color="auto"/>
              <w:right w:val="single" w:sz="4" w:space="0" w:color="auto"/>
            </w:tcBorders>
            <w:vAlign w:val="center"/>
          </w:tcPr>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t>Один раз в календарный год</w:t>
            </w:r>
          </w:p>
        </w:tc>
      </w:tr>
      <w:tr w:rsidR="00D31D5F" w:rsidRPr="00460689" w:rsidTr="00E8634A">
        <w:trPr>
          <w:jc w:val="center"/>
        </w:trPr>
        <w:tc>
          <w:tcPr>
            <w:tcW w:w="3227" w:type="dxa"/>
            <w:tcBorders>
              <w:top w:val="single" w:sz="4" w:space="0" w:color="auto"/>
              <w:left w:val="single" w:sz="4" w:space="0" w:color="auto"/>
              <w:bottom w:val="single" w:sz="4" w:space="0" w:color="auto"/>
              <w:right w:val="single" w:sz="4" w:space="0" w:color="auto"/>
            </w:tcBorders>
            <w:vAlign w:val="center"/>
          </w:tcPr>
          <w:p w:rsidR="00D31D5F" w:rsidRPr="00460689" w:rsidRDefault="00D31D5F" w:rsidP="00E8634A">
            <w:pPr>
              <w:tabs>
                <w:tab w:val="left" w:pos="3330"/>
              </w:tabs>
              <w:rPr>
                <w:rFonts w:ascii="Times New Roman" w:hAnsi="Times New Roman" w:cs="Times New Roman"/>
                <w:color w:val="000000" w:themeColor="text1"/>
                <w:sz w:val="26"/>
                <w:szCs w:val="26"/>
              </w:rPr>
            </w:pPr>
            <w:r w:rsidRPr="00460689">
              <w:rPr>
                <w:rFonts w:ascii="Times New Roman" w:hAnsi="Times New Roman" w:cs="Times New Roman"/>
                <w:color w:val="000000" w:themeColor="text1"/>
                <w:sz w:val="26"/>
                <w:szCs w:val="26"/>
              </w:rPr>
              <w:t>Единственный или оба родителя являются инвалидами I или  II группы</w:t>
            </w:r>
          </w:p>
        </w:tc>
        <w:tc>
          <w:tcPr>
            <w:tcW w:w="3611" w:type="dxa"/>
            <w:tcBorders>
              <w:left w:val="single" w:sz="4" w:space="0" w:color="auto"/>
              <w:bottom w:val="single" w:sz="4" w:space="0" w:color="auto"/>
              <w:right w:val="single" w:sz="4" w:space="0" w:color="auto"/>
            </w:tcBorders>
            <w:vAlign w:val="center"/>
          </w:tcPr>
          <w:p w:rsidR="00D31D5F" w:rsidRPr="00460689" w:rsidRDefault="00D31D5F" w:rsidP="00E8634A">
            <w:pPr>
              <w:tabs>
                <w:tab w:val="left" w:pos="3330"/>
              </w:tabs>
              <w:rPr>
                <w:rFonts w:ascii="Times New Roman" w:hAnsi="Times New Roman" w:cs="Times New Roman"/>
                <w:color w:val="000000" w:themeColor="text1"/>
                <w:sz w:val="26"/>
                <w:szCs w:val="26"/>
              </w:rPr>
            </w:pPr>
            <w:r w:rsidRPr="00460689">
              <w:rPr>
                <w:rFonts w:ascii="Times New Roman" w:hAnsi="Times New Roman" w:cs="Times New Roman"/>
                <w:color w:val="000000" w:themeColor="text1"/>
                <w:sz w:val="26"/>
                <w:szCs w:val="26"/>
              </w:rPr>
              <w:t>1. Свидетельство о рождении студента;</w:t>
            </w:r>
          </w:p>
          <w:p w:rsidR="00D31D5F" w:rsidRPr="00460689" w:rsidRDefault="00D31D5F" w:rsidP="00E8634A">
            <w:pPr>
              <w:tabs>
                <w:tab w:val="left" w:pos="3330"/>
              </w:tabs>
              <w:rPr>
                <w:rFonts w:ascii="Times New Roman" w:hAnsi="Times New Roman" w:cs="Times New Roman"/>
                <w:color w:val="000000" w:themeColor="text1"/>
                <w:sz w:val="26"/>
                <w:szCs w:val="26"/>
              </w:rPr>
            </w:pPr>
            <w:r w:rsidRPr="00460689">
              <w:rPr>
                <w:rFonts w:ascii="Times New Roman" w:hAnsi="Times New Roman" w:cs="Times New Roman"/>
                <w:color w:val="000000" w:themeColor="text1"/>
                <w:sz w:val="26"/>
                <w:szCs w:val="26"/>
              </w:rPr>
              <w:t xml:space="preserve">2. Справка(и) бюро медико-социальной экспертизы </w:t>
            </w:r>
            <w:r w:rsidRPr="00460689">
              <w:rPr>
                <w:rFonts w:ascii="Times New Roman" w:hAnsi="Times New Roman" w:cs="Times New Roman"/>
                <w:color w:val="000000" w:themeColor="text1"/>
                <w:sz w:val="26"/>
                <w:szCs w:val="26"/>
              </w:rPr>
              <w:lastRenderedPageBreak/>
              <w:t>(МСЭ) об установлении инвалидности;</w:t>
            </w:r>
          </w:p>
          <w:p w:rsidR="00D31D5F" w:rsidRPr="00460689" w:rsidRDefault="00D31D5F" w:rsidP="00E8634A">
            <w:pPr>
              <w:tabs>
                <w:tab w:val="left" w:pos="3330"/>
              </w:tabs>
              <w:rPr>
                <w:rFonts w:ascii="Times New Roman" w:hAnsi="Times New Roman" w:cs="Times New Roman"/>
                <w:color w:val="000000" w:themeColor="text1"/>
                <w:sz w:val="26"/>
                <w:szCs w:val="26"/>
              </w:rPr>
            </w:pPr>
            <w:r w:rsidRPr="00460689">
              <w:rPr>
                <w:rFonts w:ascii="Times New Roman" w:hAnsi="Times New Roman" w:cs="Times New Roman"/>
                <w:color w:val="000000" w:themeColor="text1"/>
                <w:sz w:val="26"/>
                <w:szCs w:val="26"/>
              </w:rPr>
              <w:t xml:space="preserve"> 3. Документ, удостоверяющий личность.</w:t>
            </w:r>
          </w:p>
        </w:tc>
        <w:tc>
          <w:tcPr>
            <w:tcW w:w="2733" w:type="dxa"/>
            <w:tcBorders>
              <w:left w:val="single" w:sz="4" w:space="0" w:color="auto"/>
              <w:bottom w:val="single" w:sz="4" w:space="0" w:color="auto"/>
              <w:right w:val="single" w:sz="4" w:space="0" w:color="auto"/>
            </w:tcBorders>
            <w:vAlign w:val="center"/>
          </w:tcPr>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lastRenderedPageBreak/>
              <w:t>Один раз в календарный год</w:t>
            </w:r>
          </w:p>
        </w:tc>
      </w:tr>
      <w:tr w:rsidR="00D31D5F" w:rsidRPr="00460689" w:rsidTr="00E8634A">
        <w:trPr>
          <w:jc w:val="center"/>
        </w:trPr>
        <w:tc>
          <w:tcPr>
            <w:tcW w:w="3227" w:type="dxa"/>
            <w:tcBorders>
              <w:top w:val="single" w:sz="4" w:space="0" w:color="auto"/>
              <w:left w:val="single" w:sz="4" w:space="0" w:color="auto"/>
              <w:bottom w:val="single" w:sz="4" w:space="0" w:color="auto"/>
              <w:right w:val="single" w:sz="4" w:space="0" w:color="auto"/>
            </w:tcBorders>
            <w:vAlign w:val="center"/>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color w:val="000000" w:themeColor="text1"/>
                <w:sz w:val="26"/>
                <w:szCs w:val="26"/>
              </w:rPr>
              <w:lastRenderedPageBreak/>
              <w:t xml:space="preserve">Один или оба родителя являются </w:t>
            </w:r>
            <w:r w:rsidRPr="00460689">
              <w:rPr>
                <w:rFonts w:ascii="Times New Roman" w:hAnsi="Times New Roman" w:cs="Times New Roman"/>
                <w:sz w:val="26"/>
                <w:szCs w:val="26"/>
              </w:rPr>
              <w:t xml:space="preserve">неработающими пенсионерами </w:t>
            </w:r>
          </w:p>
          <w:p w:rsidR="00D31D5F" w:rsidRPr="00460689" w:rsidRDefault="00D31D5F" w:rsidP="00E8634A">
            <w:pPr>
              <w:tabs>
                <w:tab w:val="left" w:pos="3330"/>
              </w:tabs>
              <w:rPr>
                <w:rFonts w:ascii="Times New Roman" w:hAnsi="Times New Roman" w:cs="Times New Roman"/>
                <w:sz w:val="26"/>
                <w:szCs w:val="26"/>
              </w:rPr>
            </w:pPr>
          </w:p>
        </w:tc>
        <w:tc>
          <w:tcPr>
            <w:tcW w:w="3611" w:type="dxa"/>
            <w:tcBorders>
              <w:left w:val="single" w:sz="4" w:space="0" w:color="auto"/>
              <w:bottom w:val="single" w:sz="4" w:space="0" w:color="auto"/>
              <w:right w:val="single" w:sz="4" w:space="0" w:color="auto"/>
            </w:tcBorders>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1. Свидетельство о рождении студента;</w:t>
            </w:r>
            <w:r w:rsidRPr="00460689">
              <w:rPr>
                <w:rFonts w:ascii="Times New Roman" w:hAnsi="Times New Roman" w:cs="Times New Roman"/>
                <w:sz w:val="26"/>
                <w:szCs w:val="26"/>
              </w:rPr>
              <w:br/>
              <w:t>2. Пенсионное удостоверение родителя (родителей);</w:t>
            </w:r>
            <w:r w:rsidRPr="00460689">
              <w:rPr>
                <w:rFonts w:ascii="Times New Roman" w:hAnsi="Times New Roman" w:cs="Times New Roman"/>
                <w:sz w:val="26"/>
                <w:szCs w:val="26"/>
              </w:rPr>
              <w:br/>
              <w:t>3.</w:t>
            </w:r>
            <w:r w:rsidRPr="00460689">
              <w:rPr>
                <w:rFonts w:ascii="Times New Roman" w:hAnsi="Times New Roman" w:cs="Times New Roman"/>
                <w:b/>
                <w:sz w:val="26"/>
                <w:szCs w:val="26"/>
              </w:rPr>
              <w:t xml:space="preserve"> </w:t>
            </w:r>
            <w:r w:rsidRPr="00460689">
              <w:rPr>
                <w:rStyle w:val="a4"/>
                <w:rFonts w:ascii="Times New Roman" w:hAnsi="Times New Roman" w:cs="Times New Roman"/>
                <w:b w:val="0"/>
                <w:color w:val="0F1115"/>
                <w:sz w:val="26"/>
                <w:szCs w:val="26"/>
                <w:shd w:val="clear" w:color="auto" w:fill="FFFFFF"/>
              </w:rPr>
              <w:t xml:space="preserve"> Документы, подтверждающие отсутствие трудовой деятельности родителя (родителей): копия первой и последней страницы трудовой книжки (с записью об увольнении),</w:t>
            </w:r>
            <w:r w:rsidRPr="00460689">
              <w:rPr>
                <w:rStyle w:val="a4"/>
                <w:rFonts w:ascii="Times New Roman" w:hAnsi="Times New Roman" w:cs="Times New Roman"/>
                <w:color w:val="FF0000"/>
                <w:sz w:val="26"/>
                <w:szCs w:val="26"/>
                <w:shd w:val="clear" w:color="auto" w:fill="FFFFFF"/>
              </w:rPr>
              <w:t xml:space="preserve"> </w:t>
            </w:r>
            <w:r w:rsidRPr="00460689">
              <w:rPr>
                <w:rStyle w:val="a4"/>
                <w:rFonts w:ascii="Times New Roman" w:hAnsi="Times New Roman" w:cs="Times New Roman"/>
                <w:b w:val="0"/>
                <w:color w:val="000000" w:themeColor="text1"/>
                <w:sz w:val="26"/>
                <w:szCs w:val="26"/>
                <w:shd w:val="clear" w:color="auto" w:fill="FFFFFF"/>
              </w:rPr>
              <w:t>а также выписка из электронной трудовой книжки;</w:t>
            </w:r>
          </w:p>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4. Справка из налогового органа об отсутствии регистрации в качестве индивидуального предпринимателя;</w:t>
            </w:r>
          </w:p>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color w:val="000000" w:themeColor="text1"/>
                <w:sz w:val="26"/>
                <w:szCs w:val="26"/>
              </w:rPr>
              <w:t>5. ИНН;</w:t>
            </w:r>
            <w:r w:rsidRPr="00460689">
              <w:rPr>
                <w:rFonts w:ascii="Times New Roman" w:hAnsi="Times New Roman" w:cs="Times New Roman"/>
                <w:sz w:val="26"/>
                <w:szCs w:val="26"/>
              </w:rPr>
              <w:br/>
              <w:t>6. Документ, удостоверяющий личность;</w:t>
            </w:r>
          </w:p>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 xml:space="preserve">7. Документ, удостоверяющий личность родителя(родителей). </w:t>
            </w:r>
          </w:p>
        </w:tc>
        <w:tc>
          <w:tcPr>
            <w:tcW w:w="2733" w:type="dxa"/>
            <w:tcBorders>
              <w:left w:val="single" w:sz="4" w:space="0" w:color="auto"/>
              <w:bottom w:val="single" w:sz="4" w:space="0" w:color="auto"/>
              <w:right w:val="single" w:sz="4" w:space="0" w:color="auto"/>
            </w:tcBorders>
            <w:vAlign w:val="center"/>
          </w:tcPr>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t>Один раз в календарный год</w:t>
            </w:r>
          </w:p>
        </w:tc>
      </w:tr>
      <w:tr w:rsidR="00D31D5F" w:rsidRPr="00460689" w:rsidTr="00E8634A">
        <w:trPr>
          <w:jc w:val="center"/>
        </w:trPr>
        <w:tc>
          <w:tcPr>
            <w:tcW w:w="3227" w:type="dxa"/>
            <w:tcBorders>
              <w:top w:val="single" w:sz="4" w:space="0" w:color="auto"/>
              <w:left w:val="single" w:sz="4" w:space="0" w:color="auto"/>
              <w:bottom w:val="single" w:sz="4" w:space="0" w:color="auto"/>
              <w:right w:val="single" w:sz="4" w:space="0" w:color="auto"/>
            </w:tcBorders>
            <w:vAlign w:val="center"/>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color w:val="000000" w:themeColor="text1"/>
                <w:sz w:val="26"/>
                <w:szCs w:val="26"/>
              </w:rPr>
              <w:t>Воспитание единственным одиноким родителем</w:t>
            </w:r>
          </w:p>
        </w:tc>
        <w:tc>
          <w:tcPr>
            <w:tcW w:w="3611" w:type="dxa"/>
            <w:tcBorders>
              <w:left w:val="single" w:sz="4" w:space="0" w:color="auto"/>
              <w:bottom w:val="single" w:sz="4" w:space="0" w:color="auto"/>
              <w:right w:val="single" w:sz="4" w:space="0" w:color="auto"/>
            </w:tcBorders>
            <w:vAlign w:val="center"/>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1. Свидетельство о рождении студента, в котором отсутствует запись об отце или справка о рождении из органов ЗАГС с формулировкой «сведения об отце внесены со слов матери»;</w:t>
            </w:r>
          </w:p>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2. Справка из органов социальной защиты, подтверждающая статус одинокого родителя;</w:t>
            </w:r>
          </w:p>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3. Документ, удостоверяющий личность.</w:t>
            </w:r>
          </w:p>
        </w:tc>
        <w:tc>
          <w:tcPr>
            <w:tcW w:w="2733" w:type="dxa"/>
            <w:tcBorders>
              <w:left w:val="single" w:sz="4" w:space="0" w:color="auto"/>
              <w:bottom w:val="single" w:sz="4" w:space="0" w:color="auto"/>
              <w:right w:val="single" w:sz="4" w:space="0" w:color="auto"/>
            </w:tcBorders>
            <w:vAlign w:val="center"/>
          </w:tcPr>
          <w:p w:rsidR="00D31D5F" w:rsidRPr="00460689" w:rsidRDefault="00D31D5F" w:rsidP="00E8634A">
            <w:pPr>
              <w:jc w:val="center"/>
              <w:rPr>
                <w:rFonts w:ascii="Times New Roman" w:hAnsi="Times New Roman" w:cs="Times New Roman"/>
                <w:sz w:val="26"/>
                <w:szCs w:val="26"/>
              </w:rPr>
            </w:pPr>
            <w:r w:rsidRPr="00460689">
              <w:rPr>
                <w:rFonts w:ascii="Times New Roman" w:hAnsi="Times New Roman" w:cs="Times New Roman"/>
                <w:sz w:val="26"/>
                <w:szCs w:val="26"/>
              </w:rPr>
              <w:t>Один раз в календарный год</w:t>
            </w:r>
          </w:p>
        </w:tc>
      </w:tr>
      <w:tr w:rsidR="00D31D5F" w:rsidRPr="00460689" w:rsidTr="00E8634A">
        <w:trPr>
          <w:jc w:val="center"/>
        </w:trPr>
        <w:tc>
          <w:tcPr>
            <w:tcW w:w="3227" w:type="dxa"/>
            <w:tcBorders>
              <w:top w:val="single" w:sz="4" w:space="0" w:color="auto"/>
              <w:left w:val="single" w:sz="4" w:space="0" w:color="auto"/>
              <w:bottom w:val="single" w:sz="4" w:space="0" w:color="auto"/>
              <w:right w:val="single" w:sz="4" w:space="0" w:color="auto"/>
            </w:tcBorders>
            <w:vAlign w:val="center"/>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color w:val="000000" w:themeColor="text1"/>
                <w:sz w:val="26"/>
                <w:szCs w:val="26"/>
              </w:rPr>
              <w:t xml:space="preserve">Наличие статуса </w:t>
            </w:r>
            <w:r w:rsidRPr="00460689">
              <w:rPr>
                <w:rFonts w:ascii="Times New Roman" w:hAnsi="Times New Roman" w:cs="Times New Roman"/>
                <w:sz w:val="26"/>
                <w:szCs w:val="26"/>
              </w:rPr>
              <w:t xml:space="preserve">«многодетная семья» </w:t>
            </w:r>
          </w:p>
        </w:tc>
        <w:tc>
          <w:tcPr>
            <w:tcW w:w="3611" w:type="dxa"/>
            <w:tcBorders>
              <w:left w:val="single" w:sz="4" w:space="0" w:color="auto"/>
              <w:bottom w:val="single" w:sz="4" w:space="0" w:color="auto"/>
              <w:right w:val="single" w:sz="4" w:space="0" w:color="auto"/>
            </w:tcBorders>
            <w:vAlign w:val="center"/>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 xml:space="preserve">1. Свидетельство о рождении студента; </w:t>
            </w:r>
          </w:p>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2. Удостоверение многодетной семьи;</w:t>
            </w:r>
          </w:p>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lastRenderedPageBreak/>
              <w:t>3. Документ, удостоверяющий личность.</w:t>
            </w:r>
          </w:p>
          <w:p w:rsidR="00D31D5F" w:rsidRPr="00460689" w:rsidRDefault="00D31D5F" w:rsidP="00E8634A">
            <w:pPr>
              <w:tabs>
                <w:tab w:val="left" w:pos="3330"/>
              </w:tabs>
              <w:rPr>
                <w:rFonts w:ascii="Times New Roman" w:hAnsi="Times New Roman" w:cs="Times New Roman"/>
                <w:sz w:val="26"/>
                <w:szCs w:val="26"/>
              </w:rPr>
            </w:pPr>
          </w:p>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Учитываются дети, не достигшие 18-ти летнего возраста либо обучающиеся в вузе на очной форме обучения</w:t>
            </w:r>
          </w:p>
        </w:tc>
        <w:tc>
          <w:tcPr>
            <w:tcW w:w="2733" w:type="dxa"/>
            <w:tcBorders>
              <w:left w:val="single" w:sz="4" w:space="0" w:color="auto"/>
              <w:bottom w:val="single" w:sz="4" w:space="0" w:color="auto"/>
              <w:right w:val="single" w:sz="4" w:space="0" w:color="auto"/>
            </w:tcBorders>
            <w:vAlign w:val="center"/>
          </w:tcPr>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lastRenderedPageBreak/>
              <w:t>Один раз в календарный год</w:t>
            </w:r>
          </w:p>
          <w:p w:rsidR="00D31D5F" w:rsidRPr="00460689" w:rsidRDefault="00D31D5F" w:rsidP="00E8634A">
            <w:pPr>
              <w:tabs>
                <w:tab w:val="left" w:pos="3330"/>
              </w:tabs>
              <w:jc w:val="center"/>
              <w:rPr>
                <w:rFonts w:ascii="Times New Roman" w:hAnsi="Times New Roman" w:cs="Times New Roman"/>
                <w:sz w:val="26"/>
                <w:szCs w:val="26"/>
              </w:rPr>
            </w:pPr>
          </w:p>
          <w:p w:rsidR="00D31D5F" w:rsidRPr="00460689" w:rsidRDefault="00D31D5F" w:rsidP="00E8634A">
            <w:pPr>
              <w:tabs>
                <w:tab w:val="left" w:pos="3330"/>
              </w:tabs>
              <w:jc w:val="center"/>
              <w:rPr>
                <w:rFonts w:ascii="Times New Roman" w:hAnsi="Times New Roman" w:cs="Times New Roman"/>
                <w:sz w:val="26"/>
                <w:szCs w:val="26"/>
              </w:rPr>
            </w:pPr>
          </w:p>
        </w:tc>
      </w:tr>
      <w:tr w:rsidR="00D31D5F" w:rsidRPr="00460689" w:rsidTr="00E8634A">
        <w:trPr>
          <w:jc w:val="center"/>
        </w:trPr>
        <w:tc>
          <w:tcPr>
            <w:tcW w:w="3227" w:type="dxa"/>
            <w:tcBorders>
              <w:top w:val="single" w:sz="4" w:space="0" w:color="auto"/>
              <w:left w:val="single" w:sz="4" w:space="0" w:color="auto"/>
              <w:bottom w:val="single" w:sz="4" w:space="0" w:color="auto"/>
              <w:right w:val="single" w:sz="4" w:space="0" w:color="auto"/>
            </w:tcBorders>
            <w:vAlign w:val="center"/>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lastRenderedPageBreak/>
              <w:t>Ущерб в результате стихийных бедствий, катастроф, аварий, вооруженных конфликтов, пожара, несчастных случаев, кражи личного имущества, разрушения или затопления жилья и т.п.</w:t>
            </w:r>
          </w:p>
          <w:p w:rsidR="00D31D5F" w:rsidRPr="00460689" w:rsidRDefault="00D31D5F" w:rsidP="00E8634A">
            <w:pPr>
              <w:tabs>
                <w:tab w:val="left" w:pos="3330"/>
              </w:tabs>
              <w:rPr>
                <w:rFonts w:ascii="Times New Roman" w:hAnsi="Times New Roman" w:cs="Times New Roman"/>
                <w:sz w:val="26"/>
                <w:szCs w:val="26"/>
              </w:rPr>
            </w:pPr>
          </w:p>
        </w:tc>
        <w:tc>
          <w:tcPr>
            <w:tcW w:w="3611" w:type="dxa"/>
            <w:tcBorders>
              <w:left w:val="single" w:sz="4" w:space="0" w:color="auto"/>
              <w:bottom w:val="single" w:sz="4" w:space="0" w:color="auto"/>
              <w:right w:val="single" w:sz="4" w:space="0" w:color="auto"/>
            </w:tcBorders>
            <w:vAlign w:val="center"/>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1. Справки из соответствующих служб, зарегистрировавших происшествие (органов местного самоуправления, органов внутренних дел и т.д.);</w:t>
            </w:r>
          </w:p>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2. Документы, (при их наличии), подтверждающие понесенные материальные затраты;</w:t>
            </w:r>
          </w:p>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3. Документ удостоверяющий личность.</w:t>
            </w:r>
          </w:p>
        </w:tc>
        <w:tc>
          <w:tcPr>
            <w:tcW w:w="2733" w:type="dxa"/>
            <w:tcBorders>
              <w:left w:val="single" w:sz="4" w:space="0" w:color="auto"/>
              <w:bottom w:val="single" w:sz="4" w:space="0" w:color="auto"/>
              <w:right w:val="single" w:sz="4" w:space="0" w:color="auto"/>
            </w:tcBorders>
            <w:vAlign w:val="center"/>
          </w:tcPr>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t>Единовременная выплата</w:t>
            </w:r>
          </w:p>
          <w:p w:rsidR="00D31D5F" w:rsidRPr="00460689" w:rsidRDefault="00D31D5F" w:rsidP="00E8634A">
            <w:pPr>
              <w:tabs>
                <w:tab w:val="left" w:pos="3330"/>
              </w:tabs>
              <w:jc w:val="center"/>
              <w:rPr>
                <w:rFonts w:ascii="Times New Roman" w:hAnsi="Times New Roman" w:cs="Times New Roman"/>
                <w:sz w:val="26"/>
                <w:szCs w:val="26"/>
                <w:highlight w:val="yellow"/>
              </w:rPr>
            </w:pPr>
          </w:p>
          <w:p w:rsidR="00D31D5F" w:rsidRPr="00460689" w:rsidRDefault="00D31D5F" w:rsidP="00E8634A">
            <w:pPr>
              <w:tabs>
                <w:tab w:val="left" w:pos="3330"/>
              </w:tabs>
              <w:jc w:val="center"/>
              <w:rPr>
                <w:rFonts w:ascii="Times New Roman" w:hAnsi="Times New Roman" w:cs="Times New Roman"/>
                <w:sz w:val="26"/>
                <w:szCs w:val="26"/>
                <w:highlight w:val="yellow"/>
              </w:rPr>
            </w:pPr>
            <w:r w:rsidRPr="00460689">
              <w:rPr>
                <w:rFonts w:ascii="Times New Roman" w:hAnsi="Times New Roman" w:cs="Times New Roman"/>
                <w:color w:val="000000" w:themeColor="text1"/>
                <w:sz w:val="26"/>
                <w:szCs w:val="26"/>
              </w:rPr>
              <w:t xml:space="preserve">Для подачи заявления на получение материальной поддержки подтверждающие документы действительны в течение 6 месяцев со дня выдачи. </w:t>
            </w:r>
          </w:p>
        </w:tc>
      </w:tr>
      <w:tr w:rsidR="00D31D5F" w:rsidRPr="00460689" w:rsidTr="00E8634A">
        <w:trPr>
          <w:jc w:val="center"/>
        </w:trPr>
        <w:tc>
          <w:tcPr>
            <w:tcW w:w="3227" w:type="dxa"/>
            <w:tcBorders>
              <w:top w:val="single" w:sz="4" w:space="0" w:color="auto"/>
              <w:left w:val="single" w:sz="4" w:space="0" w:color="auto"/>
              <w:bottom w:val="single" w:sz="4" w:space="0" w:color="auto"/>
              <w:right w:val="single" w:sz="4" w:space="0" w:color="auto"/>
            </w:tcBorders>
            <w:vAlign w:val="center"/>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color w:val="000000" w:themeColor="text1"/>
                <w:sz w:val="26"/>
                <w:szCs w:val="26"/>
              </w:rPr>
              <w:t xml:space="preserve">Наличие на иждивении </w:t>
            </w:r>
            <w:r w:rsidRPr="00460689">
              <w:rPr>
                <w:rFonts w:ascii="Times New Roman" w:hAnsi="Times New Roman" w:cs="Times New Roman"/>
                <w:sz w:val="26"/>
                <w:szCs w:val="26"/>
              </w:rPr>
              <w:t xml:space="preserve">ребенка (детей) </w:t>
            </w:r>
          </w:p>
        </w:tc>
        <w:tc>
          <w:tcPr>
            <w:tcW w:w="3611" w:type="dxa"/>
            <w:tcBorders>
              <w:left w:val="single" w:sz="4" w:space="0" w:color="auto"/>
              <w:bottom w:val="single" w:sz="4" w:space="0" w:color="auto"/>
              <w:right w:val="single" w:sz="4" w:space="0" w:color="auto"/>
            </w:tcBorders>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1. Свидетельство о рождении ребенка;</w:t>
            </w:r>
          </w:p>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2. Документ, удостоверяющий личность.</w:t>
            </w:r>
          </w:p>
        </w:tc>
        <w:tc>
          <w:tcPr>
            <w:tcW w:w="2733" w:type="dxa"/>
            <w:tcBorders>
              <w:left w:val="single" w:sz="4" w:space="0" w:color="auto"/>
              <w:bottom w:val="single" w:sz="4" w:space="0" w:color="auto"/>
              <w:right w:val="single" w:sz="4" w:space="0" w:color="auto"/>
            </w:tcBorders>
          </w:tcPr>
          <w:p w:rsidR="00D31D5F" w:rsidRPr="00460689" w:rsidRDefault="00D31D5F" w:rsidP="00E8634A">
            <w:pPr>
              <w:tabs>
                <w:tab w:val="left" w:pos="3330"/>
              </w:tabs>
              <w:jc w:val="center"/>
              <w:rPr>
                <w:rFonts w:ascii="Times New Roman" w:hAnsi="Times New Roman" w:cs="Times New Roman"/>
                <w:sz w:val="26"/>
                <w:szCs w:val="26"/>
              </w:rPr>
            </w:pPr>
          </w:p>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t>До двух раз в календарный год</w:t>
            </w:r>
          </w:p>
        </w:tc>
      </w:tr>
      <w:tr w:rsidR="00D31D5F" w:rsidRPr="00460689" w:rsidTr="00E8634A">
        <w:trPr>
          <w:jc w:val="center"/>
        </w:trPr>
        <w:tc>
          <w:tcPr>
            <w:tcW w:w="3227" w:type="dxa"/>
            <w:tcBorders>
              <w:top w:val="single" w:sz="4" w:space="0" w:color="auto"/>
              <w:left w:val="single" w:sz="4" w:space="0" w:color="auto"/>
              <w:bottom w:val="single" w:sz="4" w:space="0" w:color="auto"/>
              <w:right w:val="single" w:sz="4" w:space="0" w:color="auto"/>
            </w:tcBorders>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color w:val="000000" w:themeColor="text1"/>
                <w:sz w:val="26"/>
                <w:szCs w:val="26"/>
              </w:rPr>
              <w:t xml:space="preserve">Наличие статуса </w:t>
            </w:r>
            <w:r w:rsidRPr="00460689">
              <w:rPr>
                <w:rFonts w:ascii="Times New Roman" w:hAnsi="Times New Roman" w:cs="Times New Roman"/>
                <w:sz w:val="26"/>
                <w:szCs w:val="26"/>
              </w:rPr>
              <w:t>«студенческая семья»</w:t>
            </w:r>
          </w:p>
          <w:p w:rsidR="00D31D5F" w:rsidRPr="00460689" w:rsidRDefault="00D31D5F" w:rsidP="00E8634A">
            <w:pPr>
              <w:tabs>
                <w:tab w:val="left" w:pos="3330"/>
              </w:tabs>
              <w:rPr>
                <w:rFonts w:ascii="Times New Roman" w:hAnsi="Times New Roman" w:cs="Times New Roman"/>
                <w:sz w:val="26"/>
                <w:szCs w:val="26"/>
              </w:rPr>
            </w:pPr>
          </w:p>
        </w:tc>
        <w:tc>
          <w:tcPr>
            <w:tcW w:w="3611" w:type="dxa"/>
            <w:tcBorders>
              <w:left w:val="single" w:sz="4" w:space="0" w:color="auto"/>
              <w:bottom w:val="single" w:sz="4" w:space="0" w:color="auto"/>
              <w:right w:val="single" w:sz="4" w:space="0" w:color="auto"/>
            </w:tcBorders>
          </w:tcPr>
          <w:p w:rsidR="00D31D5F" w:rsidRPr="00460689" w:rsidRDefault="00D31D5F" w:rsidP="00E8634A">
            <w:pPr>
              <w:tabs>
                <w:tab w:val="left" w:pos="3330"/>
              </w:tabs>
              <w:rPr>
                <w:rFonts w:ascii="Times New Roman" w:hAnsi="Times New Roman" w:cs="Times New Roman"/>
                <w:sz w:val="26"/>
                <w:szCs w:val="26"/>
              </w:rPr>
            </w:pPr>
            <w:r>
              <w:rPr>
                <w:rFonts w:ascii="Times New Roman" w:hAnsi="Times New Roman" w:cs="Times New Roman"/>
                <w:sz w:val="26"/>
                <w:szCs w:val="26"/>
              </w:rPr>
              <w:t xml:space="preserve">1. </w:t>
            </w:r>
            <w:r w:rsidRPr="00460689">
              <w:rPr>
                <w:rFonts w:ascii="Times New Roman" w:hAnsi="Times New Roman" w:cs="Times New Roman"/>
                <w:sz w:val="26"/>
                <w:szCs w:val="26"/>
              </w:rPr>
              <w:t>Свидетельство о заключении брака;</w:t>
            </w:r>
          </w:p>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 xml:space="preserve">2. Справка об обучении второго члена семьи, обучающегося в другом учебном учреждении; </w:t>
            </w:r>
          </w:p>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3. Документ, удостоверяющий личность.</w:t>
            </w:r>
          </w:p>
        </w:tc>
        <w:tc>
          <w:tcPr>
            <w:tcW w:w="2733" w:type="dxa"/>
            <w:tcBorders>
              <w:left w:val="single" w:sz="4" w:space="0" w:color="auto"/>
              <w:bottom w:val="single" w:sz="4" w:space="0" w:color="auto"/>
              <w:right w:val="single" w:sz="4" w:space="0" w:color="auto"/>
            </w:tcBorders>
          </w:tcPr>
          <w:p w:rsidR="00D31D5F" w:rsidRPr="00460689" w:rsidRDefault="00D31D5F" w:rsidP="00E8634A">
            <w:pPr>
              <w:tabs>
                <w:tab w:val="left" w:pos="3330"/>
              </w:tabs>
              <w:jc w:val="center"/>
              <w:rPr>
                <w:rFonts w:ascii="Times New Roman" w:hAnsi="Times New Roman" w:cs="Times New Roman"/>
                <w:color w:val="FF0000"/>
                <w:sz w:val="26"/>
                <w:szCs w:val="26"/>
              </w:rPr>
            </w:pPr>
            <w:r w:rsidRPr="00460689">
              <w:rPr>
                <w:rFonts w:ascii="Times New Roman" w:hAnsi="Times New Roman" w:cs="Times New Roman"/>
                <w:sz w:val="26"/>
                <w:szCs w:val="26"/>
              </w:rPr>
              <w:t xml:space="preserve">До двух раз в календарный год </w:t>
            </w:r>
          </w:p>
          <w:p w:rsidR="00D31D5F" w:rsidRPr="00460689" w:rsidRDefault="00D31D5F" w:rsidP="00E8634A">
            <w:pPr>
              <w:tabs>
                <w:tab w:val="left" w:pos="3330"/>
              </w:tabs>
              <w:jc w:val="center"/>
              <w:rPr>
                <w:rFonts w:ascii="Times New Roman" w:hAnsi="Times New Roman" w:cs="Times New Roman"/>
                <w:sz w:val="26"/>
                <w:szCs w:val="26"/>
              </w:rPr>
            </w:pPr>
          </w:p>
          <w:p w:rsidR="00D31D5F" w:rsidRPr="00460689" w:rsidRDefault="00D31D5F" w:rsidP="00E8634A">
            <w:pPr>
              <w:tabs>
                <w:tab w:val="left" w:pos="3330"/>
              </w:tabs>
              <w:jc w:val="center"/>
              <w:rPr>
                <w:rFonts w:ascii="Times New Roman" w:hAnsi="Times New Roman" w:cs="Times New Roman"/>
                <w:sz w:val="26"/>
                <w:szCs w:val="26"/>
              </w:rPr>
            </w:pPr>
          </w:p>
        </w:tc>
      </w:tr>
      <w:tr w:rsidR="00D31D5F" w:rsidRPr="00460689" w:rsidTr="00E8634A">
        <w:trPr>
          <w:trHeight w:val="1510"/>
          <w:jc w:val="center"/>
        </w:trPr>
        <w:tc>
          <w:tcPr>
            <w:tcW w:w="3227" w:type="dxa"/>
            <w:tcBorders>
              <w:top w:val="single" w:sz="4" w:space="0" w:color="auto"/>
              <w:left w:val="single" w:sz="4" w:space="0" w:color="auto"/>
              <w:bottom w:val="single" w:sz="4" w:space="0" w:color="auto"/>
              <w:right w:val="single" w:sz="4" w:space="0" w:color="auto"/>
            </w:tcBorders>
            <w:vAlign w:val="center"/>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 xml:space="preserve">Заключение брака </w:t>
            </w:r>
          </w:p>
        </w:tc>
        <w:tc>
          <w:tcPr>
            <w:tcW w:w="3611" w:type="dxa"/>
            <w:tcBorders>
              <w:left w:val="single" w:sz="4" w:space="0" w:color="auto"/>
              <w:bottom w:val="single" w:sz="4" w:space="0" w:color="auto"/>
              <w:right w:val="single" w:sz="4" w:space="0" w:color="auto"/>
            </w:tcBorders>
            <w:vAlign w:val="center"/>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1. Свидетельство о заключении брака;</w:t>
            </w:r>
          </w:p>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2. Документ, удостоверяющий личность.</w:t>
            </w:r>
          </w:p>
        </w:tc>
        <w:tc>
          <w:tcPr>
            <w:tcW w:w="2733" w:type="dxa"/>
            <w:tcBorders>
              <w:left w:val="single" w:sz="4" w:space="0" w:color="auto"/>
              <w:bottom w:val="single" w:sz="4" w:space="0" w:color="auto"/>
              <w:right w:val="single" w:sz="4" w:space="0" w:color="auto"/>
            </w:tcBorders>
            <w:vAlign w:val="center"/>
          </w:tcPr>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t>Единовременная</w:t>
            </w:r>
          </w:p>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t>выплата</w:t>
            </w:r>
          </w:p>
          <w:p w:rsidR="00D31D5F" w:rsidRPr="00460689" w:rsidRDefault="00D31D5F" w:rsidP="00E8634A">
            <w:pPr>
              <w:tabs>
                <w:tab w:val="left" w:pos="3330"/>
              </w:tabs>
              <w:jc w:val="center"/>
              <w:rPr>
                <w:rFonts w:ascii="Times New Roman" w:hAnsi="Times New Roman" w:cs="Times New Roman"/>
                <w:sz w:val="26"/>
                <w:szCs w:val="26"/>
              </w:rPr>
            </w:pPr>
          </w:p>
          <w:p w:rsidR="00D31D5F" w:rsidRPr="00460689" w:rsidRDefault="00D31D5F" w:rsidP="00E8634A">
            <w:pPr>
              <w:tabs>
                <w:tab w:val="left" w:pos="3330"/>
              </w:tabs>
              <w:jc w:val="center"/>
              <w:rPr>
                <w:rFonts w:ascii="Times New Roman" w:hAnsi="Times New Roman" w:cs="Times New Roman"/>
                <w:sz w:val="26"/>
                <w:szCs w:val="26"/>
              </w:rPr>
            </w:pPr>
          </w:p>
        </w:tc>
      </w:tr>
      <w:tr w:rsidR="00D31D5F" w:rsidRPr="00460689" w:rsidTr="00E8634A">
        <w:trPr>
          <w:jc w:val="center"/>
        </w:trPr>
        <w:tc>
          <w:tcPr>
            <w:tcW w:w="3227" w:type="dxa"/>
            <w:tcBorders>
              <w:top w:val="single" w:sz="4" w:space="0" w:color="auto"/>
              <w:left w:val="single" w:sz="4" w:space="0" w:color="auto"/>
              <w:bottom w:val="single" w:sz="4" w:space="0" w:color="auto"/>
              <w:right w:val="single" w:sz="4" w:space="0" w:color="auto"/>
            </w:tcBorders>
            <w:vAlign w:val="center"/>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 xml:space="preserve">Рождение ребенка </w:t>
            </w:r>
          </w:p>
        </w:tc>
        <w:tc>
          <w:tcPr>
            <w:tcW w:w="3611" w:type="dxa"/>
            <w:tcBorders>
              <w:left w:val="single" w:sz="4" w:space="0" w:color="auto"/>
              <w:bottom w:val="single" w:sz="4" w:space="0" w:color="auto"/>
              <w:right w:val="single" w:sz="4" w:space="0" w:color="auto"/>
            </w:tcBorders>
            <w:vAlign w:val="center"/>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 xml:space="preserve">1. Свидетельство о рождении ребенка; </w:t>
            </w:r>
          </w:p>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2. Документ, удостоверяющий личность.</w:t>
            </w:r>
          </w:p>
        </w:tc>
        <w:tc>
          <w:tcPr>
            <w:tcW w:w="2733" w:type="dxa"/>
            <w:tcBorders>
              <w:left w:val="single" w:sz="4" w:space="0" w:color="auto"/>
              <w:bottom w:val="single" w:sz="4" w:space="0" w:color="auto"/>
              <w:right w:val="single" w:sz="4" w:space="0" w:color="auto"/>
            </w:tcBorders>
            <w:vAlign w:val="center"/>
          </w:tcPr>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t>Единовременная</w:t>
            </w:r>
          </w:p>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t>выплата</w:t>
            </w:r>
          </w:p>
          <w:p w:rsidR="00D31D5F" w:rsidRPr="00460689" w:rsidRDefault="00D31D5F" w:rsidP="00E8634A">
            <w:pPr>
              <w:tabs>
                <w:tab w:val="left" w:pos="3330"/>
              </w:tabs>
              <w:jc w:val="center"/>
              <w:rPr>
                <w:rFonts w:ascii="Times New Roman" w:hAnsi="Times New Roman" w:cs="Times New Roman"/>
                <w:sz w:val="26"/>
                <w:szCs w:val="26"/>
              </w:rPr>
            </w:pPr>
          </w:p>
          <w:p w:rsidR="00D31D5F" w:rsidRPr="00460689" w:rsidRDefault="00D31D5F" w:rsidP="00E8634A">
            <w:pPr>
              <w:tabs>
                <w:tab w:val="left" w:pos="3330"/>
              </w:tabs>
              <w:jc w:val="center"/>
              <w:rPr>
                <w:rFonts w:ascii="Times New Roman" w:hAnsi="Times New Roman" w:cs="Times New Roman"/>
                <w:sz w:val="26"/>
                <w:szCs w:val="26"/>
              </w:rPr>
            </w:pPr>
          </w:p>
        </w:tc>
      </w:tr>
      <w:tr w:rsidR="00D31D5F" w:rsidRPr="00460689" w:rsidTr="00E8634A">
        <w:trPr>
          <w:jc w:val="center"/>
        </w:trPr>
        <w:tc>
          <w:tcPr>
            <w:tcW w:w="3227" w:type="dxa"/>
            <w:tcBorders>
              <w:top w:val="single" w:sz="4" w:space="0" w:color="auto"/>
              <w:left w:val="single" w:sz="4" w:space="0" w:color="auto"/>
              <w:bottom w:val="single" w:sz="4" w:space="0" w:color="auto"/>
              <w:right w:val="single" w:sz="4" w:space="0" w:color="auto"/>
            </w:tcBorders>
            <w:vAlign w:val="center"/>
            <w:hideMark/>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 xml:space="preserve">Потеря близкого родственника (мать, отец), член семьи (супруг, супруга, ребенок, брат, сестра, дедушка, бабушка) или </w:t>
            </w:r>
            <w:r w:rsidRPr="00460689">
              <w:rPr>
                <w:rFonts w:ascii="Times New Roman" w:hAnsi="Times New Roman" w:cs="Times New Roman"/>
                <w:sz w:val="26"/>
                <w:szCs w:val="26"/>
              </w:rPr>
              <w:lastRenderedPageBreak/>
              <w:t>уполномоченное лицо, назначенное официально для представления интересов студента(опекун- включает в себя родственников, признанных близкими для лица, находящегося под опекой)</w:t>
            </w:r>
          </w:p>
        </w:tc>
        <w:tc>
          <w:tcPr>
            <w:tcW w:w="3611" w:type="dxa"/>
            <w:tcBorders>
              <w:top w:val="single" w:sz="4" w:space="0" w:color="auto"/>
              <w:left w:val="single" w:sz="4" w:space="0" w:color="auto"/>
              <w:bottom w:val="single" w:sz="4" w:space="0" w:color="auto"/>
              <w:right w:val="single" w:sz="4" w:space="0" w:color="auto"/>
            </w:tcBorders>
            <w:hideMark/>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lastRenderedPageBreak/>
              <w:t>1. Документы, подтверждающие родственные отношения;</w:t>
            </w:r>
          </w:p>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2. Свидетельство о смерти;</w:t>
            </w:r>
          </w:p>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3. Документ, удостоверяющий личность.</w:t>
            </w:r>
          </w:p>
        </w:tc>
        <w:tc>
          <w:tcPr>
            <w:tcW w:w="2733" w:type="dxa"/>
            <w:tcBorders>
              <w:top w:val="single" w:sz="4" w:space="0" w:color="auto"/>
              <w:left w:val="single" w:sz="4" w:space="0" w:color="auto"/>
              <w:bottom w:val="single" w:sz="4" w:space="0" w:color="auto"/>
              <w:right w:val="single" w:sz="4" w:space="0" w:color="auto"/>
            </w:tcBorders>
            <w:vAlign w:val="center"/>
          </w:tcPr>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t>Единовременная</w:t>
            </w:r>
          </w:p>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t>выплата</w:t>
            </w:r>
          </w:p>
        </w:tc>
      </w:tr>
      <w:tr w:rsidR="00D31D5F" w:rsidRPr="00460689" w:rsidTr="00E8634A">
        <w:trPr>
          <w:jc w:val="center"/>
        </w:trPr>
        <w:tc>
          <w:tcPr>
            <w:tcW w:w="3227" w:type="dxa"/>
            <w:tcBorders>
              <w:top w:val="single" w:sz="4" w:space="0" w:color="auto"/>
              <w:left w:val="single" w:sz="4" w:space="0" w:color="auto"/>
              <w:bottom w:val="single" w:sz="4" w:space="0" w:color="auto"/>
              <w:right w:val="single" w:sz="4" w:space="0" w:color="auto"/>
            </w:tcBorders>
            <w:vAlign w:val="center"/>
            <w:hideMark/>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lastRenderedPageBreak/>
              <w:t>Проезд к месту прохождения лечения и обратно</w:t>
            </w:r>
          </w:p>
        </w:tc>
        <w:tc>
          <w:tcPr>
            <w:tcW w:w="3611" w:type="dxa"/>
            <w:tcBorders>
              <w:top w:val="single" w:sz="4" w:space="0" w:color="auto"/>
              <w:left w:val="single" w:sz="4" w:space="0" w:color="auto"/>
              <w:bottom w:val="single" w:sz="4" w:space="0" w:color="auto"/>
              <w:right w:val="single" w:sz="4" w:space="0" w:color="auto"/>
            </w:tcBorders>
            <w:vAlign w:val="center"/>
            <w:hideMark/>
          </w:tcPr>
          <w:p w:rsidR="00D31D5F" w:rsidRDefault="00D31D5F" w:rsidP="00E8634A">
            <w:pPr>
              <w:tabs>
                <w:tab w:val="left" w:pos="3330"/>
              </w:tabs>
              <w:rPr>
                <w:rFonts w:ascii="Times New Roman" w:hAnsi="Times New Roman" w:cs="Times New Roman"/>
                <w:color w:val="FF0000"/>
                <w:sz w:val="26"/>
                <w:szCs w:val="26"/>
              </w:rPr>
            </w:pPr>
            <w:r w:rsidRPr="00460689">
              <w:rPr>
                <w:rFonts w:ascii="Times New Roman" w:hAnsi="Times New Roman" w:cs="Times New Roman"/>
                <w:sz w:val="26"/>
                <w:szCs w:val="26"/>
              </w:rPr>
              <w:t xml:space="preserve">1. Справка из медицинской организации, подтверждающая наличие заболевания </w:t>
            </w:r>
            <w:r w:rsidRPr="00460689">
              <w:rPr>
                <w:rFonts w:ascii="Times New Roman" w:hAnsi="Times New Roman" w:cs="Times New Roman"/>
                <w:color w:val="000000" w:themeColor="text1"/>
                <w:sz w:val="26"/>
                <w:szCs w:val="26"/>
              </w:rPr>
              <w:t>и необходимость проезда к месту лечения</w:t>
            </w:r>
            <w:r w:rsidRPr="00460689">
              <w:rPr>
                <w:rFonts w:ascii="Times New Roman" w:hAnsi="Times New Roman" w:cs="Times New Roman"/>
                <w:color w:val="FF0000"/>
                <w:sz w:val="26"/>
                <w:szCs w:val="26"/>
              </w:rPr>
              <w:t>.</w:t>
            </w:r>
          </w:p>
          <w:p w:rsidR="00D31D5F" w:rsidRPr="00460689" w:rsidRDefault="00D31D5F" w:rsidP="00E8634A">
            <w:pPr>
              <w:tabs>
                <w:tab w:val="left" w:pos="3330"/>
              </w:tabs>
              <w:rPr>
                <w:rFonts w:ascii="Times New Roman" w:hAnsi="Times New Roman" w:cs="Times New Roman"/>
                <w:b/>
                <w:color w:val="0F1115"/>
                <w:sz w:val="26"/>
                <w:szCs w:val="26"/>
              </w:rPr>
            </w:pPr>
            <w:r w:rsidRPr="00184305">
              <w:rPr>
                <w:rStyle w:val="a4"/>
                <w:rFonts w:ascii="Times New Roman" w:hAnsi="Times New Roman" w:cs="Times New Roman"/>
                <w:b w:val="0"/>
                <w:color w:val="0F1115"/>
                <w:sz w:val="26"/>
                <w:szCs w:val="26"/>
              </w:rPr>
              <w:t>2</w:t>
            </w:r>
            <w:r w:rsidRPr="00460689">
              <w:rPr>
                <w:rStyle w:val="a4"/>
                <w:rFonts w:ascii="Times New Roman" w:hAnsi="Times New Roman" w:cs="Times New Roman"/>
                <w:b w:val="0"/>
                <w:color w:val="0F1115"/>
                <w:sz w:val="26"/>
                <w:szCs w:val="26"/>
              </w:rPr>
              <w:t>. Документы, подтверждающие факт проезда:</w:t>
            </w:r>
            <w:r w:rsidRPr="00460689">
              <w:rPr>
                <w:rFonts w:ascii="Times New Roman" w:hAnsi="Times New Roman" w:cs="Times New Roman"/>
                <w:b/>
                <w:color w:val="0F1115"/>
                <w:sz w:val="26"/>
                <w:szCs w:val="26"/>
              </w:rPr>
              <w:t> </w:t>
            </w:r>
          </w:p>
          <w:p w:rsidR="00D31D5F" w:rsidRPr="00460689" w:rsidRDefault="00D31D5F" w:rsidP="00E8634A">
            <w:pPr>
              <w:pStyle w:val="ds-markdown-paragraph"/>
              <w:numPr>
                <w:ilvl w:val="0"/>
                <w:numId w:val="1"/>
              </w:numPr>
              <w:shd w:val="clear" w:color="auto" w:fill="FFFFFF"/>
              <w:spacing w:before="0" w:beforeAutospacing="0" w:after="0" w:afterAutospacing="0"/>
              <w:ind w:left="0"/>
              <w:rPr>
                <w:color w:val="0F1115"/>
                <w:sz w:val="26"/>
                <w:szCs w:val="26"/>
              </w:rPr>
            </w:pPr>
            <w:r w:rsidRPr="00460689">
              <w:rPr>
                <w:color w:val="0F1115"/>
                <w:sz w:val="26"/>
                <w:szCs w:val="26"/>
              </w:rPr>
              <w:t xml:space="preserve">- </w:t>
            </w:r>
            <w:r w:rsidRPr="00460689">
              <w:rPr>
                <w:color w:val="0F1115"/>
                <w:sz w:val="26"/>
                <w:szCs w:val="26"/>
                <w:shd w:val="clear" w:color="auto" w:fill="FFFFFF"/>
              </w:rPr>
              <w:t xml:space="preserve">Для авиаперелёта: </w:t>
            </w:r>
            <w:r w:rsidRPr="00460689">
              <w:rPr>
                <w:color w:val="0F1115"/>
                <w:sz w:val="26"/>
                <w:szCs w:val="26"/>
              </w:rPr>
              <w:t xml:space="preserve">маршрутная квитанция электронного билета и посадочный талон. </w:t>
            </w:r>
          </w:p>
          <w:p w:rsidR="00D31D5F" w:rsidRPr="00460689" w:rsidRDefault="00D31D5F" w:rsidP="00E8634A">
            <w:pPr>
              <w:pStyle w:val="ds-markdown-paragraph"/>
              <w:numPr>
                <w:ilvl w:val="0"/>
                <w:numId w:val="1"/>
              </w:numPr>
              <w:shd w:val="clear" w:color="auto" w:fill="FFFFFF"/>
              <w:spacing w:after="0" w:afterAutospacing="0"/>
              <w:ind w:left="0"/>
              <w:rPr>
                <w:color w:val="0F1115"/>
                <w:sz w:val="26"/>
                <w:szCs w:val="26"/>
              </w:rPr>
            </w:pPr>
            <w:r w:rsidRPr="00460689">
              <w:rPr>
                <w:color w:val="0F1115"/>
                <w:sz w:val="26"/>
                <w:szCs w:val="26"/>
              </w:rPr>
              <w:t xml:space="preserve">-Для железнодорожного проезда: электронный билет или контрольный купон электронного билета.            </w:t>
            </w:r>
          </w:p>
          <w:p w:rsidR="00D31D5F" w:rsidRPr="00460689" w:rsidRDefault="00D31D5F" w:rsidP="00E8634A">
            <w:pPr>
              <w:pStyle w:val="ds-markdown-paragraph"/>
              <w:numPr>
                <w:ilvl w:val="0"/>
                <w:numId w:val="1"/>
              </w:numPr>
              <w:shd w:val="clear" w:color="auto" w:fill="FFFFFF"/>
              <w:spacing w:after="0" w:afterAutospacing="0"/>
              <w:ind w:left="0"/>
              <w:rPr>
                <w:color w:val="0F1115"/>
                <w:sz w:val="26"/>
                <w:szCs w:val="26"/>
              </w:rPr>
            </w:pPr>
            <w:r>
              <w:rPr>
                <w:rStyle w:val="a4"/>
                <w:b w:val="0"/>
                <w:color w:val="0F1115"/>
                <w:sz w:val="26"/>
                <w:szCs w:val="26"/>
              </w:rPr>
              <w:t>3</w:t>
            </w:r>
            <w:r w:rsidRPr="00460689">
              <w:rPr>
                <w:rStyle w:val="a4"/>
                <w:b w:val="0"/>
                <w:color w:val="0F1115"/>
                <w:sz w:val="26"/>
                <w:szCs w:val="26"/>
              </w:rPr>
              <w:t>. Документы, подтверждающие оплату проезда:</w:t>
            </w:r>
            <w:r w:rsidRPr="00460689">
              <w:rPr>
                <w:rStyle w:val="a4"/>
                <w:color w:val="0F1115"/>
                <w:sz w:val="26"/>
                <w:szCs w:val="26"/>
              </w:rPr>
              <w:t xml:space="preserve"> </w:t>
            </w:r>
            <w:r w:rsidRPr="00460689">
              <w:rPr>
                <w:color w:val="0F1115"/>
                <w:sz w:val="26"/>
                <w:szCs w:val="26"/>
              </w:rPr>
              <w:t>кассовый чек, выписка из банка, подтверждающая списание денежных средств.</w:t>
            </w:r>
          </w:p>
          <w:p w:rsidR="00D31D5F" w:rsidRPr="00460689" w:rsidRDefault="00D31D5F" w:rsidP="00E8634A">
            <w:pPr>
              <w:tabs>
                <w:tab w:val="left" w:pos="3330"/>
              </w:tabs>
              <w:rPr>
                <w:rFonts w:ascii="Times New Roman" w:hAnsi="Times New Roman" w:cs="Times New Roman"/>
                <w:sz w:val="26"/>
                <w:szCs w:val="26"/>
              </w:rPr>
            </w:pPr>
            <w:r>
              <w:rPr>
                <w:rFonts w:ascii="Times New Roman" w:hAnsi="Times New Roman" w:cs="Times New Roman"/>
                <w:sz w:val="26"/>
                <w:szCs w:val="26"/>
              </w:rPr>
              <w:t>4</w:t>
            </w:r>
            <w:r w:rsidRPr="00460689">
              <w:rPr>
                <w:rFonts w:ascii="Times New Roman" w:hAnsi="Times New Roman" w:cs="Times New Roman"/>
                <w:sz w:val="26"/>
                <w:szCs w:val="26"/>
              </w:rPr>
              <w:t>. Документ, удостоверяющий личность.</w:t>
            </w:r>
          </w:p>
        </w:tc>
        <w:tc>
          <w:tcPr>
            <w:tcW w:w="2733" w:type="dxa"/>
            <w:tcBorders>
              <w:top w:val="single" w:sz="4" w:space="0" w:color="auto"/>
              <w:left w:val="single" w:sz="4" w:space="0" w:color="auto"/>
              <w:bottom w:val="single" w:sz="4" w:space="0" w:color="auto"/>
              <w:right w:val="single" w:sz="4" w:space="0" w:color="auto"/>
            </w:tcBorders>
            <w:vAlign w:val="center"/>
          </w:tcPr>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t>Единовременная</w:t>
            </w:r>
          </w:p>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t>Выплата</w:t>
            </w:r>
          </w:p>
          <w:p w:rsidR="00D31D5F" w:rsidRPr="00460689" w:rsidRDefault="00D31D5F" w:rsidP="00E8634A">
            <w:pPr>
              <w:tabs>
                <w:tab w:val="left" w:pos="3330"/>
              </w:tabs>
              <w:jc w:val="center"/>
              <w:rPr>
                <w:rFonts w:ascii="Times New Roman" w:hAnsi="Times New Roman" w:cs="Times New Roman"/>
                <w:sz w:val="26"/>
                <w:szCs w:val="26"/>
              </w:rPr>
            </w:pPr>
          </w:p>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color w:val="000000" w:themeColor="text1"/>
                <w:sz w:val="26"/>
                <w:szCs w:val="26"/>
              </w:rPr>
              <w:t>Для подачи заявления на получение материальной поддержки, подтверждающие документы действительны в течение 6 месяцев со дня выдачи.</w:t>
            </w:r>
          </w:p>
        </w:tc>
      </w:tr>
      <w:tr w:rsidR="00D31D5F" w:rsidRPr="00460689" w:rsidTr="00E8634A">
        <w:trPr>
          <w:jc w:val="center"/>
        </w:trPr>
        <w:tc>
          <w:tcPr>
            <w:tcW w:w="3227" w:type="dxa"/>
            <w:tcBorders>
              <w:top w:val="single" w:sz="4" w:space="0" w:color="auto"/>
              <w:left w:val="single" w:sz="4" w:space="0" w:color="auto"/>
              <w:bottom w:val="single" w:sz="4" w:space="0" w:color="auto"/>
              <w:right w:val="single" w:sz="4" w:space="0" w:color="auto"/>
            </w:tcBorders>
          </w:tcPr>
          <w:p w:rsidR="00CD7031" w:rsidRPr="00460689" w:rsidRDefault="00D31D5F" w:rsidP="00CD7031">
            <w:pPr>
              <w:pStyle w:val="ds-markdown-paragraph"/>
              <w:shd w:val="clear" w:color="auto" w:fill="FFFFFF"/>
              <w:spacing w:after="0" w:afterAutospacing="0"/>
              <w:rPr>
                <w:rStyle w:val="a4"/>
                <w:b w:val="0"/>
                <w:color w:val="000000" w:themeColor="text1"/>
                <w:sz w:val="26"/>
                <w:szCs w:val="26"/>
                <w:shd w:val="clear" w:color="auto" w:fill="FFFFFF"/>
              </w:rPr>
            </w:pPr>
            <w:r w:rsidRPr="00460689">
              <w:rPr>
                <w:sz w:val="26"/>
                <w:szCs w:val="26"/>
              </w:rPr>
              <w:t>Оплата проезда к месту постоянного жительства и обратно к месту учебы по территории РФ</w:t>
            </w:r>
            <w:r w:rsidRPr="00460689">
              <w:rPr>
                <w:b/>
                <w:color w:val="FF0000"/>
                <w:sz w:val="26"/>
                <w:szCs w:val="26"/>
              </w:rPr>
              <w:t xml:space="preserve"> </w:t>
            </w:r>
            <w:r w:rsidR="00CD7031" w:rsidRPr="00CD7031">
              <w:rPr>
                <w:b/>
                <w:sz w:val="26"/>
                <w:szCs w:val="26"/>
              </w:rPr>
              <w:t>(</w:t>
            </w:r>
            <w:r w:rsidR="00CD7031">
              <w:rPr>
                <w:rStyle w:val="a4"/>
                <w:b w:val="0"/>
                <w:color w:val="000000" w:themeColor="text1"/>
                <w:sz w:val="26"/>
                <w:szCs w:val="26"/>
                <w:shd w:val="clear" w:color="auto" w:fill="FFFFFF"/>
              </w:rPr>
              <w:t>п</w:t>
            </w:r>
            <w:r w:rsidR="00CD7031" w:rsidRPr="00460689">
              <w:rPr>
                <w:rStyle w:val="a4"/>
                <w:b w:val="0"/>
                <w:color w:val="000000" w:themeColor="text1"/>
                <w:sz w:val="26"/>
                <w:szCs w:val="26"/>
                <w:shd w:val="clear" w:color="auto" w:fill="FFFFFF"/>
              </w:rPr>
              <w:t>ри следовании по территории Сахалинской области (включая Курильские острова) оплачивается только стоимость авиаперевозки до г. Южно-Сахалинска и обратно</w:t>
            </w:r>
            <w:r w:rsidR="00CD7031">
              <w:rPr>
                <w:rStyle w:val="a4"/>
                <w:b w:val="0"/>
                <w:color w:val="000000" w:themeColor="text1"/>
                <w:sz w:val="26"/>
                <w:szCs w:val="26"/>
                <w:shd w:val="clear" w:color="auto" w:fill="FFFFFF"/>
              </w:rPr>
              <w:t>)</w:t>
            </w:r>
          </w:p>
          <w:p w:rsidR="00D31D5F" w:rsidRPr="00460689" w:rsidRDefault="00D31D5F" w:rsidP="00E8634A">
            <w:pPr>
              <w:tabs>
                <w:tab w:val="left" w:pos="3330"/>
              </w:tabs>
              <w:rPr>
                <w:rFonts w:ascii="Times New Roman" w:hAnsi="Times New Roman" w:cs="Times New Roman"/>
                <w:b/>
                <w:sz w:val="26"/>
                <w:szCs w:val="26"/>
              </w:rPr>
            </w:pPr>
          </w:p>
        </w:tc>
        <w:tc>
          <w:tcPr>
            <w:tcW w:w="3611" w:type="dxa"/>
            <w:tcBorders>
              <w:top w:val="single" w:sz="4" w:space="0" w:color="auto"/>
              <w:left w:val="single" w:sz="4" w:space="0" w:color="auto"/>
              <w:bottom w:val="single" w:sz="4" w:space="0" w:color="auto"/>
              <w:right w:val="single" w:sz="4" w:space="0" w:color="auto"/>
            </w:tcBorders>
            <w:vAlign w:val="center"/>
          </w:tcPr>
          <w:p w:rsidR="00D31D5F" w:rsidRPr="00460689" w:rsidRDefault="00D31D5F" w:rsidP="00E8634A">
            <w:pPr>
              <w:pStyle w:val="ds-markdown-paragraph"/>
              <w:numPr>
                <w:ilvl w:val="0"/>
                <w:numId w:val="1"/>
              </w:numPr>
              <w:shd w:val="clear" w:color="auto" w:fill="FFFFFF"/>
              <w:spacing w:after="0" w:afterAutospacing="0"/>
              <w:ind w:left="0"/>
              <w:rPr>
                <w:b/>
                <w:color w:val="0F1115"/>
                <w:sz w:val="26"/>
                <w:szCs w:val="26"/>
              </w:rPr>
            </w:pPr>
            <w:r w:rsidRPr="00460689">
              <w:rPr>
                <w:rStyle w:val="a4"/>
                <w:b w:val="0"/>
                <w:color w:val="0F1115"/>
                <w:sz w:val="26"/>
                <w:szCs w:val="26"/>
              </w:rPr>
              <w:t>1. Документы, подтверждающие факт проезда:</w:t>
            </w:r>
            <w:r w:rsidRPr="00460689">
              <w:rPr>
                <w:b/>
                <w:color w:val="0F1115"/>
                <w:sz w:val="26"/>
                <w:szCs w:val="26"/>
              </w:rPr>
              <w:t> </w:t>
            </w:r>
          </w:p>
          <w:p w:rsidR="00D31D5F" w:rsidRPr="00460689" w:rsidRDefault="00D31D5F" w:rsidP="00E8634A">
            <w:pPr>
              <w:pStyle w:val="ds-markdown-paragraph"/>
              <w:numPr>
                <w:ilvl w:val="0"/>
                <w:numId w:val="1"/>
              </w:numPr>
              <w:shd w:val="clear" w:color="auto" w:fill="FFFFFF"/>
              <w:spacing w:after="0" w:afterAutospacing="0"/>
              <w:ind w:left="0"/>
              <w:rPr>
                <w:color w:val="0F1115"/>
                <w:sz w:val="26"/>
                <w:szCs w:val="26"/>
              </w:rPr>
            </w:pPr>
            <w:r w:rsidRPr="00460689">
              <w:rPr>
                <w:color w:val="0F1115"/>
                <w:sz w:val="26"/>
                <w:szCs w:val="26"/>
              </w:rPr>
              <w:t xml:space="preserve">- </w:t>
            </w:r>
            <w:r w:rsidRPr="00460689">
              <w:rPr>
                <w:color w:val="0F1115"/>
                <w:sz w:val="26"/>
                <w:szCs w:val="26"/>
                <w:shd w:val="clear" w:color="auto" w:fill="FFFFFF"/>
              </w:rPr>
              <w:t xml:space="preserve">Для авиаперелёта: </w:t>
            </w:r>
            <w:r w:rsidRPr="00460689">
              <w:rPr>
                <w:color w:val="0F1115"/>
                <w:sz w:val="26"/>
                <w:szCs w:val="26"/>
              </w:rPr>
              <w:t xml:space="preserve">маршрутная квитанция электронного билета и посадочный талон. </w:t>
            </w:r>
          </w:p>
          <w:p w:rsidR="00D31D5F" w:rsidRPr="00460689" w:rsidRDefault="00D31D5F" w:rsidP="00E8634A">
            <w:pPr>
              <w:pStyle w:val="ds-markdown-paragraph"/>
              <w:numPr>
                <w:ilvl w:val="0"/>
                <w:numId w:val="1"/>
              </w:numPr>
              <w:shd w:val="clear" w:color="auto" w:fill="FFFFFF"/>
              <w:spacing w:after="0" w:afterAutospacing="0"/>
              <w:ind w:left="0"/>
              <w:rPr>
                <w:color w:val="0F1115"/>
                <w:sz w:val="26"/>
                <w:szCs w:val="26"/>
              </w:rPr>
            </w:pPr>
            <w:r w:rsidRPr="00460689">
              <w:rPr>
                <w:color w:val="0F1115"/>
                <w:sz w:val="26"/>
                <w:szCs w:val="26"/>
              </w:rPr>
              <w:t xml:space="preserve">-Для железнодорожного проезда: электронный билет или контрольный купон электронного билета.            </w:t>
            </w:r>
          </w:p>
          <w:p w:rsidR="00D31D5F" w:rsidRPr="00460689" w:rsidRDefault="00D31D5F" w:rsidP="00E8634A">
            <w:pPr>
              <w:pStyle w:val="ds-markdown-paragraph"/>
              <w:numPr>
                <w:ilvl w:val="0"/>
                <w:numId w:val="1"/>
              </w:numPr>
              <w:shd w:val="clear" w:color="auto" w:fill="FFFFFF"/>
              <w:spacing w:after="0" w:afterAutospacing="0"/>
              <w:ind w:left="0"/>
              <w:rPr>
                <w:color w:val="0F1115"/>
                <w:sz w:val="26"/>
                <w:szCs w:val="26"/>
              </w:rPr>
            </w:pPr>
            <w:r w:rsidRPr="00460689">
              <w:rPr>
                <w:color w:val="0F1115"/>
                <w:sz w:val="26"/>
                <w:szCs w:val="26"/>
              </w:rPr>
              <w:t xml:space="preserve"> </w:t>
            </w:r>
          </w:p>
          <w:p w:rsidR="00D31D5F" w:rsidRDefault="00D31D5F" w:rsidP="00E8634A">
            <w:pPr>
              <w:pStyle w:val="ds-markdown-paragraph"/>
              <w:numPr>
                <w:ilvl w:val="0"/>
                <w:numId w:val="1"/>
              </w:numPr>
              <w:shd w:val="clear" w:color="auto" w:fill="FFFFFF"/>
              <w:spacing w:after="0" w:afterAutospacing="0"/>
              <w:ind w:left="0"/>
              <w:rPr>
                <w:color w:val="0F1115"/>
                <w:sz w:val="26"/>
                <w:szCs w:val="26"/>
              </w:rPr>
            </w:pPr>
            <w:r w:rsidRPr="00460689">
              <w:rPr>
                <w:rStyle w:val="a4"/>
                <w:b w:val="0"/>
                <w:color w:val="0F1115"/>
                <w:sz w:val="26"/>
                <w:szCs w:val="26"/>
              </w:rPr>
              <w:lastRenderedPageBreak/>
              <w:t>2. Документы, подтверждающие оплату проезда:</w:t>
            </w:r>
            <w:r w:rsidRPr="00460689">
              <w:rPr>
                <w:rStyle w:val="a4"/>
                <w:color w:val="0F1115"/>
                <w:sz w:val="26"/>
                <w:szCs w:val="26"/>
              </w:rPr>
              <w:t xml:space="preserve"> </w:t>
            </w:r>
            <w:r w:rsidRPr="00460689">
              <w:rPr>
                <w:color w:val="0F1115"/>
                <w:sz w:val="26"/>
                <w:szCs w:val="26"/>
              </w:rPr>
              <w:t>кассовый чек, выписка из банка, подтверждающая списание денежных средств.</w:t>
            </w:r>
          </w:p>
          <w:p w:rsidR="00CD7031" w:rsidRPr="00460689" w:rsidRDefault="00CD7031" w:rsidP="00CD7031">
            <w:pPr>
              <w:pStyle w:val="ds-markdown-paragraph"/>
              <w:shd w:val="clear" w:color="auto" w:fill="FFFFFF"/>
              <w:spacing w:after="0" w:afterAutospacing="0"/>
              <w:rPr>
                <w:color w:val="000000" w:themeColor="text1"/>
                <w:sz w:val="26"/>
                <w:szCs w:val="26"/>
              </w:rPr>
            </w:pPr>
            <w:r w:rsidRPr="00460689">
              <w:rPr>
                <w:iCs/>
                <w:color w:val="000000" w:themeColor="text1"/>
                <w:sz w:val="26"/>
                <w:szCs w:val="26"/>
              </w:rPr>
              <w:t>Оплата проезда может быть произведена третьими лицами (с предоставлением подтверждающих документов).</w:t>
            </w:r>
          </w:p>
          <w:p w:rsidR="00D31D5F" w:rsidRPr="00460689" w:rsidRDefault="00D31D5F" w:rsidP="00E8634A">
            <w:pPr>
              <w:pStyle w:val="ds-markdown-paragraph"/>
              <w:shd w:val="clear" w:color="auto" w:fill="FFFFFF"/>
              <w:spacing w:after="0" w:afterAutospacing="0"/>
              <w:rPr>
                <w:color w:val="0F1115"/>
                <w:sz w:val="26"/>
                <w:szCs w:val="26"/>
              </w:rPr>
            </w:pPr>
            <w:r w:rsidRPr="00460689">
              <w:rPr>
                <w:color w:val="0F1115"/>
                <w:sz w:val="26"/>
                <w:szCs w:val="26"/>
              </w:rPr>
              <w:t>В случае утраты посадочного талона и кассового чека необходимо получить справку от перевозчика о совершённой поездке, перелёте с указанием стоимости.</w:t>
            </w:r>
          </w:p>
          <w:p w:rsidR="00D31D5F" w:rsidRPr="00460689" w:rsidRDefault="00D31D5F" w:rsidP="00E8634A">
            <w:pPr>
              <w:pStyle w:val="ds-markdown-paragraph"/>
              <w:shd w:val="clear" w:color="auto" w:fill="FFFFFF"/>
              <w:spacing w:after="0" w:afterAutospacing="0"/>
              <w:rPr>
                <w:color w:val="0F1115"/>
                <w:sz w:val="26"/>
                <w:szCs w:val="26"/>
              </w:rPr>
            </w:pPr>
            <w:r w:rsidRPr="00460689">
              <w:rPr>
                <w:rStyle w:val="a4"/>
                <w:b w:val="0"/>
                <w:color w:val="0F1115"/>
                <w:sz w:val="26"/>
                <w:szCs w:val="26"/>
              </w:rPr>
              <w:t>3. Документ, удостоверяющий личность,</w:t>
            </w:r>
            <w:r w:rsidRPr="00460689">
              <w:rPr>
                <w:color w:val="0F1115"/>
                <w:sz w:val="26"/>
                <w:szCs w:val="26"/>
              </w:rPr>
              <w:t> с отметкой о регистрации по месту жительства.</w:t>
            </w:r>
          </w:p>
          <w:p w:rsidR="00D31D5F" w:rsidRPr="00460689" w:rsidRDefault="00D31D5F" w:rsidP="00CD7031">
            <w:pPr>
              <w:pStyle w:val="ds-markdown-paragraph"/>
              <w:shd w:val="clear" w:color="auto" w:fill="FFFFFF"/>
              <w:spacing w:after="0" w:afterAutospacing="0"/>
              <w:rPr>
                <w:sz w:val="26"/>
                <w:szCs w:val="26"/>
              </w:rPr>
            </w:pPr>
          </w:p>
        </w:tc>
        <w:tc>
          <w:tcPr>
            <w:tcW w:w="2733" w:type="dxa"/>
            <w:tcBorders>
              <w:top w:val="single" w:sz="4" w:space="0" w:color="auto"/>
              <w:left w:val="single" w:sz="4" w:space="0" w:color="auto"/>
              <w:bottom w:val="single" w:sz="4" w:space="0" w:color="auto"/>
              <w:right w:val="single" w:sz="4" w:space="0" w:color="auto"/>
            </w:tcBorders>
            <w:vAlign w:val="center"/>
          </w:tcPr>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lastRenderedPageBreak/>
              <w:t>Один раз в календарный год</w:t>
            </w:r>
          </w:p>
          <w:p w:rsidR="00D31D5F" w:rsidRPr="00460689" w:rsidRDefault="00D31D5F" w:rsidP="00E8634A">
            <w:pPr>
              <w:tabs>
                <w:tab w:val="left" w:pos="3330"/>
              </w:tabs>
              <w:jc w:val="center"/>
              <w:rPr>
                <w:rFonts w:ascii="Times New Roman" w:hAnsi="Times New Roman" w:cs="Times New Roman"/>
                <w:sz w:val="26"/>
                <w:szCs w:val="26"/>
              </w:rPr>
            </w:pPr>
          </w:p>
          <w:p w:rsidR="00D31D5F" w:rsidRPr="00460689" w:rsidRDefault="00D31D5F" w:rsidP="00E8634A">
            <w:pPr>
              <w:tabs>
                <w:tab w:val="left" w:pos="3330"/>
              </w:tabs>
              <w:jc w:val="center"/>
              <w:rPr>
                <w:rFonts w:ascii="Times New Roman" w:hAnsi="Times New Roman" w:cs="Times New Roman"/>
                <w:sz w:val="26"/>
                <w:szCs w:val="26"/>
              </w:rPr>
            </w:pPr>
          </w:p>
        </w:tc>
      </w:tr>
      <w:tr w:rsidR="00D31D5F" w:rsidRPr="00460689" w:rsidTr="00E8634A">
        <w:trPr>
          <w:jc w:val="center"/>
        </w:trPr>
        <w:tc>
          <w:tcPr>
            <w:tcW w:w="3227" w:type="dxa"/>
            <w:tcBorders>
              <w:top w:val="single" w:sz="4" w:space="0" w:color="auto"/>
              <w:left w:val="single" w:sz="4" w:space="0" w:color="auto"/>
              <w:bottom w:val="single" w:sz="4" w:space="0" w:color="auto"/>
              <w:right w:val="single" w:sz="4" w:space="0" w:color="auto"/>
            </w:tcBorders>
            <w:vAlign w:val="center"/>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color w:val="000000" w:themeColor="text1"/>
                <w:sz w:val="26"/>
                <w:szCs w:val="26"/>
              </w:rPr>
              <w:lastRenderedPageBreak/>
              <w:t xml:space="preserve">Родители или один из родителей являлся/является участником </w:t>
            </w:r>
            <w:r w:rsidRPr="00460689">
              <w:rPr>
                <w:rFonts w:ascii="Times New Roman" w:hAnsi="Times New Roman" w:cs="Times New Roman"/>
                <w:sz w:val="26"/>
                <w:szCs w:val="26"/>
              </w:rPr>
              <w:t xml:space="preserve">специальной военной операции </w:t>
            </w:r>
          </w:p>
          <w:p w:rsidR="00D31D5F" w:rsidRPr="00460689" w:rsidRDefault="00D31D5F" w:rsidP="00E8634A">
            <w:pPr>
              <w:tabs>
                <w:tab w:val="left" w:pos="3330"/>
              </w:tabs>
              <w:rPr>
                <w:rFonts w:ascii="Times New Roman" w:hAnsi="Times New Roman" w:cs="Times New Roman"/>
                <w:sz w:val="26"/>
                <w:szCs w:val="26"/>
              </w:rPr>
            </w:pPr>
          </w:p>
        </w:tc>
        <w:tc>
          <w:tcPr>
            <w:tcW w:w="3611" w:type="dxa"/>
            <w:tcBorders>
              <w:top w:val="single" w:sz="4" w:space="0" w:color="auto"/>
              <w:left w:val="single" w:sz="4" w:space="0" w:color="auto"/>
              <w:bottom w:val="single" w:sz="4" w:space="0" w:color="auto"/>
              <w:right w:val="single" w:sz="4" w:space="0" w:color="auto"/>
            </w:tcBorders>
          </w:tcPr>
          <w:p w:rsidR="00D31D5F" w:rsidRPr="00460689" w:rsidRDefault="00D31D5F" w:rsidP="00E8634A">
            <w:pPr>
              <w:rPr>
                <w:rFonts w:ascii="Times New Roman" w:hAnsi="Times New Roman" w:cs="Times New Roman"/>
                <w:sz w:val="26"/>
                <w:szCs w:val="26"/>
              </w:rPr>
            </w:pPr>
            <w:r w:rsidRPr="00460689">
              <w:rPr>
                <w:rFonts w:ascii="Times New Roman" w:hAnsi="Times New Roman" w:cs="Times New Roman"/>
                <w:sz w:val="26"/>
                <w:szCs w:val="26"/>
              </w:rPr>
              <w:t xml:space="preserve">1. Справка с войсковой части (документ оформляется с обязательным наличием углового штампа войсковой части в верхней левой части листа, содержащего дату выдачи справки и её регистрационный номер, подпись ставит командир части или уполномоченное лицо, подтверждающее подлинность документа, который заверяется синей гербовой печатью соответствующей войсковой части), датированную годом подачи документов или документ-справку «О порядке установленного факта участия граждан Российской Федерации в </w:t>
            </w:r>
            <w:r w:rsidRPr="00460689">
              <w:rPr>
                <w:rFonts w:ascii="Times New Roman" w:hAnsi="Times New Roman" w:cs="Times New Roman"/>
                <w:sz w:val="26"/>
                <w:szCs w:val="26"/>
              </w:rPr>
              <w:lastRenderedPageBreak/>
              <w:t>специальной военной операции на территории Украины, Донецкой Народной Республики, Луганской Народной Республики, Запорожской области и Херсонской области, выдаваемая участнику или члену семьи участника специальной военной операции», подтверждающую факт участия в специальной военной операции, датированную годом подачи документов;</w:t>
            </w:r>
          </w:p>
          <w:p w:rsidR="00D31D5F" w:rsidRPr="00460689" w:rsidRDefault="00D31D5F" w:rsidP="00E8634A">
            <w:pPr>
              <w:rPr>
                <w:rFonts w:ascii="Times New Roman" w:hAnsi="Times New Roman" w:cs="Times New Roman"/>
                <w:sz w:val="26"/>
                <w:szCs w:val="26"/>
              </w:rPr>
            </w:pPr>
            <w:r w:rsidRPr="00460689">
              <w:rPr>
                <w:rFonts w:ascii="Times New Roman" w:hAnsi="Times New Roman" w:cs="Times New Roman"/>
                <w:sz w:val="26"/>
                <w:szCs w:val="26"/>
              </w:rPr>
              <w:t>2. Документы, подтв</w:t>
            </w:r>
            <w:r>
              <w:rPr>
                <w:rFonts w:ascii="Times New Roman" w:hAnsi="Times New Roman" w:cs="Times New Roman"/>
                <w:sz w:val="26"/>
                <w:szCs w:val="26"/>
              </w:rPr>
              <w:t>ерждающие родственные отношения;</w:t>
            </w:r>
          </w:p>
          <w:p w:rsidR="00D31D5F" w:rsidRPr="00460689" w:rsidRDefault="00D31D5F" w:rsidP="00E8634A">
            <w:pPr>
              <w:rPr>
                <w:rFonts w:ascii="Times New Roman" w:hAnsi="Times New Roman" w:cs="Times New Roman"/>
                <w:sz w:val="26"/>
                <w:szCs w:val="26"/>
              </w:rPr>
            </w:pPr>
            <w:r w:rsidRPr="00460689">
              <w:rPr>
                <w:rFonts w:ascii="Times New Roman" w:hAnsi="Times New Roman" w:cs="Times New Roman"/>
                <w:sz w:val="26"/>
                <w:szCs w:val="26"/>
              </w:rPr>
              <w:t>3. Документ, удостоверяющий личность.</w:t>
            </w:r>
          </w:p>
        </w:tc>
        <w:tc>
          <w:tcPr>
            <w:tcW w:w="2733" w:type="dxa"/>
            <w:tcBorders>
              <w:top w:val="single" w:sz="4" w:space="0" w:color="auto"/>
              <w:left w:val="single" w:sz="4" w:space="0" w:color="auto"/>
              <w:bottom w:val="single" w:sz="4" w:space="0" w:color="auto"/>
              <w:right w:val="single" w:sz="4" w:space="0" w:color="auto"/>
            </w:tcBorders>
            <w:vAlign w:val="center"/>
          </w:tcPr>
          <w:p w:rsidR="00D31D5F" w:rsidRPr="00460689" w:rsidRDefault="00D31D5F" w:rsidP="00E8634A">
            <w:pPr>
              <w:tabs>
                <w:tab w:val="left" w:pos="3330"/>
              </w:tabs>
              <w:jc w:val="center"/>
              <w:rPr>
                <w:rFonts w:ascii="Times New Roman" w:hAnsi="Times New Roman" w:cs="Times New Roman"/>
                <w:sz w:val="26"/>
                <w:szCs w:val="26"/>
              </w:rPr>
            </w:pPr>
          </w:p>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t>Один раз в календарный год</w:t>
            </w:r>
          </w:p>
          <w:p w:rsidR="00D31D5F" w:rsidRPr="00460689" w:rsidRDefault="00D31D5F" w:rsidP="00E8634A">
            <w:pPr>
              <w:tabs>
                <w:tab w:val="left" w:pos="3330"/>
              </w:tabs>
              <w:jc w:val="center"/>
              <w:rPr>
                <w:rFonts w:ascii="Times New Roman" w:hAnsi="Times New Roman" w:cs="Times New Roman"/>
                <w:sz w:val="26"/>
                <w:szCs w:val="26"/>
              </w:rPr>
            </w:pPr>
          </w:p>
        </w:tc>
      </w:tr>
      <w:tr w:rsidR="00D31D5F" w:rsidRPr="00460689" w:rsidTr="00E8634A">
        <w:trPr>
          <w:jc w:val="center"/>
        </w:trPr>
        <w:tc>
          <w:tcPr>
            <w:tcW w:w="3227" w:type="dxa"/>
            <w:tcBorders>
              <w:top w:val="single" w:sz="4" w:space="0" w:color="auto"/>
              <w:left w:val="single" w:sz="4" w:space="0" w:color="auto"/>
              <w:bottom w:val="single" w:sz="4" w:space="0" w:color="auto"/>
              <w:right w:val="single" w:sz="4" w:space="0" w:color="auto"/>
            </w:tcBorders>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lastRenderedPageBreak/>
              <w:t>Обучающийся,</w:t>
            </w:r>
            <w:r w:rsidRPr="00460689">
              <w:rPr>
                <w:rFonts w:ascii="Times New Roman" w:hAnsi="Times New Roman" w:cs="Times New Roman"/>
                <w:color w:val="000000" w:themeColor="text1"/>
                <w:sz w:val="26"/>
                <w:szCs w:val="26"/>
              </w:rPr>
              <w:t xml:space="preserve"> является </w:t>
            </w:r>
            <w:r w:rsidRPr="00460689">
              <w:rPr>
                <w:rFonts w:ascii="Times New Roman" w:hAnsi="Times New Roman" w:cs="Times New Roman"/>
                <w:sz w:val="26"/>
                <w:szCs w:val="26"/>
              </w:rPr>
              <w:t>участником специальной военной операции</w:t>
            </w:r>
          </w:p>
        </w:tc>
        <w:tc>
          <w:tcPr>
            <w:tcW w:w="3611" w:type="dxa"/>
            <w:tcBorders>
              <w:top w:val="single" w:sz="4" w:space="0" w:color="auto"/>
              <w:left w:val="single" w:sz="4" w:space="0" w:color="auto"/>
              <w:bottom w:val="single" w:sz="4" w:space="0" w:color="auto"/>
              <w:right w:val="single" w:sz="4" w:space="0" w:color="auto"/>
            </w:tcBorders>
          </w:tcPr>
          <w:p w:rsidR="00D31D5F" w:rsidRPr="00460689" w:rsidRDefault="00D31D5F" w:rsidP="00E8634A">
            <w:pPr>
              <w:tabs>
                <w:tab w:val="left" w:pos="3330"/>
              </w:tabs>
              <w:rPr>
                <w:rFonts w:ascii="Times New Roman" w:hAnsi="Times New Roman" w:cs="Times New Roman"/>
                <w:sz w:val="26"/>
                <w:szCs w:val="26"/>
                <w:shd w:val="clear" w:color="auto" w:fill="FFFFFF"/>
              </w:rPr>
            </w:pPr>
            <w:r w:rsidRPr="00460689">
              <w:rPr>
                <w:rFonts w:ascii="Times New Roman" w:hAnsi="Times New Roman" w:cs="Times New Roman"/>
                <w:sz w:val="26"/>
                <w:szCs w:val="26"/>
                <w:shd w:val="clear" w:color="auto" w:fill="FFFFFF"/>
              </w:rPr>
              <w:t>1. Справка из федеральных органов исполнительной власти (военный комиссариат, воинская часть);</w:t>
            </w:r>
          </w:p>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2. Документ, удостоверяющий личность.</w:t>
            </w:r>
          </w:p>
        </w:tc>
        <w:tc>
          <w:tcPr>
            <w:tcW w:w="2733" w:type="dxa"/>
            <w:tcBorders>
              <w:top w:val="single" w:sz="4" w:space="0" w:color="auto"/>
              <w:left w:val="single" w:sz="4" w:space="0" w:color="auto"/>
              <w:bottom w:val="single" w:sz="4" w:space="0" w:color="auto"/>
              <w:right w:val="single" w:sz="4" w:space="0" w:color="auto"/>
            </w:tcBorders>
          </w:tcPr>
          <w:p w:rsidR="00D31D5F" w:rsidRPr="00460689" w:rsidRDefault="00D31D5F" w:rsidP="00E8634A">
            <w:pPr>
              <w:tabs>
                <w:tab w:val="left" w:pos="3330"/>
              </w:tabs>
              <w:jc w:val="center"/>
              <w:rPr>
                <w:rFonts w:ascii="Times New Roman" w:hAnsi="Times New Roman" w:cs="Times New Roman"/>
                <w:sz w:val="26"/>
                <w:szCs w:val="26"/>
              </w:rPr>
            </w:pPr>
          </w:p>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t>Один раз в календарный год</w:t>
            </w:r>
          </w:p>
          <w:p w:rsidR="00D31D5F" w:rsidRPr="00460689" w:rsidRDefault="00D31D5F" w:rsidP="00E8634A">
            <w:pPr>
              <w:tabs>
                <w:tab w:val="left" w:pos="3330"/>
              </w:tabs>
              <w:jc w:val="center"/>
              <w:rPr>
                <w:rFonts w:ascii="Times New Roman" w:hAnsi="Times New Roman" w:cs="Times New Roman"/>
                <w:sz w:val="26"/>
                <w:szCs w:val="26"/>
              </w:rPr>
            </w:pPr>
          </w:p>
        </w:tc>
      </w:tr>
      <w:tr w:rsidR="00D31D5F" w:rsidRPr="00460689" w:rsidTr="00E8634A">
        <w:trPr>
          <w:jc w:val="center"/>
        </w:trPr>
        <w:tc>
          <w:tcPr>
            <w:tcW w:w="3227" w:type="dxa"/>
            <w:tcBorders>
              <w:top w:val="single" w:sz="4" w:space="0" w:color="auto"/>
              <w:left w:val="single" w:sz="4" w:space="0" w:color="auto"/>
              <w:bottom w:val="single" w:sz="4" w:space="0" w:color="auto"/>
              <w:right w:val="single" w:sz="4" w:space="0" w:color="auto"/>
            </w:tcBorders>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color w:val="000000" w:themeColor="text1"/>
                <w:sz w:val="26"/>
                <w:szCs w:val="26"/>
              </w:rPr>
              <w:t>Обучающийся является членом семьи погибшего (умершего) участника специальной военной операции</w:t>
            </w:r>
          </w:p>
        </w:tc>
        <w:tc>
          <w:tcPr>
            <w:tcW w:w="3611" w:type="dxa"/>
            <w:tcBorders>
              <w:top w:val="single" w:sz="4" w:space="0" w:color="auto"/>
              <w:left w:val="single" w:sz="4" w:space="0" w:color="auto"/>
              <w:bottom w:val="single" w:sz="4" w:space="0" w:color="auto"/>
              <w:right w:val="single" w:sz="4" w:space="0" w:color="auto"/>
            </w:tcBorders>
          </w:tcPr>
          <w:p w:rsidR="00D31D5F" w:rsidRPr="00460689" w:rsidRDefault="00D31D5F" w:rsidP="00E8634A">
            <w:pPr>
              <w:rPr>
                <w:rFonts w:ascii="Times New Roman" w:hAnsi="Times New Roman" w:cs="Times New Roman"/>
                <w:sz w:val="26"/>
                <w:szCs w:val="26"/>
              </w:rPr>
            </w:pPr>
            <w:r w:rsidRPr="00460689">
              <w:rPr>
                <w:rFonts w:ascii="Times New Roman" w:hAnsi="Times New Roman" w:cs="Times New Roman"/>
                <w:sz w:val="26"/>
                <w:szCs w:val="26"/>
              </w:rPr>
              <w:t>1. Справка с войсковой части (документ оформляется с обязательным наличием углового штампа войсковой части в верхней левой части листа, содержащего дату выдачи справки и её регистрационный номер, подпись ставит командир части или уполномоченное лицо, подтверждающее подлинность документа, который заверяется синей гербовой печатью соответствующей войсковой части) или удостоверение члена семьи погибшего (умершего) в зоне специальной военной операции;</w:t>
            </w:r>
          </w:p>
          <w:p w:rsidR="00D31D5F" w:rsidRPr="00460689" w:rsidRDefault="00D31D5F" w:rsidP="00E8634A">
            <w:pPr>
              <w:rPr>
                <w:rFonts w:ascii="Times New Roman" w:hAnsi="Times New Roman" w:cs="Times New Roman"/>
                <w:sz w:val="26"/>
                <w:szCs w:val="26"/>
              </w:rPr>
            </w:pPr>
            <w:r w:rsidRPr="00460689">
              <w:rPr>
                <w:rFonts w:ascii="Times New Roman" w:hAnsi="Times New Roman" w:cs="Times New Roman"/>
                <w:sz w:val="26"/>
                <w:szCs w:val="26"/>
              </w:rPr>
              <w:lastRenderedPageBreak/>
              <w:t>2. Документы, подтв</w:t>
            </w:r>
            <w:r>
              <w:rPr>
                <w:rFonts w:ascii="Times New Roman" w:hAnsi="Times New Roman" w:cs="Times New Roman"/>
                <w:sz w:val="26"/>
                <w:szCs w:val="26"/>
              </w:rPr>
              <w:t>ерждающие родственные отношения;</w:t>
            </w:r>
            <w:r w:rsidRPr="00460689">
              <w:rPr>
                <w:rFonts w:ascii="Times New Roman" w:hAnsi="Times New Roman" w:cs="Times New Roman"/>
                <w:sz w:val="26"/>
                <w:szCs w:val="26"/>
              </w:rPr>
              <w:t xml:space="preserve"> </w:t>
            </w:r>
          </w:p>
          <w:p w:rsidR="00D31D5F" w:rsidRPr="00460689" w:rsidRDefault="00D31D5F" w:rsidP="00E8634A">
            <w:pPr>
              <w:rPr>
                <w:rFonts w:ascii="Times New Roman" w:hAnsi="Times New Roman" w:cs="Times New Roman"/>
                <w:b/>
                <w:color w:val="FF0000"/>
                <w:sz w:val="26"/>
                <w:szCs w:val="26"/>
                <w:shd w:val="clear" w:color="auto" w:fill="FFFFFF"/>
              </w:rPr>
            </w:pPr>
            <w:r w:rsidRPr="00460689">
              <w:rPr>
                <w:rFonts w:ascii="Times New Roman" w:hAnsi="Times New Roman" w:cs="Times New Roman"/>
                <w:sz w:val="26"/>
                <w:szCs w:val="26"/>
              </w:rPr>
              <w:t>3. Документ, удостоверяющий личность.</w:t>
            </w:r>
          </w:p>
        </w:tc>
        <w:tc>
          <w:tcPr>
            <w:tcW w:w="2733" w:type="dxa"/>
            <w:tcBorders>
              <w:top w:val="single" w:sz="4" w:space="0" w:color="auto"/>
              <w:left w:val="single" w:sz="4" w:space="0" w:color="auto"/>
              <w:bottom w:val="single" w:sz="4" w:space="0" w:color="auto"/>
              <w:right w:val="single" w:sz="4" w:space="0" w:color="auto"/>
            </w:tcBorders>
          </w:tcPr>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lastRenderedPageBreak/>
              <w:t>Один раз в календарный год</w:t>
            </w:r>
          </w:p>
          <w:p w:rsidR="00D31D5F" w:rsidRPr="00460689" w:rsidRDefault="00D31D5F" w:rsidP="00E8634A">
            <w:pPr>
              <w:tabs>
                <w:tab w:val="left" w:pos="3330"/>
              </w:tabs>
              <w:rPr>
                <w:rFonts w:ascii="Times New Roman" w:hAnsi="Times New Roman" w:cs="Times New Roman"/>
                <w:sz w:val="26"/>
                <w:szCs w:val="26"/>
              </w:rPr>
            </w:pPr>
          </w:p>
        </w:tc>
      </w:tr>
      <w:tr w:rsidR="00D31D5F" w:rsidRPr="00460689" w:rsidTr="00E8634A">
        <w:trPr>
          <w:jc w:val="center"/>
        </w:trPr>
        <w:tc>
          <w:tcPr>
            <w:tcW w:w="3227" w:type="dxa"/>
            <w:tcBorders>
              <w:top w:val="single" w:sz="4" w:space="0" w:color="auto"/>
              <w:left w:val="single" w:sz="4" w:space="0" w:color="auto"/>
              <w:bottom w:val="single" w:sz="4" w:space="0" w:color="auto"/>
              <w:right w:val="single" w:sz="4" w:space="0" w:color="auto"/>
            </w:tcBorders>
          </w:tcPr>
          <w:tbl>
            <w:tblPr>
              <w:tblW w:w="0" w:type="auto"/>
              <w:tblBorders>
                <w:top w:val="nil"/>
                <w:left w:val="nil"/>
                <w:bottom w:val="nil"/>
                <w:right w:val="nil"/>
              </w:tblBorders>
              <w:tblLook w:val="0000" w:firstRow="0" w:lastRow="0" w:firstColumn="0" w:lastColumn="0" w:noHBand="0" w:noVBand="0"/>
            </w:tblPr>
            <w:tblGrid>
              <w:gridCol w:w="2922"/>
            </w:tblGrid>
            <w:tr w:rsidR="00D31D5F" w:rsidRPr="00460689" w:rsidTr="00E8634A">
              <w:trPr>
                <w:trHeight w:val="670"/>
              </w:trPr>
              <w:tc>
                <w:tcPr>
                  <w:tcW w:w="0" w:type="auto"/>
                  <w:vAlign w:val="center"/>
                </w:tcPr>
                <w:p w:rsidR="00D31D5F" w:rsidRPr="00460689" w:rsidRDefault="00D31D5F" w:rsidP="00E8634A">
                  <w:pPr>
                    <w:pStyle w:val="Default"/>
                    <w:ind w:left="-105" w:firstLine="27"/>
                    <w:rPr>
                      <w:color w:val="auto"/>
                      <w:sz w:val="26"/>
                      <w:szCs w:val="26"/>
                    </w:rPr>
                  </w:pPr>
                  <w:r w:rsidRPr="00460689">
                    <w:rPr>
                      <w:color w:val="000000" w:themeColor="text1"/>
                      <w:sz w:val="26"/>
                      <w:szCs w:val="26"/>
                    </w:rPr>
                    <w:lastRenderedPageBreak/>
                    <w:t xml:space="preserve">Обучающийся прибыл с </w:t>
                  </w:r>
                  <w:r w:rsidRPr="00460689">
                    <w:rPr>
                      <w:color w:val="auto"/>
                      <w:sz w:val="26"/>
                      <w:szCs w:val="26"/>
                    </w:rPr>
                    <w:t xml:space="preserve">территорий </w:t>
                  </w:r>
                  <w:r w:rsidRPr="00460689">
                    <w:rPr>
                      <w:rFonts w:eastAsia="Times New Roman"/>
                      <w:sz w:val="26"/>
                      <w:szCs w:val="26"/>
                      <w:lang w:eastAsia="ru-RU"/>
                    </w:rPr>
                    <w:t>Донецкой Народной Республики, Луганской Народной Республики, Запорожской области, Херсонской области</w:t>
                  </w:r>
                </w:p>
              </w:tc>
            </w:tr>
          </w:tbl>
          <w:p w:rsidR="00D31D5F" w:rsidRPr="00460689" w:rsidRDefault="00D31D5F" w:rsidP="00E8634A">
            <w:pPr>
              <w:pStyle w:val="Default"/>
              <w:rPr>
                <w:color w:val="auto"/>
                <w:sz w:val="26"/>
                <w:szCs w:val="26"/>
              </w:rPr>
            </w:pPr>
          </w:p>
        </w:tc>
        <w:tc>
          <w:tcPr>
            <w:tcW w:w="3611" w:type="dxa"/>
            <w:tcBorders>
              <w:top w:val="single" w:sz="4" w:space="0" w:color="auto"/>
              <w:left w:val="single" w:sz="4" w:space="0" w:color="auto"/>
              <w:bottom w:val="single" w:sz="4" w:space="0" w:color="auto"/>
              <w:right w:val="single" w:sz="4" w:space="0" w:color="auto"/>
            </w:tcBorders>
            <w:vAlign w:val="center"/>
          </w:tcPr>
          <w:p w:rsidR="00D31D5F" w:rsidRPr="00460689" w:rsidRDefault="00D31D5F" w:rsidP="00E8634A">
            <w:pPr>
              <w:tabs>
                <w:tab w:val="left" w:pos="3330"/>
              </w:tabs>
              <w:rPr>
                <w:rFonts w:ascii="Times New Roman" w:hAnsi="Times New Roman" w:cs="Times New Roman"/>
                <w:sz w:val="26"/>
                <w:szCs w:val="26"/>
              </w:rPr>
            </w:pPr>
            <w:r w:rsidRPr="00460689">
              <w:rPr>
                <w:rFonts w:ascii="Times New Roman" w:hAnsi="Times New Roman" w:cs="Times New Roman"/>
                <w:sz w:val="26"/>
                <w:szCs w:val="26"/>
              </w:rPr>
              <w:t>1. Документ, удостоверяющий личность  с отметкой о регистрации по месту жительства.</w:t>
            </w:r>
          </w:p>
        </w:tc>
        <w:tc>
          <w:tcPr>
            <w:tcW w:w="2733" w:type="dxa"/>
            <w:tcBorders>
              <w:top w:val="single" w:sz="4" w:space="0" w:color="auto"/>
              <w:left w:val="single" w:sz="4" w:space="0" w:color="auto"/>
              <w:bottom w:val="single" w:sz="4" w:space="0" w:color="auto"/>
              <w:right w:val="single" w:sz="4" w:space="0" w:color="auto"/>
            </w:tcBorders>
            <w:vAlign w:val="center"/>
          </w:tcPr>
          <w:p w:rsidR="00D31D5F" w:rsidRPr="00460689" w:rsidRDefault="00D31D5F" w:rsidP="00E8634A">
            <w:pPr>
              <w:tabs>
                <w:tab w:val="left" w:pos="3330"/>
              </w:tabs>
              <w:jc w:val="center"/>
              <w:rPr>
                <w:rFonts w:ascii="Times New Roman" w:hAnsi="Times New Roman" w:cs="Times New Roman"/>
                <w:sz w:val="26"/>
                <w:szCs w:val="26"/>
              </w:rPr>
            </w:pPr>
          </w:p>
          <w:p w:rsidR="00D31D5F" w:rsidRPr="00460689" w:rsidRDefault="00D31D5F" w:rsidP="00E8634A">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t>Один раз в календарный год</w:t>
            </w:r>
          </w:p>
        </w:tc>
      </w:tr>
      <w:tr w:rsidR="00025C39" w:rsidRPr="00460689" w:rsidTr="00E8634A">
        <w:trPr>
          <w:jc w:val="center"/>
        </w:trPr>
        <w:tc>
          <w:tcPr>
            <w:tcW w:w="3227" w:type="dxa"/>
            <w:tcBorders>
              <w:top w:val="single" w:sz="4" w:space="0" w:color="auto"/>
              <w:left w:val="single" w:sz="4" w:space="0" w:color="auto"/>
              <w:bottom w:val="single" w:sz="4" w:space="0" w:color="auto"/>
              <w:right w:val="single" w:sz="4" w:space="0" w:color="auto"/>
            </w:tcBorders>
          </w:tcPr>
          <w:p w:rsidR="00025C39" w:rsidRPr="00D82990" w:rsidRDefault="00025C39" w:rsidP="00025C39">
            <w:pPr>
              <w:pStyle w:val="Default"/>
              <w:ind w:left="-105" w:firstLine="27"/>
              <w:rPr>
                <w:color w:val="000000" w:themeColor="text1"/>
                <w:sz w:val="26"/>
                <w:szCs w:val="26"/>
              </w:rPr>
            </w:pPr>
            <w:r w:rsidRPr="00D82990">
              <w:rPr>
                <w:color w:val="0F1115"/>
                <w:sz w:val="26"/>
                <w:szCs w:val="26"/>
                <w:shd w:val="clear" w:color="auto" w:fill="FFFFFF"/>
              </w:rPr>
              <w:t>Сдача ЕГЭ на максимальный балл (100 баллов) при поступлении на обучение по программам бакалавриата или специалитета (за каждый предмет)</w:t>
            </w:r>
          </w:p>
        </w:tc>
        <w:tc>
          <w:tcPr>
            <w:tcW w:w="3611" w:type="dxa"/>
            <w:tcBorders>
              <w:top w:val="single" w:sz="4" w:space="0" w:color="auto"/>
              <w:left w:val="single" w:sz="4" w:space="0" w:color="auto"/>
              <w:bottom w:val="single" w:sz="4" w:space="0" w:color="auto"/>
              <w:right w:val="single" w:sz="4" w:space="0" w:color="auto"/>
            </w:tcBorders>
            <w:vAlign w:val="center"/>
          </w:tcPr>
          <w:p w:rsidR="00025C39" w:rsidRDefault="00025C39" w:rsidP="00E8634A">
            <w:pPr>
              <w:tabs>
                <w:tab w:val="left" w:pos="3330"/>
              </w:tabs>
              <w:rPr>
                <w:rFonts w:ascii="Times New Roman" w:hAnsi="Times New Roman" w:cs="Times New Roman"/>
                <w:sz w:val="26"/>
                <w:szCs w:val="26"/>
              </w:rPr>
            </w:pPr>
            <w:r w:rsidRPr="00025C39">
              <w:rPr>
                <w:rFonts w:ascii="Times New Roman" w:hAnsi="Times New Roman" w:cs="Times New Roman"/>
                <w:bCs/>
                <w:sz w:val="26"/>
                <w:szCs w:val="26"/>
              </w:rPr>
              <w:t>1.</w:t>
            </w:r>
            <w:r w:rsidRPr="00025C39">
              <w:rPr>
                <w:rFonts w:ascii="Times New Roman" w:hAnsi="Times New Roman" w:cs="Times New Roman"/>
                <w:b/>
                <w:bCs/>
                <w:sz w:val="26"/>
                <w:szCs w:val="26"/>
              </w:rPr>
              <w:t xml:space="preserve"> </w:t>
            </w:r>
            <w:r w:rsidRPr="00025C39">
              <w:rPr>
                <w:rFonts w:ascii="Times New Roman" w:hAnsi="Times New Roman" w:cs="Times New Roman"/>
                <w:sz w:val="26"/>
                <w:szCs w:val="26"/>
              </w:rPr>
              <w:t>Документ, удостоверяющий личность</w:t>
            </w:r>
            <w:r w:rsidR="00B217CA">
              <w:rPr>
                <w:rFonts w:ascii="Times New Roman" w:hAnsi="Times New Roman" w:cs="Times New Roman"/>
                <w:sz w:val="26"/>
                <w:szCs w:val="26"/>
              </w:rPr>
              <w:t xml:space="preserve"> с отметкой о ранее выданных паспортах</w:t>
            </w:r>
            <w:r w:rsidRPr="00025C39">
              <w:rPr>
                <w:rFonts w:ascii="Times New Roman" w:hAnsi="Times New Roman" w:cs="Times New Roman"/>
                <w:sz w:val="26"/>
                <w:szCs w:val="26"/>
              </w:rPr>
              <w:t>.</w:t>
            </w:r>
          </w:p>
          <w:p w:rsidR="00025C39" w:rsidRDefault="00025C39" w:rsidP="00E8634A">
            <w:pPr>
              <w:tabs>
                <w:tab w:val="left" w:pos="3330"/>
              </w:tabs>
              <w:rPr>
                <w:rFonts w:ascii="Times New Roman" w:hAnsi="Times New Roman" w:cs="Times New Roman"/>
                <w:sz w:val="26"/>
                <w:szCs w:val="26"/>
              </w:rPr>
            </w:pPr>
            <w:r>
              <w:rPr>
                <w:rFonts w:ascii="Times New Roman" w:hAnsi="Times New Roman" w:cs="Times New Roman"/>
                <w:sz w:val="26"/>
                <w:szCs w:val="26"/>
              </w:rPr>
              <w:t>2. Приказ о зачислении.</w:t>
            </w:r>
          </w:p>
          <w:p w:rsidR="00025C39" w:rsidRDefault="00025C39" w:rsidP="00E8634A">
            <w:pPr>
              <w:tabs>
                <w:tab w:val="left" w:pos="3330"/>
              </w:tabs>
              <w:rPr>
                <w:rFonts w:ascii="Times New Roman" w:hAnsi="Times New Roman" w:cs="Times New Roman"/>
                <w:sz w:val="26"/>
                <w:szCs w:val="26"/>
              </w:rPr>
            </w:pPr>
            <w:r>
              <w:rPr>
                <w:rFonts w:ascii="Times New Roman" w:hAnsi="Times New Roman" w:cs="Times New Roman"/>
                <w:sz w:val="26"/>
                <w:szCs w:val="26"/>
              </w:rPr>
              <w:t>3.</w:t>
            </w:r>
            <w:r w:rsidR="00837357">
              <w:rPr>
                <w:rFonts w:ascii="Times New Roman" w:hAnsi="Times New Roman" w:cs="Times New Roman"/>
                <w:sz w:val="26"/>
                <w:szCs w:val="26"/>
              </w:rPr>
              <w:t xml:space="preserve"> Подтверждение данных из </w:t>
            </w:r>
            <w:r w:rsidR="00D82990">
              <w:rPr>
                <w:rFonts w:ascii="Times New Roman" w:hAnsi="Times New Roman" w:cs="Times New Roman"/>
                <w:sz w:val="26"/>
                <w:szCs w:val="26"/>
              </w:rPr>
              <w:t xml:space="preserve">ФИС ГИА </w:t>
            </w:r>
            <w:r w:rsidR="00F66BA9">
              <w:rPr>
                <w:rFonts w:ascii="Times New Roman" w:hAnsi="Times New Roman" w:cs="Times New Roman"/>
                <w:sz w:val="26"/>
                <w:szCs w:val="26"/>
              </w:rPr>
              <w:t>(предоставляет приемная комиссия)</w:t>
            </w:r>
            <w:r w:rsidR="00B217CA">
              <w:rPr>
                <w:rFonts w:ascii="Times New Roman" w:hAnsi="Times New Roman" w:cs="Times New Roman"/>
                <w:sz w:val="26"/>
                <w:szCs w:val="26"/>
              </w:rPr>
              <w:t>.</w:t>
            </w:r>
          </w:p>
          <w:p w:rsidR="00025C39" w:rsidRDefault="00025C39" w:rsidP="00E8634A">
            <w:pPr>
              <w:tabs>
                <w:tab w:val="left" w:pos="3330"/>
              </w:tabs>
              <w:rPr>
                <w:rFonts w:ascii="Times New Roman" w:hAnsi="Times New Roman" w:cs="Times New Roman"/>
                <w:bCs/>
                <w:sz w:val="26"/>
                <w:szCs w:val="26"/>
              </w:rPr>
            </w:pPr>
          </w:p>
          <w:p w:rsidR="00025C39" w:rsidRPr="00025C39" w:rsidRDefault="00025C39" w:rsidP="00E8634A">
            <w:pPr>
              <w:tabs>
                <w:tab w:val="left" w:pos="3330"/>
              </w:tabs>
              <w:rPr>
                <w:rFonts w:ascii="Times New Roman" w:hAnsi="Times New Roman" w:cs="Times New Roman"/>
                <w:sz w:val="26"/>
                <w:szCs w:val="26"/>
              </w:rPr>
            </w:pPr>
          </w:p>
        </w:tc>
        <w:tc>
          <w:tcPr>
            <w:tcW w:w="2733" w:type="dxa"/>
            <w:tcBorders>
              <w:top w:val="single" w:sz="4" w:space="0" w:color="auto"/>
              <w:left w:val="single" w:sz="4" w:space="0" w:color="auto"/>
              <w:bottom w:val="single" w:sz="4" w:space="0" w:color="auto"/>
              <w:right w:val="single" w:sz="4" w:space="0" w:color="auto"/>
            </w:tcBorders>
            <w:vAlign w:val="center"/>
          </w:tcPr>
          <w:p w:rsidR="00025C39" w:rsidRPr="00460689" w:rsidRDefault="00025C39" w:rsidP="00025C39">
            <w:pPr>
              <w:tabs>
                <w:tab w:val="left" w:pos="3330"/>
              </w:tabs>
              <w:jc w:val="center"/>
              <w:rPr>
                <w:rFonts w:ascii="Times New Roman" w:hAnsi="Times New Roman" w:cs="Times New Roman"/>
                <w:sz w:val="26"/>
                <w:szCs w:val="26"/>
              </w:rPr>
            </w:pPr>
            <w:r w:rsidRPr="00460689">
              <w:rPr>
                <w:rFonts w:ascii="Times New Roman" w:hAnsi="Times New Roman" w:cs="Times New Roman"/>
                <w:sz w:val="26"/>
                <w:szCs w:val="26"/>
              </w:rPr>
              <w:t>Единовременная</w:t>
            </w:r>
          </w:p>
          <w:p w:rsidR="00025C39" w:rsidRPr="00460689" w:rsidRDefault="00025C39" w:rsidP="00025C39">
            <w:pPr>
              <w:tabs>
                <w:tab w:val="left" w:pos="3330"/>
              </w:tabs>
              <w:jc w:val="center"/>
              <w:rPr>
                <w:rFonts w:ascii="Times New Roman" w:hAnsi="Times New Roman" w:cs="Times New Roman"/>
                <w:sz w:val="26"/>
                <w:szCs w:val="26"/>
              </w:rPr>
            </w:pPr>
            <w:r>
              <w:rPr>
                <w:rFonts w:ascii="Times New Roman" w:hAnsi="Times New Roman" w:cs="Times New Roman"/>
                <w:sz w:val="26"/>
                <w:szCs w:val="26"/>
              </w:rPr>
              <w:t>в</w:t>
            </w:r>
            <w:r w:rsidRPr="00460689">
              <w:rPr>
                <w:rFonts w:ascii="Times New Roman" w:hAnsi="Times New Roman" w:cs="Times New Roman"/>
                <w:sz w:val="26"/>
                <w:szCs w:val="26"/>
              </w:rPr>
              <w:t>ыплата</w:t>
            </w:r>
            <w:r>
              <w:rPr>
                <w:rFonts w:ascii="Times New Roman" w:hAnsi="Times New Roman" w:cs="Times New Roman"/>
                <w:sz w:val="26"/>
                <w:szCs w:val="26"/>
              </w:rPr>
              <w:t xml:space="preserve"> </w:t>
            </w:r>
            <w:r w:rsidR="00F66BA9">
              <w:rPr>
                <w:rFonts w:ascii="Times New Roman" w:hAnsi="Times New Roman" w:cs="Times New Roman"/>
                <w:sz w:val="26"/>
                <w:szCs w:val="26"/>
              </w:rPr>
              <w:t xml:space="preserve">в размере 100 000 рублей </w:t>
            </w:r>
            <w:r>
              <w:rPr>
                <w:rFonts w:ascii="Times New Roman" w:hAnsi="Times New Roman" w:cs="Times New Roman"/>
                <w:sz w:val="26"/>
                <w:szCs w:val="26"/>
              </w:rPr>
              <w:t xml:space="preserve">(до 31 декабря текущего года) </w:t>
            </w:r>
          </w:p>
          <w:p w:rsidR="00025C39" w:rsidRPr="00460689" w:rsidRDefault="00025C39" w:rsidP="00E8634A">
            <w:pPr>
              <w:tabs>
                <w:tab w:val="left" w:pos="3330"/>
              </w:tabs>
              <w:jc w:val="center"/>
              <w:rPr>
                <w:rFonts w:ascii="Times New Roman" w:hAnsi="Times New Roman" w:cs="Times New Roman"/>
                <w:sz w:val="26"/>
                <w:szCs w:val="26"/>
              </w:rPr>
            </w:pPr>
          </w:p>
        </w:tc>
      </w:tr>
      <w:tr w:rsidR="00D31D5F" w:rsidRPr="00460689" w:rsidTr="00E8634A">
        <w:trPr>
          <w:jc w:val="center"/>
        </w:trPr>
        <w:tc>
          <w:tcPr>
            <w:tcW w:w="3227" w:type="dxa"/>
            <w:tcBorders>
              <w:top w:val="single" w:sz="4" w:space="0" w:color="auto"/>
              <w:left w:val="single" w:sz="4" w:space="0" w:color="auto"/>
              <w:bottom w:val="single" w:sz="4" w:space="0" w:color="auto"/>
              <w:right w:val="single" w:sz="4" w:space="0" w:color="auto"/>
            </w:tcBorders>
          </w:tcPr>
          <w:p w:rsidR="00D31D5F" w:rsidRPr="00460689" w:rsidRDefault="00D31D5F" w:rsidP="00E8634A">
            <w:pPr>
              <w:pStyle w:val="Default"/>
              <w:ind w:left="-105" w:firstLine="27"/>
              <w:rPr>
                <w:color w:val="000000" w:themeColor="text1"/>
                <w:sz w:val="26"/>
                <w:szCs w:val="26"/>
              </w:rPr>
            </w:pPr>
            <w:r w:rsidRPr="00460689">
              <w:rPr>
                <w:color w:val="000000" w:themeColor="text1"/>
                <w:sz w:val="26"/>
                <w:szCs w:val="26"/>
              </w:rPr>
              <w:t>Иные уважительные причины</w:t>
            </w:r>
          </w:p>
        </w:tc>
        <w:tc>
          <w:tcPr>
            <w:tcW w:w="3611" w:type="dxa"/>
            <w:tcBorders>
              <w:top w:val="single" w:sz="4" w:space="0" w:color="auto"/>
              <w:left w:val="single" w:sz="4" w:space="0" w:color="auto"/>
              <w:bottom w:val="single" w:sz="4" w:space="0" w:color="auto"/>
              <w:right w:val="single" w:sz="4" w:space="0" w:color="auto"/>
            </w:tcBorders>
            <w:vAlign w:val="center"/>
          </w:tcPr>
          <w:p w:rsidR="00D31D5F" w:rsidRPr="00460689" w:rsidRDefault="00D31D5F" w:rsidP="00E8634A">
            <w:pPr>
              <w:tabs>
                <w:tab w:val="left" w:pos="3330"/>
              </w:tabs>
              <w:rPr>
                <w:rFonts w:ascii="Times New Roman" w:hAnsi="Times New Roman" w:cs="Times New Roman"/>
                <w:color w:val="000000" w:themeColor="text1"/>
                <w:sz w:val="26"/>
                <w:szCs w:val="26"/>
              </w:rPr>
            </w:pPr>
            <w:r w:rsidRPr="00460689">
              <w:rPr>
                <w:rFonts w:ascii="Times New Roman" w:hAnsi="Times New Roman" w:cs="Times New Roman"/>
                <w:color w:val="000000" w:themeColor="text1"/>
                <w:sz w:val="26"/>
                <w:szCs w:val="26"/>
              </w:rPr>
              <w:t>1. Документы, подтверждающие наступление обстоятельств, т</w:t>
            </w:r>
            <w:r>
              <w:rPr>
                <w:rFonts w:ascii="Times New Roman" w:hAnsi="Times New Roman" w:cs="Times New Roman"/>
                <w:color w:val="000000" w:themeColor="text1"/>
                <w:sz w:val="26"/>
                <w:szCs w:val="26"/>
              </w:rPr>
              <w:t>ребующих материальной поддержки;</w:t>
            </w:r>
            <w:r w:rsidRPr="00460689">
              <w:rPr>
                <w:rFonts w:ascii="Times New Roman" w:hAnsi="Times New Roman" w:cs="Times New Roman"/>
                <w:color w:val="000000" w:themeColor="text1"/>
                <w:sz w:val="26"/>
                <w:szCs w:val="26"/>
              </w:rPr>
              <w:br/>
              <w:t>2. Документ, удостоверяющий личность.</w:t>
            </w:r>
          </w:p>
        </w:tc>
        <w:tc>
          <w:tcPr>
            <w:tcW w:w="2733" w:type="dxa"/>
            <w:tcBorders>
              <w:top w:val="single" w:sz="4" w:space="0" w:color="auto"/>
              <w:left w:val="single" w:sz="4" w:space="0" w:color="auto"/>
              <w:bottom w:val="single" w:sz="4" w:space="0" w:color="auto"/>
              <w:right w:val="single" w:sz="4" w:space="0" w:color="auto"/>
            </w:tcBorders>
            <w:vAlign w:val="center"/>
          </w:tcPr>
          <w:p w:rsidR="00D31D5F" w:rsidRPr="00460689" w:rsidRDefault="00D31D5F" w:rsidP="00E8634A">
            <w:pPr>
              <w:tabs>
                <w:tab w:val="left" w:pos="3330"/>
              </w:tabs>
              <w:jc w:val="center"/>
              <w:rPr>
                <w:rFonts w:ascii="Times New Roman" w:hAnsi="Times New Roman" w:cs="Times New Roman"/>
                <w:color w:val="000000" w:themeColor="text1"/>
                <w:sz w:val="26"/>
                <w:szCs w:val="26"/>
                <w:highlight w:val="yellow"/>
              </w:rPr>
            </w:pPr>
            <w:r w:rsidRPr="00460689">
              <w:rPr>
                <w:rFonts w:ascii="Times New Roman" w:hAnsi="Times New Roman" w:cs="Times New Roman"/>
                <w:color w:val="000000" w:themeColor="text1"/>
                <w:sz w:val="26"/>
                <w:szCs w:val="26"/>
              </w:rPr>
              <w:t>По решению стипендиальной комиссий</w:t>
            </w:r>
          </w:p>
        </w:tc>
      </w:tr>
    </w:tbl>
    <w:p w:rsidR="00D31D5F" w:rsidRPr="00460689" w:rsidRDefault="00D31D5F" w:rsidP="00D31D5F">
      <w:pPr>
        <w:tabs>
          <w:tab w:val="left" w:pos="3330"/>
        </w:tabs>
        <w:jc w:val="both"/>
        <w:rPr>
          <w:rFonts w:ascii="Times New Roman" w:hAnsi="Times New Roman" w:cs="Times New Roman"/>
          <w:sz w:val="26"/>
          <w:szCs w:val="26"/>
        </w:rPr>
      </w:pPr>
      <w:r w:rsidRPr="00460689">
        <w:rPr>
          <w:rFonts w:ascii="Times New Roman" w:hAnsi="Times New Roman" w:cs="Times New Roman"/>
          <w:sz w:val="26"/>
          <w:szCs w:val="26"/>
        </w:rPr>
        <w:tab/>
      </w:r>
    </w:p>
    <w:p w:rsidR="00D31D5F" w:rsidRPr="00460689" w:rsidRDefault="00D31D5F" w:rsidP="00D31D5F">
      <w:pPr>
        <w:tabs>
          <w:tab w:val="left" w:pos="3330"/>
        </w:tabs>
        <w:spacing w:after="0" w:line="360" w:lineRule="auto"/>
        <w:ind w:firstLine="709"/>
        <w:jc w:val="both"/>
        <w:rPr>
          <w:rFonts w:ascii="Times New Roman" w:hAnsi="Times New Roman" w:cs="Times New Roman"/>
          <w:color w:val="000000" w:themeColor="text1"/>
          <w:sz w:val="26"/>
          <w:szCs w:val="26"/>
        </w:rPr>
      </w:pPr>
      <w:r w:rsidRPr="00460689">
        <w:rPr>
          <w:rFonts w:ascii="Times New Roman" w:hAnsi="Times New Roman" w:cs="Times New Roman"/>
          <w:color w:val="000000" w:themeColor="text1"/>
          <w:sz w:val="26"/>
          <w:szCs w:val="26"/>
        </w:rPr>
        <w:t xml:space="preserve">8.11. При подаче заявления обучающийся </w:t>
      </w:r>
      <w:r>
        <w:rPr>
          <w:rFonts w:ascii="Times New Roman" w:hAnsi="Times New Roman" w:cs="Times New Roman"/>
          <w:color w:val="000000" w:themeColor="text1"/>
          <w:sz w:val="26"/>
          <w:szCs w:val="26"/>
        </w:rPr>
        <w:t xml:space="preserve">представляет </w:t>
      </w:r>
      <w:r w:rsidRPr="00460689">
        <w:rPr>
          <w:rFonts w:ascii="Times New Roman" w:hAnsi="Times New Roman" w:cs="Times New Roman"/>
          <w:bCs/>
          <w:color w:val="000000" w:themeColor="text1"/>
          <w:sz w:val="26"/>
          <w:szCs w:val="26"/>
        </w:rPr>
        <w:t>оригиналы</w:t>
      </w:r>
      <w:r>
        <w:rPr>
          <w:rFonts w:ascii="Times New Roman" w:hAnsi="Times New Roman" w:cs="Times New Roman"/>
          <w:bCs/>
          <w:color w:val="000000" w:themeColor="text1"/>
          <w:sz w:val="26"/>
          <w:szCs w:val="26"/>
        </w:rPr>
        <w:t xml:space="preserve"> </w:t>
      </w:r>
      <w:r w:rsidRPr="00460689">
        <w:rPr>
          <w:rFonts w:ascii="Times New Roman" w:hAnsi="Times New Roman" w:cs="Times New Roman"/>
          <w:color w:val="000000" w:themeColor="text1"/>
          <w:sz w:val="26"/>
          <w:szCs w:val="26"/>
        </w:rPr>
        <w:t>документов</w:t>
      </w:r>
      <w:r>
        <w:rPr>
          <w:rFonts w:ascii="Times New Roman" w:hAnsi="Times New Roman" w:cs="Times New Roman"/>
          <w:color w:val="000000" w:themeColor="text1"/>
          <w:sz w:val="26"/>
          <w:szCs w:val="26"/>
        </w:rPr>
        <w:t xml:space="preserve">, предусмотренных п. 8.10, либо </w:t>
      </w:r>
      <w:r w:rsidRPr="00460689">
        <w:rPr>
          <w:rFonts w:ascii="Times New Roman" w:hAnsi="Times New Roman" w:cs="Times New Roman"/>
          <w:bCs/>
          <w:color w:val="000000" w:themeColor="text1"/>
          <w:sz w:val="26"/>
          <w:szCs w:val="26"/>
        </w:rPr>
        <w:t>нотариально заверенные копии</w:t>
      </w:r>
      <w:r>
        <w:rPr>
          <w:rFonts w:ascii="Times New Roman" w:hAnsi="Times New Roman" w:cs="Times New Roman"/>
          <w:color w:val="000000" w:themeColor="text1"/>
          <w:sz w:val="26"/>
          <w:szCs w:val="26"/>
        </w:rPr>
        <w:t xml:space="preserve"> </w:t>
      </w:r>
      <w:r w:rsidRPr="00460689">
        <w:rPr>
          <w:rFonts w:ascii="Times New Roman" w:hAnsi="Times New Roman" w:cs="Times New Roman"/>
          <w:color w:val="000000" w:themeColor="text1"/>
          <w:sz w:val="26"/>
          <w:szCs w:val="26"/>
        </w:rPr>
        <w:t>таких документов. В случае предоставления оригиналов уполномоченный сотрудник осуществляет сверку оригиналов с представленными копиями, заверяет копии и возвращает оригиналы обучающемуся.</w:t>
      </w:r>
    </w:p>
    <w:p w:rsidR="00D31D5F" w:rsidRPr="00460689" w:rsidRDefault="00D31D5F" w:rsidP="00D31D5F">
      <w:pPr>
        <w:tabs>
          <w:tab w:val="left" w:pos="3330"/>
        </w:tabs>
        <w:spacing w:after="0" w:line="360" w:lineRule="auto"/>
        <w:ind w:firstLine="709"/>
        <w:jc w:val="both"/>
        <w:rPr>
          <w:rFonts w:ascii="Times New Roman" w:hAnsi="Times New Roman" w:cs="Times New Roman"/>
          <w:sz w:val="26"/>
          <w:szCs w:val="26"/>
        </w:rPr>
      </w:pPr>
      <w:r w:rsidRPr="00460689">
        <w:rPr>
          <w:rFonts w:ascii="Times New Roman" w:hAnsi="Times New Roman" w:cs="Times New Roman"/>
          <w:sz w:val="26"/>
          <w:szCs w:val="26"/>
        </w:rPr>
        <w:t xml:space="preserve">8.12. Срок подачи заявления на получение материальной поддержки возможен в течение 6 месяцев со дня наступления </w:t>
      </w:r>
      <w:r w:rsidR="008C7048">
        <w:rPr>
          <w:rFonts w:ascii="Times New Roman" w:hAnsi="Times New Roman" w:cs="Times New Roman"/>
          <w:sz w:val="26"/>
          <w:szCs w:val="26"/>
        </w:rPr>
        <w:t>соо</w:t>
      </w:r>
      <w:r w:rsidR="008C7048" w:rsidRPr="008C7048">
        <w:rPr>
          <w:rFonts w:ascii="Times New Roman" w:hAnsi="Times New Roman" w:cs="Times New Roman"/>
          <w:sz w:val="26"/>
          <w:szCs w:val="26"/>
        </w:rPr>
        <w:t>тветствующего обстоятельства (ситуации)</w:t>
      </w:r>
      <w:r w:rsidRPr="00460689">
        <w:rPr>
          <w:rFonts w:ascii="Times New Roman" w:hAnsi="Times New Roman" w:cs="Times New Roman"/>
          <w:sz w:val="26"/>
          <w:szCs w:val="26"/>
        </w:rPr>
        <w:t>. В исключительных случаях, по решению членов Стипендиальной комиссии, срок подачи и рассмотрения документов может быть продлен.</w:t>
      </w:r>
    </w:p>
    <w:p w:rsidR="00D31D5F" w:rsidRPr="00460689" w:rsidRDefault="00D31D5F" w:rsidP="00D31D5F">
      <w:pPr>
        <w:tabs>
          <w:tab w:val="left" w:pos="3330"/>
        </w:tabs>
        <w:spacing w:after="0" w:line="360" w:lineRule="auto"/>
        <w:ind w:firstLine="709"/>
        <w:jc w:val="both"/>
        <w:rPr>
          <w:rFonts w:ascii="Times New Roman" w:hAnsi="Times New Roman" w:cs="Times New Roman"/>
          <w:sz w:val="26"/>
          <w:szCs w:val="26"/>
        </w:rPr>
      </w:pPr>
      <w:r w:rsidRPr="00460689">
        <w:rPr>
          <w:rFonts w:ascii="Times New Roman" w:hAnsi="Times New Roman" w:cs="Times New Roman"/>
          <w:sz w:val="26"/>
          <w:szCs w:val="26"/>
        </w:rPr>
        <w:t>8.13. Заявление рассматривается в срок не более 2-х месяцев со дня его подачи.</w:t>
      </w:r>
    </w:p>
    <w:p w:rsidR="00D31D5F" w:rsidRPr="00460689" w:rsidRDefault="00D31D5F" w:rsidP="00D31D5F">
      <w:pPr>
        <w:tabs>
          <w:tab w:val="left" w:pos="3330"/>
        </w:tabs>
        <w:spacing w:after="0" w:line="360" w:lineRule="auto"/>
        <w:ind w:firstLine="709"/>
        <w:jc w:val="both"/>
        <w:rPr>
          <w:rFonts w:ascii="Times New Roman" w:hAnsi="Times New Roman" w:cs="Times New Roman"/>
          <w:b/>
          <w:bCs/>
          <w:sz w:val="26"/>
          <w:szCs w:val="26"/>
        </w:rPr>
      </w:pPr>
      <w:r w:rsidRPr="00460689">
        <w:rPr>
          <w:rFonts w:ascii="Times New Roman" w:hAnsi="Times New Roman" w:cs="Times New Roman"/>
          <w:sz w:val="26"/>
          <w:szCs w:val="26"/>
        </w:rPr>
        <w:lastRenderedPageBreak/>
        <w:t>8.14. Образовательная организация вправе устанавливать иные виды материальной поддержки за счет средств, полученных от</w:t>
      </w:r>
      <w:r>
        <w:rPr>
          <w:rFonts w:ascii="Times New Roman" w:hAnsi="Times New Roman" w:cs="Times New Roman"/>
          <w:sz w:val="26"/>
          <w:szCs w:val="26"/>
        </w:rPr>
        <w:t xml:space="preserve"> приносящей доход деятельности.</w:t>
      </w:r>
    </w:p>
    <w:p w:rsidR="00D31D5F" w:rsidRPr="00460689" w:rsidRDefault="00D31D5F" w:rsidP="00D31D5F">
      <w:pPr>
        <w:suppressAutoHyphens/>
        <w:spacing w:after="0" w:line="360" w:lineRule="auto"/>
        <w:ind w:firstLine="709"/>
        <w:jc w:val="both"/>
        <w:rPr>
          <w:rFonts w:ascii="Times New Roman" w:hAnsi="Times New Roman" w:cs="Times New Roman"/>
          <w:sz w:val="26"/>
          <w:szCs w:val="26"/>
        </w:rPr>
      </w:pPr>
    </w:p>
    <w:p w:rsidR="00CF508C" w:rsidRDefault="00CF508C"/>
    <w:sectPr w:rsidR="00CF508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5EC0" w:rsidRDefault="00135EC0" w:rsidP="00D31D5F">
      <w:pPr>
        <w:spacing w:after="0" w:line="240" w:lineRule="auto"/>
      </w:pPr>
      <w:r>
        <w:separator/>
      </w:r>
    </w:p>
  </w:endnote>
  <w:endnote w:type="continuationSeparator" w:id="0">
    <w:p w:rsidR="00135EC0" w:rsidRDefault="00135EC0" w:rsidP="00D31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5EC0" w:rsidRDefault="00135EC0" w:rsidP="00D31D5F">
      <w:pPr>
        <w:spacing w:after="0" w:line="240" w:lineRule="auto"/>
      </w:pPr>
      <w:r>
        <w:separator/>
      </w:r>
    </w:p>
  </w:footnote>
  <w:footnote w:type="continuationSeparator" w:id="0">
    <w:p w:rsidR="00135EC0" w:rsidRDefault="00135EC0" w:rsidP="00D31D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93491E"/>
    <w:multiLevelType w:val="multilevel"/>
    <w:tmpl w:val="88968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D5F"/>
    <w:rsid w:val="00025C39"/>
    <w:rsid w:val="00135EC0"/>
    <w:rsid w:val="00254C91"/>
    <w:rsid w:val="005E286F"/>
    <w:rsid w:val="006F336A"/>
    <w:rsid w:val="00837357"/>
    <w:rsid w:val="008C7048"/>
    <w:rsid w:val="00B217CA"/>
    <w:rsid w:val="00CD7031"/>
    <w:rsid w:val="00CF508C"/>
    <w:rsid w:val="00CF53F5"/>
    <w:rsid w:val="00D31D5F"/>
    <w:rsid w:val="00D82990"/>
    <w:rsid w:val="00DB6321"/>
    <w:rsid w:val="00EE1585"/>
    <w:rsid w:val="00F66B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21457"/>
  <w15:chartTrackingRefBased/>
  <w15:docId w15:val="{43F08F7C-D0CB-4D9B-A7E6-61B9119BF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1D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31D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D31D5F"/>
    <w:rPr>
      <w:b/>
      <w:bCs/>
    </w:rPr>
  </w:style>
  <w:style w:type="paragraph" w:customStyle="1" w:styleId="Default">
    <w:name w:val="Default"/>
    <w:rsid w:val="00D31D5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ds-markdown-paragraph">
    <w:name w:val="ds-markdown-paragraph"/>
    <w:basedOn w:val="a"/>
    <w:rsid w:val="00D31D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D31D5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31D5F"/>
  </w:style>
  <w:style w:type="paragraph" w:styleId="a7">
    <w:name w:val="footer"/>
    <w:basedOn w:val="a"/>
    <w:link w:val="a8"/>
    <w:uiPriority w:val="99"/>
    <w:unhideWhenUsed/>
    <w:rsid w:val="00D31D5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31D5F"/>
  </w:style>
  <w:style w:type="paragraph" w:styleId="a9">
    <w:name w:val="Balloon Text"/>
    <w:basedOn w:val="a"/>
    <w:link w:val="aa"/>
    <w:uiPriority w:val="99"/>
    <w:semiHidden/>
    <w:unhideWhenUsed/>
    <w:rsid w:val="00D8299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D829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10</Pages>
  <Words>2075</Words>
  <Characters>11830</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Савченко Оксана Романовна</dc:creator>
  <cp:keywords/>
  <dc:description/>
  <cp:lastModifiedBy>Савченко Оксана Романовна</cp:lastModifiedBy>
  <cp:revision>9</cp:revision>
  <cp:lastPrinted>2026-08-20T23:57:00Z</cp:lastPrinted>
  <dcterms:created xsi:type="dcterms:W3CDTF">2026-05-26T03:42:00Z</dcterms:created>
  <dcterms:modified xsi:type="dcterms:W3CDTF">2026-08-20T23:58:00Z</dcterms:modified>
</cp:coreProperties>
</file>