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FE9D3" w14:textId="77777777" w:rsidR="00472C92" w:rsidRPr="00B92006" w:rsidRDefault="00472C92" w:rsidP="00724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проведении конкурса</w:t>
      </w:r>
    </w:p>
    <w:p w14:paraId="672A11F3" w14:textId="77777777" w:rsidR="00132B36" w:rsidRPr="00B92006" w:rsidRDefault="00472C92" w:rsidP="00724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замещение должностей научных работников </w:t>
      </w:r>
    </w:p>
    <w:p w14:paraId="53FF905C" w14:textId="77777777" w:rsidR="00472C92" w:rsidRPr="00B92006" w:rsidRDefault="00472C92" w:rsidP="00724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Сахалинском государственном университете</w:t>
      </w:r>
    </w:p>
    <w:p w14:paraId="0E5207A5" w14:textId="77777777" w:rsidR="00472C92" w:rsidRPr="00B92006" w:rsidRDefault="00472C92" w:rsidP="00724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FBFFD5" w14:textId="77777777" w:rsidR="0070466F" w:rsidRPr="00B92006" w:rsidRDefault="0070466F" w:rsidP="00704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Сахалинском государственном университете объявлен конкурс на замещение должностей научных работников в научно-исследовательских лабораториях Университета</w:t>
      </w:r>
      <w:r w:rsidRPr="00B92006">
        <w:rPr>
          <w:rStyle w:val="a6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1"/>
      </w:r>
    </w:p>
    <w:p w14:paraId="0D9285BE" w14:textId="77777777" w:rsidR="0070466F" w:rsidRPr="00B92006" w:rsidRDefault="0070466F" w:rsidP="0070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18B23" w14:textId="33231FF3" w:rsidR="0070466F" w:rsidRPr="00B92006" w:rsidRDefault="0070466F" w:rsidP="007046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Место проведения конкурса: Сахалинская область, г.</w:t>
      </w:r>
      <w:r w:rsidR="00795A34" w:rsidRPr="00B92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92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Южно-Сахалинск, </w:t>
      </w:r>
      <w:r w:rsidR="00795A34" w:rsidRPr="00B92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ул. Ленина, </w:t>
      </w:r>
      <w:r w:rsidR="00795A34"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 </w:t>
      </w: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290, аудитория №</w:t>
      </w:r>
      <w:r w:rsidR="00795A34"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 корпус №</w:t>
      </w:r>
      <w:r w:rsidR="00795A34"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Сахалинского государственного университета</w:t>
      </w:r>
      <w:r w:rsidR="00851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E391A3" w14:textId="77777777" w:rsidR="0070466F" w:rsidRPr="00B92006" w:rsidRDefault="0070466F" w:rsidP="007046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694B0E" w14:textId="77777777" w:rsidR="00851138" w:rsidRPr="00851138" w:rsidRDefault="0070466F" w:rsidP="00851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51138" w:rsidRPr="00851138">
        <w:rPr>
          <w:rFonts w:ascii="Times New Roman" w:eastAsia="Arial Unicode MS" w:hAnsi="Times New Roman" w:cs="Times New Roman"/>
          <w:kern w:val="2"/>
          <w:sz w:val="28"/>
          <w:szCs w:val="28"/>
        </w:rPr>
        <w:t>Сроки проведения конкурса:</w:t>
      </w:r>
    </w:p>
    <w:p w14:paraId="2F865886" w14:textId="0DB802B7" w:rsidR="00851138" w:rsidRPr="00851138" w:rsidRDefault="00D409FE" w:rsidP="00851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20 календарных дней</w:t>
      </w:r>
      <w:r w:rsidR="00851138" w:rsidRPr="0085113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 даты размещения объявления (</w:t>
      </w:r>
      <w:r w:rsidR="00851138"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с 0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8</w:t>
      </w:r>
      <w:r w:rsidR="00851138"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10</w:t>
      </w:r>
      <w:r w:rsidR="00851138"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.2025 г.);</w:t>
      </w:r>
    </w:p>
    <w:p w14:paraId="4FFEE58B" w14:textId="4A485FDE" w:rsidR="00851138" w:rsidRPr="00851138" w:rsidRDefault="00851138" w:rsidP="00851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85113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- срок подачи заявлений для участия в конкурсе до </w:t>
      </w:r>
      <w:r w:rsidR="00D409FE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27</w:t>
      </w:r>
      <w:r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</w:t>
      </w:r>
      <w:r w:rsidR="00D409FE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10</w:t>
      </w:r>
      <w:r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.2025 г.;</w:t>
      </w:r>
    </w:p>
    <w:p w14:paraId="24C368F1" w14:textId="528B3F06" w:rsidR="00851138" w:rsidRDefault="00851138" w:rsidP="00851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85113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- дата заседания конкурсной комиссии – </w:t>
      </w:r>
      <w:r w:rsidR="00D409FE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29</w:t>
      </w:r>
      <w:r w:rsidRPr="0085113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.10.2025 г.</w:t>
      </w:r>
    </w:p>
    <w:p w14:paraId="7483615A" w14:textId="42898523" w:rsidR="0070466F" w:rsidRPr="00B92006" w:rsidRDefault="0070466F" w:rsidP="0085113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51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1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2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адрес СахГУ для подачи заявок: </w:t>
      </w:r>
      <w:r w:rsidRPr="00B920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rector</w:t>
      </w:r>
      <w:r w:rsidRPr="00B92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r w:rsidRPr="00B920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sakhgu</w:t>
      </w:r>
      <w:r w:rsidRPr="00B92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20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</w:p>
    <w:p w14:paraId="6F3AB579" w14:textId="77777777" w:rsidR="0070466F" w:rsidRPr="00B92006" w:rsidRDefault="0070466F" w:rsidP="007046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8CF101" w14:textId="3A36E598" w:rsidR="0070466F" w:rsidRDefault="00851138" w:rsidP="0070466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3</w:t>
      </w:r>
      <w:r w:rsidR="0070466F" w:rsidRPr="00B92006">
        <w:rPr>
          <w:rFonts w:ascii="Times New Roman" w:eastAsia="Arial Unicode MS" w:hAnsi="Times New Roman" w:cs="Times New Roman"/>
          <w:kern w:val="2"/>
          <w:sz w:val="28"/>
          <w:szCs w:val="28"/>
        </w:rPr>
        <w:t>. Полные наименования должностей научных работников, на замещение которых объявляется конкурс:</w:t>
      </w:r>
    </w:p>
    <w:p w14:paraId="0B4DDBA9" w14:textId="2014107B" w:rsidR="0070466F" w:rsidRPr="00B92006" w:rsidRDefault="0070466F" w:rsidP="0070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8955" w:type="dxa"/>
        <w:tblInd w:w="675" w:type="dxa"/>
        <w:tblLook w:val="04A0" w:firstRow="1" w:lastRow="0" w:firstColumn="1" w:lastColumn="0" w:noHBand="0" w:noVBand="1"/>
      </w:tblPr>
      <w:tblGrid>
        <w:gridCol w:w="880"/>
        <w:gridCol w:w="6979"/>
        <w:gridCol w:w="1096"/>
      </w:tblGrid>
      <w:tr w:rsidR="0070466F" w:rsidRPr="00B92006" w14:paraId="02F536DC" w14:textId="77777777" w:rsidTr="007B39AF">
        <w:tc>
          <w:tcPr>
            <w:tcW w:w="880" w:type="dxa"/>
          </w:tcPr>
          <w:p w14:paraId="44F09DF6" w14:textId="77777777" w:rsidR="0070466F" w:rsidRPr="00B92006" w:rsidRDefault="0070466F" w:rsidP="00795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79" w:type="dxa"/>
          </w:tcPr>
          <w:p w14:paraId="5DE8CFB7" w14:textId="02C6A163" w:rsidR="0070466F" w:rsidRPr="00B92006" w:rsidRDefault="0070466F" w:rsidP="00795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 w:rsidR="00FC1E0E">
              <w:rPr>
                <w:rFonts w:ascii="Times New Roman" w:hAnsi="Times New Roman" w:cs="Times New Roman"/>
                <w:sz w:val="28"/>
                <w:szCs w:val="28"/>
              </w:rPr>
              <w:t>/подразделение</w:t>
            </w:r>
          </w:p>
        </w:tc>
        <w:tc>
          <w:tcPr>
            <w:tcW w:w="1096" w:type="dxa"/>
          </w:tcPr>
          <w:p w14:paraId="47758828" w14:textId="77777777" w:rsidR="0070466F" w:rsidRPr="00B92006" w:rsidRDefault="0070466F" w:rsidP="00795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6">
              <w:rPr>
                <w:rFonts w:ascii="Times New Roman" w:hAnsi="Times New Roman" w:cs="Times New Roman"/>
                <w:sz w:val="28"/>
                <w:szCs w:val="28"/>
              </w:rPr>
              <w:t>Размер ставки</w:t>
            </w:r>
          </w:p>
        </w:tc>
      </w:tr>
      <w:tr w:rsidR="00AB046F" w:rsidRPr="00B92006" w14:paraId="269E18C5" w14:textId="77777777" w:rsidTr="007B39AF">
        <w:tc>
          <w:tcPr>
            <w:tcW w:w="880" w:type="dxa"/>
          </w:tcPr>
          <w:p w14:paraId="34EAE5C1" w14:textId="77777777" w:rsidR="00AB046F" w:rsidRPr="00B92006" w:rsidRDefault="00AB046F" w:rsidP="007B39AF">
            <w:pPr>
              <w:pStyle w:val="a3"/>
              <w:numPr>
                <w:ilvl w:val="0"/>
                <w:numId w:val="30"/>
              </w:numPr>
              <w:ind w:hanging="1080"/>
              <w:jc w:val="both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327CFADA" w14:textId="329E3F17" w:rsidR="00AB046F" w:rsidRDefault="00D409FE" w:rsidP="00B0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B046F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</w:t>
            </w:r>
            <w:r w:rsidR="008511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51138" w:rsidRPr="00851138">
              <w:rPr>
                <w:rFonts w:ascii="Times New Roman" w:hAnsi="Times New Roman" w:cs="Times New Roman"/>
                <w:sz w:val="28"/>
                <w:szCs w:val="28"/>
              </w:rPr>
              <w:t>аучно-исследовательская лаборатория химико-биологических исследований</w:t>
            </w:r>
          </w:p>
        </w:tc>
        <w:tc>
          <w:tcPr>
            <w:tcW w:w="1096" w:type="dxa"/>
          </w:tcPr>
          <w:p w14:paraId="7FB03995" w14:textId="2D5494CD" w:rsidR="00AB046F" w:rsidRDefault="00851138" w:rsidP="00AB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04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6CAC055" w14:textId="77777777" w:rsidR="009E6D21" w:rsidRPr="00B92006" w:rsidRDefault="009E6D21" w:rsidP="009D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0195C" w14:textId="5895952C" w:rsidR="007E74A6" w:rsidRPr="00B92006" w:rsidRDefault="00851138" w:rsidP="009D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4A6" w:rsidRPr="00B92006">
        <w:rPr>
          <w:rFonts w:ascii="Times New Roman" w:hAnsi="Times New Roman" w:cs="Times New Roman"/>
          <w:sz w:val="28"/>
          <w:szCs w:val="28"/>
        </w:rPr>
        <w:t xml:space="preserve">. </w:t>
      </w:r>
      <w:r w:rsidR="005C31C9" w:rsidRPr="00B92006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 w:rsidR="00083B19" w:rsidRPr="00B92006">
        <w:rPr>
          <w:rFonts w:ascii="Times New Roman" w:hAnsi="Times New Roman" w:cs="Times New Roman"/>
          <w:sz w:val="28"/>
          <w:szCs w:val="28"/>
        </w:rPr>
        <w:t xml:space="preserve"> </w:t>
      </w:r>
      <w:r w:rsidR="001813D6" w:rsidRPr="00B92006">
        <w:rPr>
          <w:rFonts w:ascii="Times New Roman" w:hAnsi="Times New Roman" w:cs="Times New Roman"/>
          <w:sz w:val="28"/>
          <w:szCs w:val="28"/>
        </w:rPr>
        <w:t xml:space="preserve">к </w:t>
      </w:r>
      <w:r w:rsidR="007E74A6" w:rsidRPr="00B92006">
        <w:rPr>
          <w:rFonts w:ascii="Times New Roman" w:eastAsia="Arial Unicode MS" w:hAnsi="Times New Roman" w:cs="Times New Roman"/>
          <w:kern w:val="2"/>
          <w:sz w:val="28"/>
          <w:szCs w:val="28"/>
        </w:rPr>
        <w:t>должност</w:t>
      </w:r>
      <w:r w:rsidR="001813D6" w:rsidRPr="00B92006">
        <w:rPr>
          <w:rFonts w:ascii="Times New Roman" w:eastAsia="Arial Unicode MS" w:hAnsi="Times New Roman" w:cs="Times New Roman"/>
          <w:kern w:val="2"/>
          <w:sz w:val="28"/>
          <w:szCs w:val="28"/>
        </w:rPr>
        <w:t>и</w:t>
      </w:r>
      <w:r w:rsidR="007E74A6" w:rsidRPr="00B9200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научных работников</w:t>
      </w:r>
      <w:r w:rsidR="00C421B8" w:rsidRPr="00B92006">
        <w:rPr>
          <w:rFonts w:ascii="Times New Roman" w:eastAsia="Arial Unicode MS" w:hAnsi="Times New Roman" w:cs="Times New Roman"/>
          <w:kern w:val="2"/>
          <w:sz w:val="28"/>
          <w:szCs w:val="28"/>
          <w:vertAlign w:val="superscript"/>
        </w:rPr>
        <w:t>1</w:t>
      </w:r>
      <w:r w:rsidR="007E74A6" w:rsidRPr="00B92006">
        <w:rPr>
          <w:rFonts w:ascii="Times New Roman" w:eastAsia="Arial Unicode MS" w:hAnsi="Times New Roman" w:cs="Times New Roman"/>
          <w:kern w:val="2"/>
          <w:sz w:val="28"/>
          <w:szCs w:val="28"/>
        </w:rPr>
        <w:t>, на замещение которых объявляется конкурс:</w:t>
      </w:r>
    </w:p>
    <w:p w14:paraId="0ADAEF35" w14:textId="7E48AD2B" w:rsidR="00851138" w:rsidRDefault="00851138" w:rsidP="00851138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42B28775" w14:textId="7BE7138B" w:rsidR="00851138" w:rsidRDefault="00851138" w:rsidP="00851138">
      <w:pPr>
        <w:tabs>
          <w:tab w:val="left" w:pos="996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1C6">
        <w:rPr>
          <w:rFonts w:ascii="Times New Roman" w:hAnsi="Times New Roman" w:cs="Times New Roman"/>
          <w:b/>
          <w:bCs/>
          <w:sz w:val="28"/>
          <w:szCs w:val="28"/>
        </w:rPr>
        <w:t>НАУЧНЫЙ СОТРУДНИК</w:t>
      </w:r>
    </w:p>
    <w:p w14:paraId="56036ACB" w14:textId="77777777" w:rsidR="00851138" w:rsidRPr="00291ECF" w:rsidRDefault="00851138" w:rsidP="00851138">
      <w:pPr>
        <w:tabs>
          <w:tab w:val="left" w:pos="996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C6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лаборатория </w:t>
      </w:r>
      <w:r>
        <w:rPr>
          <w:rFonts w:ascii="Times New Roman" w:hAnsi="Times New Roman" w:cs="Times New Roman"/>
          <w:b/>
          <w:sz w:val="28"/>
          <w:szCs w:val="28"/>
        </w:rPr>
        <w:t>химико-биологических исследований</w:t>
      </w:r>
    </w:p>
    <w:p w14:paraId="5C24DF09" w14:textId="77777777" w:rsidR="00851138" w:rsidRPr="000331C6" w:rsidRDefault="00851138" w:rsidP="00851138">
      <w:pPr>
        <w:tabs>
          <w:tab w:val="left" w:pos="99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>5.1. Общие (обязательные) требования</w:t>
      </w:r>
    </w:p>
    <w:p w14:paraId="0D8D4EB0" w14:textId="77777777" w:rsidR="00851138" w:rsidRPr="000331C6" w:rsidRDefault="00851138" w:rsidP="00851138">
      <w:pPr>
        <w:pStyle w:val="a3"/>
        <w:numPr>
          <w:ilvl w:val="0"/>
          <w:numId w:val="14"/>
        </w:numPr>
        <w:spacing w:before="120"/>
        <w:ind w:left="924" w:hanging="357"/>
        <w:jc w:val="both"/>
        <w:rPr>
          <w:sz w:val="28"/>
          <w:szCs w:val="28"/>
        </w:rPr>
      </w:pPr>
      <w:r w:rsidRPr="000331C6">
        <w:rPr>
          <w:sz w:val="28"/>
          <w:szCs w:val="28"/>
        </w:rPr>
        <w:t xml:space="preserve">Должностные обязанности. </w:t>
      </w:r>
    </w:p>
    <w:p w14:paraId="0110776E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</w:t>
      </w:r>
    </w:p>
    <w:p w14:paraId="6FC260FE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 в выполнении экспериментов, проводит наблюдения и измерения, составляет их описание и формулирует выводы. </w:t>
      </w:r>
    </w:p>
    <w:p w14:paraId="0F0FECA9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Изучает научно - техническую информацию, отечественный и зарубежный опыт по исследуемой тематике. </w:t>
      </w:r>
    </w:p>
    <w:p w14:paraId="70F6BC20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Составляет отчеты (разделы отчета) по теме или ее разделу (этапу, заданию). </w:t>
      </w:r>
    </w:p>
    <w:p w14:paraId="449C0253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>- Участвует во внедрении результатов исследований и разработок.</w:t>
      </w:r>
    </w:p>
    <w:p w14:paraId="3011F6CE" w14:textId="77777777" w:rsidR="00851138" w:rsidRPr="000331C6" w:rsidRDefault="00851138" w:rsidP="00851138">
      <w:pPr>
        <w:pStyle w:val="a3"/>
        <w:numPr>
          <w:ilvl w:val="0"/>
          <w:numId w:val="14"/>
        </w:numPr>
        <w:spacing w:before="120"/>
        <w:ind w:left="788" w:hanging="221"/>
        <w:jc w:val="both"/>
        <w:rPr>
          <w:sz w:val="28"/>
          <w:szCs w:val="28"/>
        </w:rPr>
      </w:pPr>
      <w:r w:rsidRPr="000331C6">
        <w:rPr>
          <w:sz w:val="28"/>
          <w:szCs w:val="28"/>
        </w:rPr>
        <w:t>Должен знать.</w:t>
      </w:r>
    </w:p>
    <w:p w14:paraId="3C360FB5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 - Цели и задачи проводимых исследований и разработок, отечественную и зарубежную информацию по этим исследованиям и разработкам.</w:t>
      </w:r>
    </w:p>
    <w:p w14:paraId="0105688D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 - Современные методы и средства планирования и организации исследований, и разработок, проведения экспериментов и наблюдений, обобщения и обработки информации, в том числе с применением электронно-вычислительной техники.</w:t>
      </w:r>
    </w:p>
    <w:p w14:paraId="47889BE0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 - Основы трудового законодательства и организации труда.</w:t>
      </w:r>
    </w:p>
    <w:p w14:paraId="5ED0B21F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 - Правила и нормы охраны труда.</w:t>
      </w:r>
    </w:p>
    <w:p w14:paraId="074E3B16" w14:textId="77777777" w:rsidR="00851138" w:rsidRPr="000331C6" w:rsidRDefault="00851138" w:rsidP="00851138">
      <w:pPr>
        <w:pStyle w:val="a3"/>
        <w:numPr>
          <w:ilvl w:val="0"/>
          <w:numId w:val="14"/>
        </w:numPr>
        <w:spacing w:before="120"/>
        <w:ind w:left="782" w:hanging="357"/>
        <w:jc w:val="both"/>
        <w:rPr>
          <w:sz w:val="28"/>
          <w:szCs w:val="28"/>
        </w:rPr>
      </w:pPr>
      <w:r w:rsidRPr="000331C6">
        <w:rPr>
          <w:sz w:val="28"/>
          <w:szCs w:val="28"/>
        </w:rPr>
        <w:t xml:space="preserve">Требования к квалификации. </w:t>
      </w:r>
    </w:p>
    <w:p w14:paraId="5F3D7D14" w14:textId="42B9542F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 и опыт работы по специальности не менее </w:t>
      </w:r>
      <w:r w:rsidR="00D409FE">
        <w:rPr>
          <w:rFonts w:ascii="Times New Roman" w:hAnsi="Times New Roman" w:cs="Times New Roman"/>
          <w:sz w:val="28"/>
          <w:szCs w:val="28"/>
        </w:rPr>
        <w:t>5</w:t>
      </w:r>
      <w:r w:rsidRPr="000331C6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54F44A0C" w14:textId="77777777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При наличии ученой степени, окончании аспирантуры и прохождении стажировки - без предъявления требований к стажу работы. </w:t>
      </w:r>
    </w:p>
    <w:p w14:paraId="3AC989C6" w14:textId="5ADF56B4" w:rsidR="00851138" w:rsidRPr="000331C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- При наличии рекомендаций советов высших учебных заведений (факультетов) на должность </w:t>
      </w:r>
      <w:bookmarkStart w:id="0" w:name="_GoBack"/>
      <w:bookmarkEnd w:id="0"/>
      <w:r w:rsidRPr="000331C6">
        <w:rPr>
          <w:rFonts w:ascii="Times New Roman" w:hAnsi="Times New Roman" w:cs="Times New Roman"/>
          <w:sz w:val="28"/>
          <w:szCs w:val="28"/>
        </w:rPr>
        <w:t>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14:paraId="60B73B7B" w14:textId="77777777" w:rsidR="00851138" w:rsidRPr="000331C6" w:rsidRDefault="00851138" w:rsidP="00851138">
      <w:pPr>
        <w:tabs>
          <w:tab w:val="left" w:pos="996"/>
        </w:tabs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>5.2. Специальные требования</w:t>
      </w:r>
    </w:p>
    <w:p w14:paraId="7071D39E" w14:textId="77777777" w:rsidR="00851138" w:rsidRPr="00B92006" w:rsidRDefault="00851138" w:rsidP="008511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2006">
        <w:rPr>
          <w:rFonts w:ascii="Times New Roman" w:hAnsi="Times New Roman" w:cs="Times New Roman"/>
          <w:sz w:val="28"/>
          <w:szCs w:val="28"/>
        </w:rPr>
        <w:t>Базовое образование: наличие высшего профессионального образования по профилю химия, физика,</w:t>
      </w:r>
      <w:r>
        <w:rPr>
          <w:rFonts w:ascii="Times New Roman" w:hAnsi="Times New Roman" w:cs="Times New Roman"/>
          <w:sz w:val="28"/>
          <w:szCs w:val="28"/>
        </w:rPr>
        <w:t xml:space="preserve"> биология, экология, инженерное дело, </w:t>
      </w:r>
      <w:r w:rsidRPr="00B92006">
        <w:rPr>
          <w:rFonts w:ascii="Times New Roman" w:hAnsi="Times New Roman" w:cs="Times New Roman"/>
          <w:sz w:val="28"/>
          <w:szCs w:val="28"/>
        </w:rPr>
        <w:t>технологии и технические науки.</w:t>
      </w:r>
    </w:p>
    <w:p w14:paraId="59D050DA" w14:textId="16FEC1BE" w:rsidR="00851138" w:rsidRPr="000331C6" w:rsidRDefault="00851138" w:rsidP="0085113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 xml:space="preserve">Опыт работы по специальности не менее </w:t>
      </w:r>
      <w:r w:rsidR="00D409FE">
        <w:rPr>
          <w:rFonts w:ascii="Times New Roman" w:hAnsi="Times New Roman" w:cs="Times New Roman"/>
          <w:sz w:val="28"/>
          <w:szCs w:val="28"/>
        </w:rPr>
        <w:t>5</w:t>
      </w:r>
      <w:r w:rsidRPr="000331C6">
        <w:rPr>
          <w:rFonts w:ascii="Times New Roman" w:hAnsi="Times New Roman" w:cs="Times New Roman"/>
          <w:sz w:val="28"/>
          <w:szCs w:val="28"/>
        </w:rPr>
        <w:t xml:space="preserve"> </w:t>
      </w:r>
      <w:r w:rsidR="00D409FE">
        <w:rPr>
          <w:rFonts w:ascii="Times New Roman" w:hAnsi="Times New Roman" w:cs="Times New Roman"/>
          <w:sz w:val="28"/>
          <w:szCs w:val="28"/>
        </w:rPr>
        <w:t>лет</w:t>
      </w:r>
      <w:r w:rsidRPr="000331C6">
        <w:rPr>
          <w:rFonts w:ascii="Times New Roman" w:hAnsi="Times New Roman" w:cs="Times New Roman"/>
          <w:sz w:val="28"/>
          <w:szCs w:val="28"/>
        </w:rPr>
        <w:t>.</w:t>
      </w:r>
    </w:p>
    <w:p w14:paraId="27BAB029" w14:textId="77777777" w:rsidR="00851138" w:rsidRPr="000331C6" w:rsidRDefault="00851138" w:rsidP="0085113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C6">
        <w:rPr>
          <w:rFonts w:ascii="Times New Roman" w:hAnsi="Times New Roman" w:cs="Times New Roman"/>
          <w:sz w:val="28"/>
          <w:szCs w:val="28"/>
        </w:rPr>
        <w:t>Наличие специальных знаний, умений и навыка:</w:t>
      </w:r>
    </w:p>
    <w:p w14:paraId="4004DD20" w14:textId="77777777" w:rsidR="00851138" w:rsidRPr="000331C6" w:rsidRDefault="00851138" w:rsidP="00851138">
      <w:pPr>
        <w:pStyle w:val="a3"/>
        <w:numPr>
          <w:ilvl w:val="0"/>
          <w:numId w:val="31"/>
        </w:numPr>
        <w:tabs>
          <w:tab w:val="left" w:pos="851"/>
        </w:tabs>
        <w:spacing w:after="200"/>
        <w:ind w:left="0" w:firstLine="567"/>
        <w:jc w:val="both"/>
        <w:rPr>
          <w:strike/>
          <w:sz w:val="28"/>
          <w:szCs w:val="28"/>
        </w:rPr>
      </w:pPr>
      <w:r w:rsidRPr="000331C6">
        <w:rPr>
          <w:sz w:val="28"/>
          <w:szCs w:val="28"/>
        </w:rPr>
        <w:t>Знание основ</w:t>
      </w:r>
      <w:r>
        <w:rPr>
          <w:sz w:val="28"/>
          <w:szCs w:val="28"/>
        </w:rPr>
        <w:t xml:space="preserve"> химии и экологии</w:t>
      </w:r>
      <w:r w:rsidRPr="000331C6">
        <w:rPr>
          <w:sz w:val="28"/>
          <w:szCs w:val="28"/>
        </w:rPr>
        <w:t xml:space="preserve">. </w:t>
      </w:r>
    </w:p>
    <w:p w14:paraId="15A3F25D" w14:textId="77777777" w:rsidR="00851138" w:rsidRPr="000331C6" w:rsidRDefault="00851138" w:rsidP="00851138">
      <w:pPr>
        <w:pStyle w:val="a3"/>
        <w:numPr>
          <w:ilvl w:val="0"/>
          <w:numId w:val="31"/>
        </w:numPr>
        <w:tabs>
          <w:tab w:val="left" w:pos="851"/>
        </w:tabs>
        <w:spacing w:after="200"/>
        <w:ind w:left="0" w:firstLine="567"/>
        <w:jc w:val="both"/>
        <w:rPr>
          <w:strike/>
          <w:sz w:val="28"/>
          <w:szCs w:val="28"/>
        </w:rPr>
      </w:pPr>
      <w:r w:rsidRPr="000331C6">
        <w:rPr>
          <w:sz w:val="28"/>
          <w:szCs w:val="28"/>
        </w:rPr>
        <w:t xml:space="preserve">Знание электрохимических устройств: типы, принцип работы, материалы. </w:t>
      </w:r>
    </w:p>
    <w:p w14:paraId="4D95962D" w14:textId="77777777" w:rsidR="00851138" w:rsidRPr="00283720" w:rsidRDefault="00851138" w:rsidP="00851138">
      <w:pPr>
        <w:pStyle w:val="a3"/>
        <w:numPr>
          <w:ilvl w:val="0"/>
          <w:numId w:val="31"/>
        </w:numPr>
        <w:tabs>
          <w:tab w:val="left" w:pos="851"/>
        </w:tabs>
        <w:spacing w:after="200"/>
        <w:ind w:left="0" w:firstLine="567"/>
        <w:jc w:val="both"/>
        <w:rPr>
          <w:sz w:val="28"/>
          <w:szCs w:val="28"/>
        </w:rPr>
      </w:pPr>
      <w:r w:rsidRPr="000331C6">
        <w:rPr>
          <w:sz w:val="28"/>
          <w:szCs w:val="28"/>
        </w:rPr>
        <w:t>Знание специальных программ обработки полученных экспери</w:t>
      </w:r>
      <w:r>
        <w:rPr>
          <w:sz w:val="28"/>
          <w:szCs w:val="28"/>
        </w:rPr>
        <w:t>ментальных данных</w:t>
      </w:r>
      <w:r w:rsidRPr="00283720">
        <w:rPr>
          <w:sz w:val="28"/>
          <w:szCs w:val="28"/>
        </w:rPr>
        <w:t>.</w:t>
      </w:r>
    </w:p>
    <w:p w14:paraId="7EAF259E" w14:textId="24AC67B3" w:rsidR="00851138" w:rsidRPr="000331C6" w:rsidRDefault="00851138" w:rsidP="00851138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331C6">
        <w:rPr>
          <w:sz w:val="28"/>
          <w:szCs w:val="28"/>
        </w:rPr>
        <w:t xml:space="preserve">Наличие не менее </w:t>
      </w:r>
      <w:r w:rsidR="00D409FE">
        <w:rPr>
          <w:sz w:val="28"/>
          <w:szCs w:val="28"/>
        </w:rPr>
        <w:t>5</w:t>
      </w:r>
      <w:r w:rsidRPr="000331C6">
        <w:rPr>
          <w:sz w:val="28"/>
          <w:szCs w:val="28"/>
        </w:rPr>
        <w:t xml:space="preserve"> публикаций (научных статей, тезисов докладов, патентов) по исследованиям в области </w:t>
      </w:r>
      <w:r w:rsidR="00D409FE">
        <w:rPr>
          <w:sz w:val="28"/>
          <w:szCs w:val="28"/>
        </w:rPr>
        <w:t>биологии, марикультуры, экологии</w:t>
      </w:r>
      <w:r w:rsidRPr="000331C6">
        <w:rPr>
          <w:sz w:val="28"/>
          <w:szCs w:val="28"/>
        </w:rPr>
        <w:t>.</w:t>
      </w:r>
    </w:p>
    <w:p w14:paraId="20432678" w14:textId="77777777" w:rsidR="00851138" w:rsidRDefault="00851138" w:rsidP="00851138">
      <w:pPr>
        <w:tabs>
          <w:tab w:val="left" w:pos="851"/>
        </w:tabs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0331C6">
        <w:rPr>
          <w:rFonts w:ascii="Times New Roman" w:eastAsia="Arial Unicode MS" w:hAnsi="Times New Roman" w:cs="Times New Roman"/>
          <w:kern w:val="2"/>
          <w:sz w:val="28"/>
          <w:szCs w:val="28"/>
        </w:rPr>
        <w:t>6. Перечень количественных показателей результативности труда претендента (представляется в заявлении)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14:paraId="4B279E0A" w14:textId="77777777" w:rsidR="00851138" w:rsidRPr="00291ECF" w:rsidRDefault="00851138" w:rsidP="008511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283720">
        <w:rPr>
          <w:rFonts w:ascii="Times New Roman" w:hAnsi="Times New Roman" w:cs="Times New Roman"/>
          <w:sz w:val="28"/>
          <w:szCs w:val="28"/>
        </w:rPr>
        <w:t xml:space="preserve">7. Квалификационные требования к </w:t>
      </w:r>
      <w:r w:rsidRPr="00283720">
        <w:rPr>
          <w:rFonts w:ascii="Times New Roman" w:eastAsia="Arial Unicode MS" w:hAnsi="Times New Roman" w:cs="Times New Roman"/>
          <w:kern w:val="2"/>
          <w:sz w:val="28"/>
          <w:szCs w:val="28"/>
        </w:rPr>
        <w:t>должности младшего научного сотрудника, на замещение которых объявляется конкурс:</w:t>
      </w:r>
    </w:p>
    <w:p w14:paraId="65399F30" w14:textId="77777777" w:rsidR="00851138" w:rsidRPr="00A773F3" w:rsidRDefault="00851138" w:rsidP="00851138">
      <w:pPr>
        <w:tabs>
          <w:tab w:val="left" w:pos="993"/>
        </w:tabs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A773F3">
        <w:rPr>
          <w:rFonts w:ascii="Times New Roman" w:eastAsia="Arial Unicode MS" w:hAnsi="Times New Roman" w:cs="Times New Roman"/>
          <w:kern w:val="2"/>
          <w:sz w:val="28"/>
          <w:szCs w:val="28"/>
        </w:rPr>
        <w:t>6. Перечень количественных показателей результативности труда претендента (представляется в заявлении)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sectPr w:rsidR="00851138" w:rsidRPr="00A773F3" w:rsidSect="007233AA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F4FC" w14:textId="77777777" w:rsidR="00317AA3" w:rsidRDefault="00317AA3" w:rsidP="004B59A4">
      <w:pPr>
        <w:spacing w:after="0" w:line="240" w:lineRule="auto"/>
      </w:pPr>
      <w:r>
        <w:separator/>
      </w:r>
    </w:p>
  </w:endnote>
  <w:endnote w:type="continuationSeparator" w:id="0">
    <w:p w14:paraId="0396E873" w14:textId="77777777" w:rsidR="00317AA3" w:rsidRDefault="00317AA3" w:rsidP="004B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CEE75" w14:textId="77777777" w:rsidR="00317AA3" w:rsidRDefault="00317AA3" w:rsidP="004B59A4">
      <w:pPr>
        <w:spacing w:after="0" w:line="240" w:lineRule="auto"/>
      </w:pPr>
      <w:r>
        <w:separator/>
      </w:r>
    </w:p>
  </w:footnote>
  <w:footnote w:type="continuationSeparator" w:id="0">
    <w:p w14:paraId="49102282" w14:textId="77777777" w:rsidR="00317AA3" w:rsidRDefault="00317AA3" w:rsidP="004B59A4">
      <w:pPr>
        <w:spacing w:after="0" w:line="240" w:lineRule="auto"/>
      </w:pPr>
      <w:r>
        <w:continuationSeparator/>
      </w:r>
    </w:p>
  </w:footnote>
  <w:footnote w:id="1">
    <w:p w14:paraId="357D5C76" w14:textId="4E07DEF2" w:rsidR="00795A34" w:rsidRPr="00B921A9" w:rsidRDefault="00795A34" w:rsidP="00704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921A9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B921A9">
        <w:rPr>
          <w:rFonts w:ascii="Times New Roman" w:hAnsi="Times New Roman" w:cs="Times New Roman"/>
          <w:sz w:val="20"/>
          <w:szCs w:val="20"/>
        </w:rPr>
        <w:t xml:space="preserve"> </w:t>
      </w:r>
      <w:r w:rsidRPr="00B921A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Приказ Министерства образования и науки РФ от </w:t>
      </w:r>
      <w:r w:rsidR="000325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</w:t>
      </w:r>
      <w:r w:rsidRPr="00B921A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0325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августа</w:t>
      </w:r>
      <w:r w:rsidRPr="00B921A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20</w:t>
      </w:r>
      <w:r w:rsidR="000325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21</w:t>
      </w:r>
      <w:r w:rsidRPr="00B921A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 г. N </w:t>
      </w:r>
      <w:r w:rsidR="000325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715</w:t>
      </w:r>
      <w:r w:rsidRPr="00B921A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"Об утверждении перечня должностей научных работников, подлежащих замещению по конкурсу, и порядка проведения указанного конкурса"; </w:t>
      </w:r>
    </w:p>
    <w:p w14:paraId="2550FCE0" w14:textId="77777777" w:rsidR="00795A34" w:rsidRPr="00B921A9" w:rsidRDefault="00795A34" w:rsidP="0070466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0"/>
          <w:szCs w:val="20"/>
        </w:rPr>
      </w:pPr>
      <w:r w:rsidRPr="00B921A9">
        <w:rPr>
          <w:rFonts w:ascii="Times New Roman" w:hAnsi="Times New Roman" w:cs="Times New Roman"/>
          <w:sz w:val="20"/>
          <w:szCs w:val="20"/>
        </w:rPr>
        <w:t xml:space="preserve">Положение </w:t>
      </w:r>
      <w:r w:rsidRPr="00B921A9">
        <w:rPr>
          <w:rFonts w:ascii="Times New Roman" w:eastAsia="Arial Unicode MS" w:hAnsi="Times New Roman" w:cs="Times New Roman"/>
          <w:kern w:val="2"/>
          <w:sz w:val="20"/>
          <w:szCs w:val="20"/>
        </w:rPr>
        <w:t xml:space="preserve">о конкурсной комиссии и порядке проведения конкурса на замещение должностей научных работников в федеральном государственном бюджетном образовательном учреждении высшего образования «Сахалинский государственный университет» </w:t>
      </w:r>
    </w:p>
    <w:p w14:paraId="2F01E755" w14:textId="77777777" w:rsidR="00795A34" w:rsidRDefault="00795A34" w:rsidP="0070466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1B1"/>
    <w:multiLevelType w:val="hybridMultilevel"/>
    <w:tmpl w:val="75E4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6156"/>
    <w:multiLevelType w:val="hybridMultilevel"/>
    <w:tmpl w:val="E2FECA7A"/>
    <w:lvl w:ilvl="0" w:tplc="4BA20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D361E"/>
    <w:multiLevelType w:val="hybridMultilevel"/>
    <w:tmpl w:val="D6F05EFE"/>
    <w:lvl w:ilvl="0" w:tplc="83B2B4B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F077C"/>
    <w:multiLevelType w:val="hybridMultilevel"/>
    <w:tmpl w:val="B7B2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F5828"/>
    <w:multiLevelType w:val="hybridMultilevel"/>
    <w:tmpl w:val="9BC0A63C"/>
    <w:lvl w:ilvl="0" w:tplc="C2827D3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1234"/>
    <w:multiLevelType w:val="multilevel"/>
    <w:tmpl w:val="DB8418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6"/>
      </w:rPr>
    </w:lvl>
  </w:abstractNum>
  <w:abstractNum w:abstractNumId="6" w15:restartNumberingAfterBreak="0">
    <w:nsid w:val="11175FD4"/>
    <w:multiLevelType w:val="hybridMultilevel"/>
    <w:tmpl w:val="ECF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629B"/>
    <w:multiLevelType w:val="hybridMultilevel"/>
    <w:tmpl w:val="43DCA6A6"/>
    <w:lvl w:ilvl="0" w:tplc="83B2B4B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4F1D9B"/>
    <w:multiLevelType w:val="hybridMultilevel"/>
    <w:tmpl w:val="9BC0A63C"/>
    <w:lvl w:ilvl="0" w:tplc="C2827D3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44DC"/>
    <w:multiLevelType w:val="hybridMultilevel"/>
    <w:tmpl w:val="F83A55D2"/>
    <w:lvl w:ilvl="0" w:tplc="4CE8C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85565"/>
    <w:multiLevelType w:val="hybridMultilevel"/>
    <w:tmpl w:val="93E683DC"/>
    <w:lvl w:ilvl="0" w:tplc="D842D57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1101CCB"/>
    <w:multiLevelType w:val="hybridMultilevel"/>
    <w:tmpl w:val="B04E1012"/>
    <w:lvl w:ilvl="0" w:tplc="4BA20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C21BA"/>
    <w:multiLevelType w:val="hybridMultilevel"/>
    <w:tmpl w:val="ECFC3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672C0"/>
    <w:multiLevelType w:val="hybridMultilevel"/>
    <w:tmpl w:val="08200918"/>
    <w:lvl w:ilvl="0" w:tplc="E124BF6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4B7504"/>
    <w:multiLevelType w:val="hybridMultilevel"/>
    <w:tmpl w:val="9BC0A63C"/>
    <w:lvl w:ilvl="0" w:tplc="C2827D3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7B2D"/>
    <w:multiLevelType w:val="hybridMultilevel"/>
    <w:tmpl w:val="2766BC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3A34448"/>
    <w:multiLevelType w:val="hybridMultilevel"/>
    <w:tmpl w:val="84E26BDE"/>
    <w:lvl w:ilvl="0" w:tplc="83B2B4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52C5"/>
    <w:multiLevelType w:val="hybridMultilevel"/>
    <w:tmpl w:val="36A004DA"/>
    <w:lvl w:ilvl="0" w:tplc="83B2B4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538A"/>
    <w:multiLevelType w:val="hybridMultilevel"/>
    <w:tmpl w:val="9BC0A63C"/>
    <w:lvl w:ilvl="0" w:tplc="C2827D3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1C2"/>
    <w:multiLevelType w:val="hybridMultilevel"/>
    <w:tmpl w:val="8EC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03631"/>
    <w:multiLevelType w:val="hybridMultilevel"/>
    <w:tmpl w:val="76BA4F62"/>
    <w:lvl w:ilvl="0" w:tplc="83B2B4B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D513C"/>
    <w:multiLevelType w:val="hybridMultilevel"/>
    <w:tmpl w:val="4FA017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B971A29"/>
    <w:multiLevelType w:val="hybridMultilevel"/>
    <w:tmpl w:val="28E09412"/>
    <w:lvl w:ilvl="0" w:tplc="E3FAA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3D5E9A"/>
    <w:multiLevelType w:val="hybridMultilevel"/>
    <w:tmpl w:val="7B222708"/>
    <w:lvl w:ilvl="0" w:tplc="117C2E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7885788"/>
    <w:multiLevelType w:val="hybridMultilevel"/>
    <w:tmpl w:val="FA16CA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5B4D6DCF"/>
    <w:multiLevelType w:val="hybridMultilevel"/>
    <w:tmpl w:val="5E4A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C0641"/>
    <w:multiLevelType w:val="hybridMultilevel"/>
    <w:tmpl w:val="2500CD82"/>
    <w:lvl w:ilvl="0" w:tplc="83B2B4B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424A8"/>
    <w:multiLevelType w:val="hybridMultilevel"/>
    <w:tmpl w:val="2424D316"/>
    <w:lvl w:ilvl="0" w:tplc="6986CED2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1458F7"/>
    <w:multiLevelType w:val="hybridMultilevel"/>
    <w:tmpl w:val="4AB6BA2C"/>
    <w:lvl w:ilvl="0" w:tplc="83B2B4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375E4C"/>
    <w:multiLevelType w:val="hybridMultilevel"/>
    <w:tmpl w:val="5E4A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71EA0"/>
    <w:multiLevelType w:val="hybridMultilevel"/>
    <w:tmpl w:val="79F42106"/>
    <w:lvl w:ilvl="0" w:tplc="4BA20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11538"/>
    <w:multiLevelType w:val="hybridMultilevel"/>
    <w:tmpl w:val="9BC0A63C"/>
    <w:lvl w:ilvl="0" w:tplc="C2827D3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032B6"/>
    <w:multiLevelType w:val="hybridMultilevel"/>
    <w:tmpl w:val="58CE73AC"/>
    <w:lvl w:ilvl="0" w:tplc="4BA205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6"/>
  </w:num>
  <w:num w:numId="4">
    <w:abstractNumId w:val="30"/>
  </w:num>
  <w:num w:numId="5">
    <w:abstractNumId w:val="1"/>
  </w:num>
  <w:num w:numId="6">
    <w:abstractNumId w:val="11"/>
  </w:num>
  <w:num w:numId="7">
    <w:abstractNumId w:val="32"/>
  </w:num>
  <w:num w:numId="8">
    <w:abstractNumId w:val="5"/>
  </w:num>
  <w:num w:numId="9">
    <w:abstractNumId w:val="25"/>
  </w:num>
  <w:num w:numId="10">
    <w:abstractNumId w:val="12"/>
  </w:num>
  <w:num w:numId="11">
    <w:abstractNumId w:val="2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4"/>
  </w:num>
  <w:num w:numId="15">
    <w:abstractNumId w:val="28"/>
  </w:num>
  <w:num w:numId="16">
    <w:abstractNumId w:val="21"/>
  </w:num>
  <w:num w:numId="17">
    <w:abstractNumId w:val="2"/>
  </w:num>
  <w:num w:numId="18">
    <w:abstractNumId w:val="15"/>
  </w:num>
  <w:num w:numId="19">
    <w:abstractNumId w:val="26"/>
  </w:num>
  <w:num w:numId="20">
    <w:abstractNumId w:val="16"/>
  </w:num>
  <w:num w:numId="21">
    <w:abstractNumId w:val="17"/>
  </w:num>
  <w:num w:numId="22">
    <w:abstractNumId w:val="10"/>
  </w:num>
  <w:num w:numId="23">
    <w:abstractNumId w:val="7"/>
  </w:num>
  <w:num w:numId="24">
    <w:abstractNumId w:val="19"/>
  </w:num>
  <w:num w:numId="25">
    <w:abstractNumId w:val="8"/>
  </w:num>
  <w:num w:numId="26">
    <w:abstractNumId w:val="4"/>
  </w:num>
  <w:num w:numId="27">
    <w:abstractNumId w:val="18"/>
  </w:num>
  <w:num w:numId="28">
    <w:abstractNumId w:val="31"/>
  </w:num>
  <w:num w:numId="29">
    <w:abstractNumId w:val="14"/>
  </w:num>
  <w:num w:numId="30">
    <w:abstractNumId w:val="9"/>
  </w:num>
  <w:num w:numId="31">
    <w:abstractNumId w:val="20"/>
  </w:num>
  <w:num w:numId="32">
    <w:abstractNumId w:val="13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7D"/>
    <w:rsid w:val="00001405"/>
    <w:rsid w:val="0000564E"/>
    <w:rsid w:val="00024566"/>
    <w:rsid w:val="00032581"/>
    <w:rsid w:val="00042C61"/>
    <w:rsid w:val="000612DC"/>
    <w:rsid w:val="00061707"/>
    <w:rsid w:val="00067E72"/>
    <w:rsid w:val="00075343"/>
    <w:rsid w:val="00075B71"/>
    <w:rsid w:val="000777CA"/>
    <w:rsid w:val="00082057"/>
    <w:rsid w:val="000830AE"/>
    <w:rsid w:val="00083B19"/>
    <w:rsid w:val="00083EE8"/>
    <w:rsid w:val="00086AF3"/>
    <w:rsid w:val="00090D32"/>
    <w:rsid w:val="000A1B85"/>
    <w:rsid w:val="000B4FD0"/>
    <w:rsid w:val="000C314B"/>
    <w:rsid w:val="000D23F9"/>
    <w:rsid w:val="000E535F"/>
    <w:rsid w:val="000E6691"/>
    <w:rsid w:val="001137F4"/>
    <w:rsid w:val="00114B79"/>
    <w:rsid w:val="00132B36"/>
    <w:rsid w:val="00140D38"/>
    <w:rsid w:val="00155456"/>
    <w:rsid w:val="001654CA"/>
    <w:rsid w:val="001746E5"/>
    <w:rsid w:val="001813D6"/>
    <w:rsid w:val="00185120"/>
    <w:rsid w:val="001B301B"/>
    <w:rsid w:val="001B6A91"/>
    <w:rsid w:val="001E302A"/>
    <w:rsid w:val="001E4E3A"/>
    <w:rsid w:val="001F47D8"/>
    <w:rsid w:val="00201C43"/>
    <w:rsid w:val="00212236"/>
    <w:rsid w:val="0024352F"/>
    <w:rsid w:val="00246CB5"/>
    <w:rsid w:val="00253C0E"/>
    <w:rsid w:val="002546FA"/>
    <w:rsid w:val="00262C73"/>
    <w:rsid w:val="00263269"/>
    <w:rsid w:val="00267A27"/>
    <w:rsid w:val="00270279"/>
    <w:rsid w:val="00275E77"/>
    <w:rsid w:val="00282E84"/>
    <w:rsid w:val="00287654"/>
    <w:rsid w:val="002A2FA9"/>
    <w:rsid w:val="002A3582"/>
    <w:rsid w:val="002A7B50"/>
    <w:rsid w:val="002C0942"/>
    <w:rsid w:val="002C0EF1"/>
    <w:rsid w:val="002C5015"/>
    <w:rsid w:val="002C5C92"/>
    <w:rsid w:val="002D765A"/>
    <w:rsid w:val="00302FB9"/>
    <w:rsid w:val="003043D2"/>
    <w:rsid w:val="003054F6"/>
    <w:rsid w:val="00314F8C"/>
    <w:rsid w:val="00317AA3"/>
    <w:rsid w:val="00320DBA"/>
    <w:rsid w:val="00324D8D"/>
    <w:rsid w:val="003401E4"/>
    <w:rsid w:val="003461D2"/>
    <w:rsid w:val="003613AD"/>
    <w:rsid w:val="00364637"/>
    <w:rsid w:val="003710DD"/>
    <w:rsid w:val="00374336"/>
    <w:rsid w:val="003A00DB"/>
    <w:rsid w:val="003A7ED7"/>
    <w:rsid w:val="003C6EA1"/>
    <w:rsid w:val="003E14C0"/>
    <w:rsid w:val="003E3748"/>
    <w:rsid w:val="003F4339"/>
    <w:rsid w:val="00401DC5"/>
    <w:rsid w:val="00410B97"/>
    <w:rsid w:val="00412A6D"/>
    <w:rsid w:val="00423CF1"/>
    <w:rsid w:val="0044127B"/>
    <w:rsid w:val="0044352F"/>
    <w:rsid w:val="00450A7E"/>
    <w:rsid w:val="004560B9"/>
    <w:rsid w:val="00457BE0"/>
    <w:rsid w:val="00460366"/>
    <w:rsid w:val="00466E1B"/>
    <w:rsid w:val="00467126"/>
    <w:rsid w:val="004710CD"/>
    <w:rsid w:val="00472C92"/>
    <w:rsid w:val="00484066"/>
    <w:rsid w:val="004852A6"/>
    <w:rsid w:val="0049057B"/>
    <w:rsid w:val="00491440"/>
    <w:rsid w:val="004A2002"/>
    <w:rsid w:val="004A2812"/>
    <w:rsid w:val="004A43AD"/>
    <w:rsid w:val="004B09AE"/>
    <w:rsid w:val="004B59A4"/>
    <w:rsid w:val="004B796A"/>
    <w:rsid w:val="004C2476"/>
    <w:rsid w:val="004F2918"/>
    <w:rsid w:val="004F5CB7"/>
    <w:rsid w:val="005024F4"/>
    <w:rsid w:val="0050716B"/>
    <w:rsid w:val="00517CE0"/>
    <w:rsid w:val="00540D0E"/>
    <w:rsid w:val="0055068E"/>
    <w:rsid w:val="005521E0"/>
    <w:rsid w:val="00557619"/>
    <w:rsid w:val="00563B15"/>
    <w:rsid w:val="00567700"/>
    <w:rsid w:val="00570DBB"/>
    <w:rsid w:val="00571166"/>
    <w:rsid w:val="00580979"/>
    <w:rsid w:val="005851C7"/>
    <w:rsid w:val="00592C06"/>
    <w:rsid w:val="00593A90"/>
    <w:rsid w:val="005949B9"/>
    <w:rsid w:val="005A1325"/>
    <w:rsid w:val="005A3834"/>
    <w:rsid w:val="005A4CDF"/>
    <w:rsid w:val="005B4EC9"/>
    <w:rsid w:val="005C31C9"/>
    <w:rsid w:val="005C491B"/>
    <w:rsid w:val="005D50C1"/>
    <w:rsid w:val="005F3FE4"/>
    <w:rsid w:val="006028E4"/>
    <w:rsid w:val="00603185"/>
    <w:rsid w:val="00606B29"/>
    <w:rsid w:val="00607847"/>
    <w:rsid w:val="0061384A"/>
    <w:rsid w:val="006139E7"/>
    <w:rsid w:val="0062014A"/>
    <w:rsid w:val="006276CA"/>
    <w:rsid w:val="0063699E"/>
    <w:rsid w:val="00637676"/>
    <w:rsid w:val="0065392F"/>
    <w:rsid w:val="00675058"/>
    <w:rsid w:val="00685CCD"/>
    <w:rsid w:val="00697FBE"/>
    <w:rsid w:val="006A1138"/>
    <w:rsid w:val="006A5434"/>
    <w:rsid w:val="006B1223"/>
    <w:rsid w:val="006C0EF0"/>
    <w:rsid w:val="006C6DA5"/>
    <w:rsid w:val="006D604D"/>
    <w:rsid w:val="006E287F"/>
    <w:rsid w:val="006F5D25"/>
    <w:rsid w:val="006F6A43"/>
    <w:rsid w:val="00701329"/>
    <w:rsid w:val="0070466F"/>
    <w:rsid w:val="00722938"/>
    <w:rsid w:val="007233AA"/>
    <w:rsid w:val="007247EB"/>
    <w:rsid w:val="00726B5B"/>
    <w:rsid w:val="00732A41"/>
    <w:rsid w:val="0073650B"/>
    <w:rsid w:val="0074558C"/>
    <w:rsid w:val="00747A07"/>
    <w:rsid w:val="00767069"/>
    <w:rsid w:val="007836CE"/>
    <w:rsid w:val="00795A34"/>
    <w:rsid w:val="007B39AF"/>
    <w:rsid w:val="007B4D0A"/>
    <w:rsid w:val="007E50AC"/>
    <w:rsid w:val="007E74A6"/>
    <w:rsid w:val="007F4F60"/>
    <w:rsid w:val="007F6D2C"/>
    <w:rsid w:val="00806972"/>
    <w:rsid w:val="0081051B"/>
    <w:rsid w:val="00810AD3"/>
    <w:rsid w:val="008309D1"/>
    <w:rsid w:val="00841515"/>
    <w:rsid w:val="00842F28"/>
    <w:rsid w:val="008473AF"/>
    <w:rsid w:val="00851138"/>
    <w:rsid w:val="00862F3D"/>
    <w:rsid w:val="00863B1D"/>
    <w:rsid w:val="00874E9B"/>
    <w:rsid w:val="00894A9E"/>
    <w:rsid w:val="00895ACE"/>
    <w:rsid w:val="00896AC8"/>
    <w:rsid w:val="0089753A"/>
    <w:rsid w:val="00897AEA"/>
    <w:rsid w:val="008A6F8C"/>
    <w:rsid w:val="008A78F9"/>
    <w:rsid w:val="008B0652"/>
    <w:rsid w:val="008F36B1"/>
    <w:rsid w:val="008F66F2"/>
    <w:rsid w:val="009011AA"/>
    <w:rsid w:val="0090384A"/>
    <w:rsid w:val="00906567"/>
    <w:rsid w:val="00906CC5"/>
    <w:rsid w:val="009122F3"/>
    <w:rsid w:val="00913401"/>
    <w:rsid w:val="00914E81"/>
    <w:rsid w:val="009151DA"/>
    <w:rsid w:val="009235EA"/>
    <w:rsid w:val="00931543"/>
    <w:rsid w:val="0093298A"/>
    <w:rsid w:val="009356E0"/>
    <w:rsid w:val="00937025"/>
    <w:rsid w:val="009437A7"/>
    <w:rsid w:val="00955658"/>
    <w:rsid w:val="00961C14"/>
    <w:rsid w:val="009726C9"/>
    <w:rsid w:val="00973E26"/>
    <w:rsid w:val="009804C8"/>
    <w:rsid w:val="00981505"/>
    <w:rsid w:val="00993C2D"/>
    <w:rsid w:val="009949EA"/>
    <w:rsid w:val="0099657D"/>
    <w:rsid w:val="009A0FB8"/>
    <w:rsid w:val="009A10A5"/>
    <w:rsid w:val="009A302F"/>
    <w:rsid w:val="009A4CBB"/>
    <w:rsid w:val="009C7C35"/>
    <w:rsid w:val="009D07AA"/>
    <w:rsid w:val="009E6D21"/>
    <w:rsid w:val="009E6E46"/>
    <w:rsid w:val="00A00571"/>
    <w:rsid w:val="00A03B71"/>
    <w:rsid w:val="00A12F2E"/>
    <w:rsid w:val="00A25F9B"/>
    <w:rsid w:val="00A377D1"/>
    <w:rsid w:val="00A40288"/>
    <w:rsid w:val="00A412C6"/>
    <w:rsid w:val="00A46EDD"/>
    <w:rsid w:val="00A5176A"/>
    <w:rsid w:val="00A51A3D"/>
    <w:rsid w:val="00A57EFB"/>
    <w:rsid w:val="00A60F55"/>
    <w:rsid w:val="00A662A5"/>
    <w:rsid w:val="00A67A76"/>
    <w:rsid w:val="00A73E58"/>
    <w:rsid w:val="00A754E9"/>
    <w:rsid w:val="00A773F3"/>
    <w:rsid w:val="00A86CDF"/>
    <w:rsid w:val="00A94E3F"/>
    <w:rsid w:val="00AB046F"/>
    <w:rsid w:val="00AC2CAC"/>
    <w:rsid w:val="00AC6182"/>
    <w:rsid w:val="00AC6B72"/>
    <w:rsid w:val="00AE2537"/>
    <w:rsid w:val="00AF424C"/>
    <w:rsid w:val="00B0033B"/>
    <w:rsid w:val="00B03CFA"/>
    <w:rsid w:val="00B17C58"/>
    <w:rsid w:val="00B41D09"/>
    <w:rsid w:val="00B41EBD"/>
    <w:rsid w:val="00B47577"/>
    <w:rsid w:val="00B63654"/>
    <w:rsid w:val="00B66B56"/>
    <w:rsid w:val="00B67B21"/>
    <w:rsid w:val="00B85A6B"/>
    <w:rsid w:val="00B92006"/>
    <w:rsid w:val="00B921A9"/>
    <w:rsid w:val="00B94AF7"/>
    <w:rsid w:val="00B95230"/>
    <w:rsid w:val="00BA6443"/>
    <w:rsid w:val="00BB61A3"/>
    <w:rsid w:val="00BD102D"/>
    <w:rsid w:val="00BD54C6"/>
    <w:rsid w:val="00BD6612"/>
    <w:rsid w:val="00BF29C4"/>
    <w:rsid w:val="00C07472"/>
    <w:rsid w:val="00C1164B"/>
    <w:rsid w:val="00C12E89"/>
    <w:rsid w:val="00C169E9"/>
    <w:rsid w:val="00C1719A"/>
    <w:rsid w:val="00C17DA3"/>
    <w:rsid w:val="00C36000"/>
    <w:rsid w:val="00C3721E"/>
    <w:rsid w:val="00C4185B"/>
    <w:rsid w:val="00C41CF3"/>
    <w:rsid w:val="00C421B8"/>
    <w:rsid w:val="00C43644"/>
    <w:rsid w:val="00C7192E"/>
    <w:rsid w:val="00C73502"/>
    <w:rsid w:val="00C77855"/>
    <w:rsid w:val="00C80EE1"/>
    <w:rsid w:val="00CA16BE"/>
    <w:rsid w:val="00CA17ED"/>
    <w:rsid w:val="00CB2668"/>
    <w:rsid w:val="00CB7548"/>
    <w:rsid w:val="00CC1360"/>
    <w:rsid w:val="00CC1C4C"/>
    <w:rsid w:val="00CC5CC2"/>
    <w:rsid w:val="00CE7F8C"/>
    <w:rsid w:val="00D06BE4"/>
    <w:rsid w:val="00D100A2"/>
    <w:rsid w:val="00D10769"/>
    <w:rsid w:val="00D21A81"/>
    <w:rsid w:val="00D2299C"/>
    <w:rsid w:val="00D22E80"/>
    <w:rsid w:val="00D232FE"/>
    <w:rsid w:val="00D36D0F"/>
    <w:rsid w:val="00D409FE"/>
    <w:rsid w:val="00D555C4"/>
    <w:rsid w:val="00D77FBD"/>
    <w:rsid w:val="00D84149"/>
    <w:rsid w:val="00D86C3A"/>
    <w:rsid w:val="00D87F5F"/>
    <w:rsid w:val="00D9262A"/>
    <w:rsid w:val="00D935F6"/>
    <w:rsid w:val="00D96582"/>
    <w:rsid w:val="00D96EFB"/>
    <w:rsid w:val="00DA3B15"/>
    <w:rsid w:val="00DA53C3"/>
    <w:rsid w:val="00DB29F5"/>
    <w:rsid w:val="00DE19A7"/>
    <w:rsid w:val="00DE27FD"/>
    <w:rsid w:val="00DE4E5C"/>
    <w:rsid w:val="00DE537D"/>
    <w:rsid w:val="00E00CF8"/>
    <w:rsid w:val="00E0112F"/>
    <w:rsid w:val="00E1676F"/>
    <w:rsid w:val="00E3642D"/>
    <w:rsid w:val="00E368FA"/>
    <w:rsid w:val="00E66200"/>
    <w:rsid w:val="00E7497A"/>
    <w:rsid w:val="00E90941"/>
    <w:rsid w:val="00E95D01"/>
    <w:rsid w:val="00E9614E"/>
    <w:rsid w:val="00EA23FC"/>
    <w:rsid w:val="00ED0705"/>
    <w:rsid w:val="00ED5007"/>
    <w:rsid w:val="00EE080D"/>
    <w:rsid w:val="00EF1F6C"/>
    <w:rsid w:val="00EF2C68"/>
    <w:rsid w:val="00F15382"/>
    <w:rsid w:val="00F22EBB"/>
    <w:rsid w:val="00F454D8"/>
    <w:rsid w:val="00F53A85"/>
    <w:rsid w:val="00F6074B"/>
    <w:rsid w:val="00F6104F"/>
    <w:rsid w:val="00F70EBE"/>
    <w:rsid w:val="00F848D6"/>
    <w:rsid w:val="00FA6895"/>
    <w:rsid w:val="00FB51DB"/>
    <w:rsid w:val="00FB7F1E"/>
    <w:rsid w:val="00FC1E0E"/>
    <w:rsid w:val="00FD07CA"/>
    <w:rsid w:val="00FD6C4E"/>
    <w:rsid w:val="00FD7DFA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9CC3"/>
  <w15:docId w15:val="{8E8E1524-2D2F-4888-AE0F-DAC645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0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B59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59A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59A4"/>
    <w:rPr>
      <w:vertAlign w:val="superscript"/>
    </w:rPr>
  </w:style>
  <w:style w:type="table" w:styleId="a7">
    <w:name w:val="Table Grid"/>
    <w:basedOn w:val="a1"/>
    <w:uiPriority w:val="59"/>
    <w:rsid w:val="004B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810A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10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5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rsid w:val="0067505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5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9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link w:val="1"/>
    <w:uiPriority w:val="99"/>
    <w:locked/>
    <w:rsid w:val="00364637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364637"/>
    <w:pPr>
      <w:widowControl w:val="0"/>
      <w:shd w:val="clear" w:color="auto" w:fill="FFFFFF"/>
      <w:spacing w:after="0" w:line="407" w:lineRule="exact"/>
      <w:jc w:val="center"/>
    </w:pPr>
    <w:rPr>
      <w:rFonts w:ascii="Times New Roman" w:hAnsi="Times New Roman" w:cs="Times New Roman"/>
      <w:spacing w:val="7"/>
      <w:sz w:val="21"/>
      <w:szCs w:val="21"/>
    </w:rPr>
  </w:style>
  <w:style w:type="character" w:customStyle="1" w:styleId="apple-style-span">
    <w:name w:val="apple-style-span"/>
    <w:basedOn w:val="a0"/>
    <w:rsid w:val="009235EA"/>
  </w:style>
  <w:style w:type="paragraph" w:styleId="ad">
    <w:name w:val="header"/>
    <w:basedOn w:val="a"/>
    <w:link w:val="ae"/>
    <w:uiPriority w:val="99"/>
    <w:unhideWhenUsed/>
    <w:rsid w:val="00C42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21B8"/>
  </w:style>
  <w:style w:type="paragraph" w:styleId="af">
    <w:name w:val="footer"/>
    <w:basedOn w:val="a"/>
    <w:link w:val="af0"/>
    <w:uiPriority w:val="99"/>
    <w:unhideWhenUsed/>
    <w:rsid w:val="00C42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D772DD-B692-4005-BCE0-E3B11425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Бородулин Денис Александрович</dc:creator>
  <cp:lastModifiedBy>Момот Анна Борисовна</cp:lastModifiedBy>
  <cp:revision>3</cp:revision>
  <cp:lastPrinted>2021-10-13T04:09:00Z</cp:lastPrinted>
  <dcterms:created xsi:type="dcterms:W3CDTF">2025-10-07T22:54:00Z</dcterms:created>
  <dcterms:modified xsi:type="dcterms:W3CDTF">2025-10-07T23:00:00Z</dcterms:modified>
</cp:coreProperties>
</file>