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7EA5" w14:textId="11F35161" w:rsidR="00E819F0" w:rsidRPr="00F62A71" w:rsidRDefault="00E819F0" w:rsidP="00BF4D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7158C7E" w14:textId="58410D5E" w:rsidR="00750B8E" w:rsidRPr="00750B8E" w:rsidRDefault="00750B8E" w:rsidP="00750B8E">
      <w:pPr>
        <w:widowControl w:val="0"/>
        <w:autoSpaceDE w:val="0"/>
        <w:autoSpaceDN w:val="0"/>
        <w:spacing w:before="90" w:after="0" w:line="274" w:lineRule="exact"/>
        <w:ind w:left="2694" w:right="27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69889254" w14:textId="77777777" w:rsidR="00750B8E" w:rsidRPr="00750B8E" w:rsidRDefault="00750B8E" w:rsidP="00BF4D4C">
      <w:pPr>
        <w:widowControl w:val="0"/>
        <w:autoSpaceDE w:val="0"/>
        <w:autoSpaceDN w:val="0"/>
        <w:spacing w:after="0" w:line="274" w:lineRule="exact"/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>б акции «Фемида против коррупции»</w:t>
      </w:r>
    </w:p>
    <w:p w14:paraId="376284D8" w14:textId="77777777" w:rsidR="00750B8E" w:rsidRPr="00750B8E" w:rsidRDefault="00750B8E" w:rsidP="00750B8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F34A0" w14:textId="77777777" w:rsidR="00750B8E" w:rsidRDefault="00750B8E" w:rsidP="00750B8E">
      <w:pPr>
        <w:widowControl w:val="0"/>
        <w:numPr>
          <w:ilvl w:val="0"/>
          <w:numId w:val="13"/>
        </w:numPr>
        <w:tabs>
          <w:tab w:val="left" w:pos="4329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750B8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1B1AA67A" w14:textId="77777777" w:rsidR="00BF4D4C" w:rsidRPr="00750B8E" w:rsidRDefault="00BF4D4C" w:rsidP="00BF4D4C">
      <w:pPr>
        <w:widowControl w:val="0"/>
        <w:tabs>
          <w:tab w:val="left" w:pos="4329"/>
        </w:tabs>
        <w:autoSpaceDE w:val="0"/>
        <w:autoSpaceDN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E2B604" w14:textId="623DA680" w:rsidR="00750B8E" w:rsidRPr="00750B8E" w:rsidRDefault="00750B8E" w:rsidP="00BF4D4C">
      <w:pPr>
        <w:widowControl w:val="0"/>
        <w:numPr>
          <w:ilvl w:val="1"/>
          <w:numId w:val="7"/>
        </w:numPr>
        <w:tabs>
          <w:tab w:val="left" w:pos="12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Настоящее Положение о проведении акции «</w:t>
      </w:r>
      <w:bookmarkStart w:id="0" w:name="_Hlk208163313"/>
      <w:r w:rsidRPr="00750B8E">
        <w:rPr>
          <w:rFonts w:ascii="Times New Roman" w:eastAsia="Times New Roman" w:hAnsi="Times New Roman" w:cs="Times New Roman"/>
          <w:sz w:val="24"/>
          <w:szCs w:val="24"/>
        </w:rPr>
        <w:t>Фемида против коррупции</w:t>
      </w:r>
      <w:bookmarkEnd w:id="0"/>
      <w:r w:rsidRPr="00750B8E">
        <w:rPr>
          <w:rFonts w:ascii="Times New Roman" w:eastAsia="Times New Roman" w:hAnsi="Times New Roman" w:cs="Times New Roman"/>
          <w:sz w:val="24"/>
          <w:szCs w:val="24"/>
        </w:rPr>
        <w:t>» устанавливает цели, условия и порядок его организации, проведения, порядок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BF4D4C">
        <w:rPr>
          <w:rFonts w:ascii="Times New Roman" w:eastAsia="Times New Roman" w:hAnsi="Times New Roman" w:cs="Times New Roman"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 определения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победителей номинаций акции.</w:t>
      </w:r>
    </w:p>
    <w:p w14:paraId="456D93C4" w14:textId="77777777" w:rsidR="00750B8E" w:rsidRPr="00750B8E" w:rsidRDefault="00750B8E" w:rsidP="00BF4D4C">
      <w:pPr>
        <w:widowControl w:val="0"/>
        <w:numPr>
          <w:ilvl w:val="1"/>
          <w:numId w:val="7"/>
        </w:numPr>
        <w:tabs>
          <w:tab w:val="left" w:pos="13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 является Школа права и управления Тюменского государственного университета</w:t>
      </w:r>
    </w:p>
    <w:p w14:paraId="17CA97A7" w14:textId="77777777" w:rsidR="00750B8E" w:rsidRPr="00750B8E" w:rsidRDefault="00750B8E" w:rsidP="00BF4D4C">
      <w:pPr>
        <w:widowControl w:val="0"/>
        <w:numPr>
          <w:ilvl w:val="1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акции:</w:t>
      </w:r>
    </w:p>
    <w:p w14:paraId="5228A627" w14:textId="77777777" w:rsidR="00750B8E" w:rsidRPr="00750B8E" w:rsidRDefault="00750B8E" w:rsidP="00BF4D4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определяет состав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Жюри;</w:t>
      </w:r>
    </w:p>
    <w:p w14:paraId="7C7B00C1" w14:textId="77777777" w:rsidR="00750B8E" w:rsidRPr="00750B8E" w:rsidRDefault="00750B8E" w:rsidP="00BF4D4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проводит акцию;</w:t>
      </w:r>
    </w:p>
    <w:p w14:paraId="15D8DD1C" w14:textId="77777777" w:rsidR="00750B8E" w:rsidRPr="00750B8E" w:rsidRDefault="00750B8E" w:rsidP="00BF4D4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утверждает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номинаций</w:t>
      </w:r>
      <w:r w:rsidRPr="00750B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итоги.</w:t>
      </w:r>
    </w:p>
    <w:p w14:paraId="3BA72B5A" w14:textId="391B3FAC" w:rsidR="00750B8E" w:rsidRPr="00750B8E" w:rsidRDefault="00750B8E" w:rsidP="00BF4D4C">
      <w:pPr>
        <w:widowControl w:val="0"/>
        <w:numPr>
          <w:ilvl w:val="1"/>
          <w:numId w:val="7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750B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акции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</w:t>
      </w:r>
      <w:r w:rsidRPr="00750B8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экспертную</w:t>
      </w:r>
      <w:r w:rsidRPr="00750B8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750B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750B8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0B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BF4D4C">
        <w:rPr>
          <w:rFonts w:ascii="Times New Roman" w:eastAsia="Times New Roman" w:hAnsi="Times New Roman" w:cs="Times New Roman"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0B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п.4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Положения и определяет победителей номинаций акции.</w:t>
      </w:r>
    </w:p>
    <w:p w14:paraId="1736EDAB" w14:textId="77777777" w:rsidR="00750B8E" w:rsidRPr="00750B8E" w:rsidRDefault="00750B8E" w:rsidP="00BF4D4C">
      <w:pPr>
        <w:widowControl w:val="0"/>
        <w:numPr>
          <w:ilvl w:val="1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Победители номинаций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награждаются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дипломами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призами.</w:t>
      </w:r>
    </w:p>
    <w:p w14:paraId="31488806" w14:textId="77777777" w:rsidR="00750B8E" w:rsidRPr="00750B8E" w:rsidRDefault="00750B8E" w:rsidP="00750B8E">
      <w:pPr>
        <w:widowControl w:val="0"/>
        <w:tabs>
          <w:tab w:val="left" w:pos="1242"/>
        </w:tabs>
        <w:autoSpaceDE w:val="0"/>
        <w:autoSpaceDN w:val="0"/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70BEC" w14:textId="77777777" w:rsidR="00750B8E" w:rsidRDefault="00750B8E" w:rsidP="00750B8E">
      <w:pPr>
        <w:widowControl w:val="0"/>
        <w:numPr>
          <w:ilvl w:val="0"/>
          <w:numId w:val="13"/>
        </w:numPr>
        <w:tabs>
          <w:tab w:val="left" w:pos="4002"/>
        </w:tabs>
        <w:autoSpaceDE w:val="0"/>
        <w:autoSpaceDN w:val="0"/>
        <w:spacing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750B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750B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акции</w:t>
      </w:r>
    </w:p>
    <w:p w14:paraId="6871478C" w14:textId="77777777" w:rsidR="00BF4D4C" w:rsidRPr="00750B8E" w:rsidRDefault="00BF4D4C" w:rsidP="00BF4D4C">
      <w:pPr>
        <w:widowControl w:val="0"/>
        <w:tabs>
          <w:tab w:val="left" w:pos="4002"/>
        </w:tabs>
        <w:autoSpaceDE w:val="0"/>
        <w:autoSpaceDN w:val="0"/>
        <w:spacing w:after="0" w:line="274" w:lineRule="exact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B129FD" w14:textId="77777777" w:rsidR="00750B8E" w:rsidRPr="00750B8E" w:rsidRDefault="00750B8E" w:rsidP="00BF4D4C">
      <w:pPr>
        <w:widowControl w:val="0"/>
        <w:numPr>
          <w:ilvl w:val="1"/>
          <w:numId w:val="9"/>
        </w:numPr>
        <w:tabs>
          <w:tab w:val="left" w:pos="13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 –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Calibri" w:hAnsi="Times New Roman" w:cs="Times New Roman"/>
          <w:sz w:val="24"/>
          <w:szCs w:val="24"/>
        </w:rPr>
        <w:t>антикоррупционное просвещение и противодействие коррупции.</w:t>
      </w:r>
    </w:p>
    <w:p w14:paraId="46A48CCD" w14:textId="77777777" w:rsidR="00750B8E" w:rsidRPr="00750B8E" w:rsidRDefault="00750B8E" w:rsidP="00BF4D4C">
      <w:pPr>
        <w:widowControl w:val="0"/>
        <w:numPr>
          <w:ilvl w:val="1"/>
          <w:numId w:val="9"/>
        </w:numPr>
        <w:tabs>
          <w:tab w:val="left" w:pos="1242"/>
        </w:tabs>
        <w:autoSpaceDE w:val="0"/>
        <w:autoSpaceDN w:val="0"/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акции:</w:t>
      </w:r>
    </w:p>
    <w:p w14:paraId="31BA6FA9" w14:textId="7110694E" w:rsidR="00750B8E" w:rsidRPr="00750B8E" w:rsidRDefault="00750B8E" w:rsidP="00BF4D4C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профилактика коррупционного поведения в молодежной среде;</w:t>
      </w:r>
    </w:p>
    <w:p w14:paraId="585A8268" w14:textId="1DA4C069" w:rsidR="00750B8E" w:rsidRPr="00750B8E" w:rsidRDefault="00750B8E" w:rsidP="00BF4D4C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 в молодежной среде;</w:t>
      </w:r>
    </w:p>
    <w:p w14:paraId="2349ABB8" w14:textId="54764559" w:rsidR="00750B8E" w:rsidRPr="00750B8E" w:rsidRDefault="00750B8E" w:rsidP="00BF4D4C">
      <w:pPr>
        <w:widowControl w:val="0"/>
        <w:autoSpaceDE w:val="0"/>
        <w:autoSpaceDN w:val="0"/>
        <w:spacing w:before="3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 обучающихся.</w:t>
      </w:r>
    </w:p>
    <w:p w14:paraId="5C4D86D0" w14:textId="77777777" w:rsidR="00750B8E" w:rsidRPr="00750B8E" w:rsidRDefault="00750B8E" w:rsidP="00750B8E">
      <w:pPr>
        <w:widowControl w:val="0"/>
        <w:autoSpaceDE w:val="0"/>
        <w:autoSpaceDN w:val="0"/>
        <w:spacing w:before="3" w:after="0" w:line="240" w:lineRule="auto"/>
        <w:ind w:firstLine="1270"/>
        <w:rPr>
          <w:rFonts w:ascii="Times New Roman" w:eastAsia="Times New Roman" w:hAnsi="Times New Roman" w:cs="Times New Roman"/>
          <w:sz w:val="24"/>
          <w:szCs w:val="24"/>
        </w:rPr>
      </w:pPr>
    </w:p>
    <w:p w14:paraId="2539B2A7" w14:textId="77777777" w:rsidR="00750B8E" w:rsidRDefault="00750B8E" w:rsidP="00750B8E">
      <w:pPr>
        <w:widowControl w:val="0"/>
        <w:numPr>
          <w:ilvl w:val="0"/>
          <w:numId w:val="13"/>
        </w:numPr>
        <w:tabs>
          <w:tab w:val="left" w:pos="3071"/>
        </w:tabs>
        <w:autoSpaceDE w:val="0"/>
        <w:autoSpaceDN w:val="0"/>
        <w:spacing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750B8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750B8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750B8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акции </w:t>
      </w:r>
    </w:p>
    <w:p w14:paraId="5CD2ACA9" w14:textId="77777777" w:rsidR="00BF4D4C" w:rsidRPr="00750B8E" w:rsidRDefault="00BF4D4C" w:rsidP="00BF4D4C">
      <w:pPr>
        <w:widowControl w:val="0"/>
        <w:tabs>
          <w:tab w:val="left" w:pos="3071"/>
        </w:tabs>
        <w:autoSpaceDE w:val="0"/>
        <w:autoSpaceDN w:val="0"/>
        <w:spacing w:after="0" w:line="274" w:lineRule="exact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878962" w14:textId="77777777" w:rsidR="00750B8E" w:rsidRPr="00750B8E" w:rsidRDefault="00750B8E" w:rsidP="00BF4D4C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Акция включает в себя конкурс на тему противодействия коррупции </w:t>
      </w:r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>(Фемида против коррупции).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AE50D7" w14:textId="6D734F31" w:rsidR="00750B8E" w:rsidRPr="00750B8E" w:rsidRDefault="00750B8E" w:rsidP="00BF4D4C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Участие в</w:t>
      </w:r>
      <w:r w:rsidRPr="00750B8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акции индивидуальное, участником акции может быть лицо</w:t>
      </w:r>
      <w:r w:rsidRPr="00750B8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50B8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750B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573B30">
        <w:rPr>
          <w:rFonts w:ascii="Times New Roman" w:eastAsia="Times New Roman" w:hAnsi="Times New Roman" w:cs="Times New Roman"/>
          <w:spacing w:val="-3"/>
          <w:sz w:val="24"/>
          <w:szCs w:val="24"/>
        </w:rPr>
        <w:t>образовательных организаций высшего образования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601296" w14:textId="77777777" w:rsidR="00750B8E" w:rsidRPr="00750B8E" w:rsidRDefault="00750B8E" w:rsidP="00BF4D4C">
      <w:pPr>
        <w:widowControl w:val="0"/>
        <w:numPr>
          <w:ilvl w:val="1"/>
          <w:numId w:val="10"/>
        </w:numPr>
        <w:tabs>
          <w:tab w:val="left" w:pos="122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750B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750B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гарантируют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750B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750B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750B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  <w:r w:rsidRPr="00750B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кодекса</w:t>
      </w:r>
      <w:r w:rsidRPr="00750B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РФ.</w:t>
      </w:r>
      <w:bookmarkStart w:id="1" w:name="_GoBack"/>
      <w:bookmarkEnd w:id="1"/>
    </w:p>
    <w:p w14:paraId="41B5CD19" w14:textId="77777777" w:rsidR="00750B8E" w:rsidRPr="00750B8E" w:rsidRDefault="00750B8E" w:rsidP="00BF4D4C">
      <w:pPr>
        <w:widowControl w:val="0"/>
        <w:numPr>
          <w:ilvl w:val="1"/>
          <w:numId w:val="10"/>
        </w:numPr>
        <w:tabs>
          <w:tab w:val="left" w:pos="12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Организатор вправе исключить из участия в акции работы, содержащие признаки экстремизма и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призывающие к экстремизму, использующие ненормативную лексику, проявляющие неуважение к</w:t>
      </w:r>
      <w:r w:rsidRPr="00750B8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каким-либо</w:t>
      </w:r>
      <w:r w:rsidRPr="00750B8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лицам,</w:t>
      </w:r>
      <w:r w:rsidRPr="00750B8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группам</w:t>
      </w:r>
      <w:r w:rsidRPr="00750B8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>явлениям,</w:t>
      </w:r>
      <w:r w:rsidRPr="00750B8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нарушающие</w:t>
      </w:r>
      <w:r w:rsidRPr="00750B8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общепринятые</w:t>
      </w:r>
      <w:r w:rsidRPr="00750B8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750B8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50B8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этические</w:t>
      </w:r>
      <w:r w:rsidRPr="00750B8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нормы.</w:t>
      </w:r>
    </w:p>
    <w:p w14:paraId="768A124B" w14:textId="77777777" w:rsidR="00750B8E" w:rsidRPr="00750B8E" w:rsidRDefault="00750B8E" w:rsidP="00BF4D4C">
      <w:pPr>
        <w:widowControl w:val="0"/>
        <w:numPr>
          <w:ilvl w:val="1"/>
          <w:numId w:val="10"/>
        </w:numPr>
        <w:tabs>
          <w:tab w:val="left" w:pos="12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14:paraId="29ECBBC3" w14:textId="77777777" w:rsidR="00750B8E" w:rsidRPr="00750B8E" w:rsidRDefault="00750B8E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заполнить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750B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заявки (Приложение 1), </w:t>
      </w:r>
    </w:p>
    <w:p w14:paraId="79EBECB2" w14:textId="2CB2F13F" w:rsidR="00750B8E" w:rsidRPr="00750B8E" w:rsidRDefault="00750B8E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подготовить творческую работу (фото) и выслать письмом заявку на электронный адрес Организатора;</w:t>
      </w:r>
    </w:p>
    <w:p w14:paraId="6AE46617" w14:textId="272AEB73" w:rsidR="00750B8E" w:rsidRPr="00750B8E" w:rsidRDefault="00750B8E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созданную творческую работу (фото) разместить на личной странице в социальной сети «</w:t>
      </w:r>
      <w:proofErr w:type="spellStart"/>
      <w:r w:rsidRPr="00750B8E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» с указанием </w:t>
      </w:r>
      <w:proofErr w:type="spellStart"/>
      <w:r w:rsidRPr="00750B8E">
        <w:rPr>
          <w:rFonts w:ascii="Times New Roman" w:eastAsia="Times New Roman" w:hAnsi="Times New Roman" w:cs="Times New Roman"/>
          <w:sz w:val="24"/>
          <w:szCs w:val="24"/>
        </w:rPr>
        <w:t>хештега</w:t>
      </w:r>
      <w:proofErr w:type="spellEnd"/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proofErr w:type="spellStart"/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>Фемидапротивкоррупции</w:t>
      </w:r>
      <w:proofErr w:type="spellEnd"/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>. Страница</w:t>
      </w:r>
      <w:r w:rsidR="00BF4D4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 xml:space="preserve">с размещенной работой должна быть открытой. </w:t>
      </w:r>
    </w:p>
    <w:p w14:paraId="572D8341" w14:textId="44F488E1" w:rsidR="00750B8E" w:rsidRPr="00750B8E" w:rsidRDefault="00750B8E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пример заполненной заявки указан в Приложении 2. </w:t>
      </w:r>
    </w:p>
    <w:p w14:paraId="08113B0B" w14:textId="77777777" w:rsidR="00750B8E" w:rsidRDefault="00750B8E" w:rsidP="00BF4D4C">
      <w:pPr>
        <w:widowControl w:val="0"/>
        <w:numPr>
          <w:ilvl w:val="1"/>
          <w:numId w:val="10"/>
        </w:numPr>
        <w:tabs>
          <w:tab w:val="left" w:pos="11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750B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750B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0B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750B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750B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Положения,</w:t>
      </w:r>
      <w:r w:rsidRPr="00750B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50B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750B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0B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750B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не допускаются.</w:t>
      </w:r>
    </w:p>
    <w:p w14:paraId="62194F4B" w14:textId="77777777" w:rsidR="00BF4D4C" w:rsidRDefault="00BF4D4C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5C5C7" w14:textId="77777777" w:rsidR="00573B30" w:rsidRDefault="00573B30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15C3B" w14:textId="77777777" w:rsidR="00573B30" w:rsidRDefault="00573B30" w:rsidP="00BF4D4C">
      <w:pPr>
        <w:widowControl w:val="0"/>
        <w:tabs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E65EE" w14:textId="77777777" w:rsidR="00750B8E" w:rsidRPr="00750B8E" w:rsidRDefault="00750B8E" w:rsidP="00BF4D4C">
      <w:pPr>
        <w:widowControl w:val="0"/>
        <w:tabs>
          <w:tab w:val="left" w:pos="3388"/>
        </w:tabs>
        <w:autoSpaceDE w:val="0"/>
        <w:autoSpaceDN w:val="0"/>
        <w:spacing w:before="84"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114815699"/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4.Требования</w:t>
      </w:r>
      <w:r w:rsidRPr="00750B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50B8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творческим </w:t>
      </w: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работам (фото) – Акции</w:t>
      </w:r>
    </w:p>
    <w:p w14:paraId="62193D64" w14:textId="77777777" w:rsidR="00750B8E" w:rsidRPr="00750B8E" w:rsidRDefault="00750B8E" w:rsidP="00750B8E">
      <w:pPr>
        <w:widowControl w:val="0"/>
        <w:tabs>
          <w:tab w:val="left" w:pos="3388"/>
        </w:tabs>
        <w:autoSpaceDE w:val="0"/>
        <w:autoSpaceDN w:val="0"/>
        <w:spacing w:before="84" w:after="0" w:line="274" w:lineRule="exact"/>
        <w:ind w:left="124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2"/>
    <w:p w14:paraId="7D550EAD" w14:textId="77777777" w:rsidR="00750B8E" w:rsidRPr="00750B8E" w:rsidRDefault="00750B8E" w:rsidP="00BF4D4C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целям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Акции.</w:t>
      </w:r>
    </w:p>
    <w:p w14:paraId="4320EB86" w14:textId="77777777" w:rsidR="00750B8E" w:rsidRPr="00750B8E" w:rsidRDefault="00750B8E" w:rsidP="00BF4D4C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быть выполнены на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русском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14:paraId="60F84413" w14:textId="76ED07A9" w:rsidR="00750B8E" w:rsidRPr="00750B8E" w:rsidRDefault="00750B8E" w:rsidP="00BF4D4C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творческой работой «Фото» понимается фотография, которая несет в себе подтекст, преимущественно поучительного и/или познавательного характера на тему противодействия коррупции. Работа не может быть создана с помощью компьютерных программ или совмещать доработку в компьютерной программе. Работа представляется</w:t>
      </w:r>
      <w:r w:rsidR="00573B30">
        <w:rPr>
          <w:rFonts w:ascii="Times New Roman" w:eastAsia="Times New Roman" w:hAnsi="Times New Roman" w:cs="Times New Roman"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 формате JPEG весом не более 15 МБ</w:t>
      </w:r>
      <w:r w:rsidRPr="00573B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88949" w14:textId="77777777" w:rsidR="00750B8E" w:rsidRPr="00750B8E" w:rsidRDefault="00750B8E" w:rsidP="00BF4D4C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Один участник может представить не более 3-х работ. Если участник отправляет более одной работы, они должны быть пронумерованы (работа №1, работа №2, работа №3).</w:t>
      </w:r>
    </w:p>
    <w:p w14:paraId="72977D13" w14:textId="77777777" w:rsidR="00750B8E" w:rsidRPr="00750B8E" w:rsidRDefault="00750B8E" w:rsidP="00BF4D4C">
      <w:pPr>
        <w:widowControl w:val="0"/>
        <w:numPr>
          <w:ilvl w:val="1"/>
          <w:numId w:val="11"/>
        </w:numPr>
        <w:tabs>
          <w:tab w:val="left" w:pos="1242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критериям:</w:t>
      </w:r>
    </w:p>
    <w:p w14:paraId="38A62DA6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работы требованиям;</w:t>
      </w:r>
    </w:p>
    <w:p w14:paraId="5A321AEF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before="2" w:after="0" w:line="29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4F4036AA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познавательность;</w:t>
      </w:r>
    </w:p>
    <w:p w14:paraId="6D7DEA8D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ясность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14:paraId="129C186A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исполнения;</w:t>
      </w:r>
    </w:p>
    <w:p w14:paraId="09615149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750B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аудиторию;</w:t>
      </w:r>
    </w:p>
    <w:p w14:paraId="75780887" w14:textId="77777777" w:rsidR="00750B8E" w:rsidRPr="00750B8E" w:rsidRDefault="00750B8E" w:rsidP="00BF4D4C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идеи.</w:t>
      </w:r>
    </w:p>
    <w:p w14:paraId="18EC06ED" w14:textId="77777777" w:rsidR="00750B8E" w:rsidRPr="00750B8E" w:rsidRDefault="00750B8E" w:rsidP="00BF4D4C">
      <w:pPr>
        <w:widowControl w:val="0"/>
        <w:numPr>
          <w:ilvl w:val="1"/>
          <w:numId w:val="11"/>
        </w:numPr>
        <w:tabs>
          <w:tab w:val="left" w:pos="1179"/>
        </w:tabs>
        <w:autoSpaceDE w:val="0"/>
        <w:autoSpaceDN w:val="0"/>
        <w:spacing w:after="0" w:line="293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 Номинантами становятся авторы самых оригинальных работ, набравшие наибольшее количество баллов. Организаторы Акции оставляют за собой право определить номинантов («Самая оригинальная работа» и др.).  </w:t>
      </w:r>
    </w:p>
    <w:p w14:paraId="31D26A85" w14:textId="77777777" w:rsidR="00750B8E" w:rsidRPr="00750B8E" w:rsidRDefault="00750B8E" w:rsidP="00750B8E">
      <w:pPr>
        <w:widowControl w:val="0"/>
        <w:tabs>
          <w:tab w:val="left" w:pos="1179"/>
        </w:tabs>
        <w:autoSpaceDE w:val="0"/>
        <w:autoSpaceDN w:val="0"/>
        <w:spacing w:after="0" w:line="293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D4189" w14:textId="77777777" w:rsidR="00750B8E" w:rsidRPr="00750B8E" w:rsidRDefault="00750B8E" w:rsidP="00750B8E">
      <w:pPr>
        <w:widowControl w:val="0"/>
        <w:numPr>
          <w:ilvl w:val="0"/>
          <w:numId w:val="12"/>
        </w:numPr>
        <w:tabs>
          <w:tab w:val="left" w:pos="3388"/>
        </w:tabs>
        <w:autoSpaceDE w:val="0"/>
        <w:autoSpaceDN w:val="0"/>
        <w:spacing w:before="84"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114818360"/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и сроки проведения акции </w:t>
      </w:r>
    </w:p>
    <w:p w14:paraId="5ED82113" w14:textId="77777777" w:rsidR="00750B8E" w:rsidRPr="00750B8E" w:rsidRDefault="00750B8E" w:rsidP="00750B8E">
      <w:pPr>
        <w:widowControl w:val="0"/>
        <w:tabs>
          <w:tab w:val="left" w:pos="3388"/>
        </w:tabs>
        <w:autoSpaceDE w:val="0"/>
        <w:autoSpaceDN w:val="0"/>
        <w:spacing w:before="84" w:after="0" w:line="274" w:lineRule="exact"/>
        <w:ind w:left="37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3"/>
    <w:p w14:paraId="2479BCEE" w14:textId="5EDC45D0" w:rsidR="00750B8E" w:rsidRPr="00750B8E" w:rsidRDefault="00750B8E" w:rsidP="00BF4D4C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 Акция проводится</w:t>
      </w:r>
      <w:r w:rsidRPr="00750B8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период </w:t>
      </w:r>
      <w:r w:rsidRPr="00750B8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BF4D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 октября по 9 декабря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2025 года.</w:t>
      </w:r>
    </w:p>
    <w:p w14:paraId="6D51C6EE" w14:textId="03DB6D9E" w:rsidR="00750B8E" w:rsidRPr="00750B8E" w:rsidRDefault="00750B8E" w:rsidP="00BF4D4C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срок до </w:t>
      </w:r>
      <w:r w:rsidR="00BF4D4C">
        <w:rPr>
          <w:rFonts w:ascii="Times New Roman" w:eastAsia="Times New Roman" w:hAnsi="Times New Roman" w:cs="Times New Roman"/>
          <w:sz w:val="24"/>
          <w:szCs w:val="24"/>
        </w:rPr>
        <w:t xml:space="preserve">14 ноября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2025 г</w:t>
      </w:r>
      <w:r w:rsidR="00BF4D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участники акции направляют заявку,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подготовленную согласно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750B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Положения. На каждую акцию необходимо отправить отдельную заявку, указав название акции в теме письма.</w:t>
      </w:r>
    </w:p>
    <w:p w14:paraId="75499BCF" w14:textId="3F346A81" w:rsidR="00750B8E" w:rsidRPr="00750B8E" w:rsidRDefault="00750B8E" w:rsidP="00BF4D4C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 Жюри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экспертную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573B30">
        <w:rPr>
          <w:rFonts w:ascii="Times New Roman" w:eastAsia="Times New Roman" w:hAnsi="Times New Roman" w:cs="Times New Roman"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соответствии с критериями оценки, указанными в настоящем Положении, и определяет список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F4D4C">
        <w:rPr>
          <w:rFonts w:ascii="Times New Roman" w:eastAsia="Times New Roman" w:hAnsi="Times New Roman" w:cs="Times New Roman"/>
          <w:sz w:val="24"/>
          <w:szCs w:val="24"/>
        </w:rPr>
        <w:t xml:space="preserve">номинантов Акции до 9 декабря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2025 года.</w:t>
      </w:r>
    </w:p>
    <w:p w14:paraId="23EB3E13" w14:textId="77777777" w:rsidR="00750B8E" w:rsidRPr="00750B8E" w:rsidRDefault="00750B8E" w:rsidP="00BF4D4C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750B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750B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публикуются</w:t>
      </w:r>
      <w:r w:rsidRPr="00750B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50B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Pr="00750B8E">
        <w:rPr>
          <w:rFonts w:ascii="Times New Roman" w:eastAsia="Times New Roman" w:hAnsi="Times New Roman" w:cs="Times New Roman"/>
          <w:spacing w:val="-8"/>
          <w:sz w:val="24"/>
          <w:szCs w:val="24"/>
        </w:rPr>
        <w:t>https://anticorp.utmn.ru/.</w:t>
      </w:r>
    </w:p>
    <w:p w14:paraId="12B92BB5" w14:textId="600217F6" w:rsidR="00750B8E" w:rsidRPr="00750B8E" w:rsidRDefault="00750B8E" w:rsidP="00BF4D4C">
      <w:pPr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Организаторы оставляют за собой право использовать работы</w:t>
      </w:r>
      <w:r w:rsidR="00573B30">
        <w:rPr>
          <w:rFonts w:ascii="Times New Roman" w:eastAsia="Times New Roman" w:hAnsi="Times New Roman" w:cs="Times New Roman"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некоммерческих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выплаты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денежного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вознаграждения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50B8E">
        <w:rPr>
          <w:rFonts w:ascii="Times New Roman" w:eastAsia="Times New Roman" w:hAnsi="Times New Roman" w:cs="Times New Roman"/>
          <w:sz w:val="24"/>
          <w:szCs w:val="24"/>
        </w:rPr>
        <w:t>автору,</w:t>
      </w:r>
      <w:r w:rsidR="00573B30">
        <w:rPr>
          <w:rFonts w:ascii="Times New Roman" w:eastAsia="Times New Roman" w:hAnsi="Times New Roman" w:cs="Times New Roman"/>
          <w:sz w:val="24"/>
          <w:szCs w:val="24"/>
        </w:rPr>
        <w:br/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750B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750B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 xml:space="preserve">имени автора.  </w:t>
      </w:r>
    </w:p>
    <w:p w14:paraId="64CE7932" w14:textId="77777777" w:rsidR="00750B8E" w:rsidRPr="00750B8E" w:rsidRDefault="00750B8E" w:rsidP="00750B8E">
      <w:pPr>
        <w:widowControl w:val="0"/>
        <w:tabs>
          <w:tab w:val="left" w:pos="851"/>
        </w:tabs>
        <w:autoSpaceDE w:val="0"/>
        <w:autoSpaceDN w:val="0"/>
        <w:spacing w:after="0" w:line="274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C6714" w14:textId="77777777" w:rsidR="00750B8E" w:rsidRPr="00750B8E" w:rsidRDefault="00750B8E" w:rsidP="00750B8E">
      <w:pPr>
        <w:widowControl w:val="0"/>
        <w:numPr>
          <w:ilvl w:val="0"/>
          <w:numId w:val="12"/>
        </w:numPr>
        <w:tabs>
          <w:tab w:val="left" w:pos="3388"/>
        </w:tabs>
        <w:autoSpaceDE w:val="0"/>
        <w:autoSpaceDN w:val="0"/>
        <w:spacing w:before="84" w:after="0" w:line="274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Контакты</w:t>
      </w:r>
    </w:p>
    <w:p w14:paraId="56DB4407" w14:textId="7662A517" w:rsidR="00750B8E" w:rsidRPr="00750B8E" w:rsidRDefault="00750B8E" w:rsidP="00750B8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вопросам, связанным с организацией и проведением Акции, обращаться</w:t>
      </w:r>
      <w:r w:rsidR="0057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0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электронной почте: </w:t>
      </w:r>
      <w:proofErr w:type="spellStart"/>
      <w:r w:rsidRPr="00BF4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ypd</w:t>
      </w:r>
      <w:proofErr w:type="spellEnd"/>
      <w:r w:rsidRPr="00BF4D4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BF4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utmn</w:t>
      </w:r>
      <w:proofErr w:type="spellEnd"/>
      <w:r w:rsidRPr="00BF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F4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1D28153C" w14:textId="7FF41F00" w:rsidR="00BF4D4C" w:rsidRPr="00BF4D4C" w:rsidRDefault="00750B8E" w:rsidP="00BF4D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50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и работы направляются и принимаются только на указанную почту: </w:t>
      </w:r>
      <w:proofErr w:type="spellStart"/>
      <w:r w:rsidR="00BF4D4C" w:rsidRPr="00BF4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ypd</w:t>
      </w:r>
      <w:proofErr w:type="spellEnd"/>
      <w:r w:rsidR="00BF4D4C" w:rsidRPr="00BF4D4C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BF4D4C" w:rsidRPr="00BF4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utmn</w:t>
      </w:r>
      <w:proofErr w:type="spellEnd"/>
      <w:r w:rsidR="00BF4D4C" w:rsidRPr="00BF4D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F4D4C" w:rsidRPr="00BF4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0EF6C478" w14:textId="77777777" w:rsidR="00BF4D4C" w:rsidRDefault="00BF4D4C" w:rsidP="00BF4D4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2BDBE026" w14:textId="77777777" w:rsidR="00BF4D4C" w:rsidRDefault="00BF4D4C" w:rsidP="00BF4D4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2D32E042" w14:textId="77777777" w:rsidR="00BF4D4C" w:rsidRDefault="00BF4D4C" w:rsidP="00BF4D4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52238B2E" w14:textId="25C350B3" w:rsidR="00750B8E" w:rsidRPr="00750B8E" w:rsidRDefault="00750B8E" w:rsidP="00BF4D4C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1 к Положению</w:t>
      </w:r>
    </w:p>
    <w:p w14:paraId="53FCEE5F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519319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t>Заявка на участие в Акции «Фемида против коррупции»</w:t>
      </w:r>
    </w:p>
    <w:p w14:paraId="3984DEBB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50B8E" w:rsidRPr="00750B8E" w14:paraId="282BD163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6BB3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7B9B" w14:textId="77777777" w:rsidR="00750B8E" w:rsidRPr="00750B8E" w:rsidRDefault="00750B8E" w:rsidP="00750B8E">
            <w:pPr>
              <w:spacing w:after="160"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0B8E" w:rsidRPr="00750B8E" w14:paraId="627341DE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81E8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 обработку персональных данных организаторам акции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6AEF" w14:textId="77777777" w:rsidR="00750B8E" w:rsidRPr="00750B8E" w:rsidRDefault="00750B8E" w:rsidP="00750B8E">
            <w:pPr>
              <w:spacing w:after="160"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поставить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«+»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«-»)</w:t>
            </w:r>
          </w:p>
        </w:tc>
      </w:tr>
      <w:tr w:rsidR="00750B8E" w:rsidRPr="00750B8E" w14:paraId="2ACC944E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C2D4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 размещение своей работы (работ) с указанием ФИО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2F69" w14:textId="77777777" w:rsidR="00750B8E" w:rsidRPr="00750B8E" w:rsidRDefault="00750B8E" w:rsidP="00750B8E">
            <w:pPr>
              <w:spacing w:after="160"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поставить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50B8E">
              <w:rPr>
                <w:rFonts w:ascii="Times New Roman" w:eastAsia="Times New Roman" w:hAnsi="Times New Roman"/>
                <w:b/>
                <w:sz w:val="24"/>
                <w:szCs w:val="24"/>
              </w:rPr>
              <w:t>«+»</w:t>
            </w: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«-»)</w:t>
            </w:r>
          </w:p>
        </w:tc>
      </w:tr>
      <w:tr w:rsidR="00750B8E" w:rsidRPr="00750B8E" w14:paraId="199EF090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40EB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пункта</w:t>
            </w:r>
            <w:proofErr w:type="spellEnd"/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CEA" w14:textId="77777777" w:rsidR="00750B8E" w:rsidRPr="00750B8E" w:rsidRDefault="00750B8E" w:rsidP="00750B8E">
            <w:pPr>
              <w:spacing w:after="160"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0B8E" w:rsidRPr="00750B8E" w14:paraId="0BA91E3B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7698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ВУЗ, курс, направление подготовки/специальность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5421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50B8E" w:rsidRPr="00750B8E" w14:paraId="2A7682D7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96ACD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26DC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0B8E" w:rsidRPr="00750B8E" w14:paraId="2FF6C424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3F6F" w14:textId="77777777" w:rsidR="00750B8E" w:rsidRPr="00750B8E" w:rsidRDefault="00750B8E" w:rsidP="00750B8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</w:t>
            </w:r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социальной сети «</w:t>
            </w:r>
            <w:proofErr w:type="spellStart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A2E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8CF759E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DFEE63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C92A73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6E597D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BF6D7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E95531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7636C0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F70FD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E82E2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30044D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1BC8A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AC74E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CCFEFD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5EE8EF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1AD511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CC884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55338A" w14:textId="77777777" w:rsidR="00750B8E" w:rsidRPr="00750B8E" w:rsidRDefault="00750B8E" w:rsidP="00750B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708D4" w14:textId="77777777" w:rsidR="00750B8E" w:rsidRPr="00750B8E" w:rsidRDefault="00750B8E" w:rsidP="00750B8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750B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0B8E">
        <w:rPr>
          <w:rFonts w:ascii="Times New Roman" w:eastAsia="Times New Roman" w:hAnsi="Times New Roman" w:cs="Times New Roman"/>
          <w:sz w:val="24"/>
          <w:szCs w:val="24"/>
        </w:rPr>
        <w:t>2 к Положению</w:t>
      </w:r>
    </w:p>
    <w:p w14:paraId="3E0A82BC" w14:textId="77777777" w:rsidR="00750B8E" w:rsidRPr="00750B8E" w:rsidRDefault="00750B8E" w:rsidP="00750B8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463858" w14:textId="77777777" w:rsidR="00750B8E" w:rsidRDefault="00750B8E" w:rsidP="00750B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B8E">
        <w:rPr>
          <w:rFonts w:ascii="Times New Roman" w:eastAsia="Times New Roman" w:hAnsi="Times New Roman" w:cs="Times New Roman"/>
          <w:b/>
          <w:sz w:val="24"/>
          <w:szCs w:val="24"/>
        </w:rPr>
        <w:t>ПРИМЕР ЗАПОЛНЕНИЯ ЗАЯВКИ</w:t>
      </w:r>
    </w:p>
    <w:p w14:paraId="41645FD0" w14:textId="77777777" w:rsidR="00573B30" w:rsidRPr="00750B8E" w:rsidRDefault="00573B30" w:rsidP="00750B8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30"/>
      </w:tblGrid>
      <w:tr w:rsidR="00750B8E" w:rsidRPr="00750B8E" w14:paraId="67803F32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C5DD7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BAB9" w14:textId="77777777" w:rsidR="00750B8E" w:rsidRPr="00750B8E" w:rsidRDefault="00750B8E" w:rsidP="00750B8E">
            <w:pPr>
              <w:spacing w:after="160"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Иванов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Иван Иванович</w:t>
            </w:r>
          </w:p>
        </w:tc>
      </w:tr>
      <w:tr w:rsidR="00750B8E" w:rsidRPr="00750B8E" w14:paraId="108CAB9A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41E6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 данных организаторам акции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DB23" w14:textId="77777777" w:rsidR="00750B8E" w:rsidRPr="00750B8E" w:rsidRDefault="00750B8E" w:rsidP="00750B8E">
            <w:pPr>
              <w:spacing w:after="160"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50B8E">
              <w:rPr>
                <w:rFonts w:ascii="Times New Roman" w:hAnsi="Times New Roman"/>
                <w:sz w:val="24"/>
                <w:szCs w:val="24"/>
              </w:rPr>
              <w:t xml:space="preserve">«+» </w:t>
            </w:r>
          </w:p>
        </w:tc>
      </w:tr>
      <w:tr w:rsidR="00750B8E" w:rsidRPr="00750B8E" w14:paraId="7FF65C65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FD45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Даю согласие на размещение своей работы (работ) с указанием ФИО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776" w14:textId="77777777" w:rsidR="00750B8E" w:rsidRPr="00750B8E" w:rsidRDefault="00750B8E" w:rsidP="00750B8E">
            <w:pPr>
              <w:spacing w:after="160"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750B8E">
              <w:rPr>
                <w:rFonts w:ascii="Times New Roman" w:eastAsia="Times New Roman" w:hAnsi="Times New Roman"/>
                <w:b/>
                <w:sz w:val="24"/>
                <w:szCs w:val="24"/>
              </w:rPr>
              <w:t>«+»</w:t>
            </w:r>
          </w:p>
        </w:tc>
      </w:tr>
      <w:tr w:rsidR="00750B8E" w:rsidRPr="00750B8E" w14:paraId="402B5D66" w14:textId="77777777" w:rsidTr="00573B30">
        <w:trPr>
          <w:trHeight w:val="55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896D" w14:textId="77777777" w:rsidR="00750B8E" w:rsidRPr="00750B8E" w:rsidRDefault="00750B8E" w:rsidP="00750B8E">
            <w:pPr>
              <w:spacing w:after="160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0B8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75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 w:rsidRPr="00750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hAnsi="Times New Roman"/>
                <w:sz w:val="24"/>
                <w:szCs w:val="24"/>
              </w:rPr>
              <w:t>пункта</w:t>
            </w:r>
            <w:proofErr w:type="spellEnd"/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E275" w14:textId="77777777" w:rsidR="00750B8E" w:rsidRPr="00750B8E" w:rsidRDefault="00750B8E" w:rsidP="00750B8E">
            <w:pPr>
              <w:spacing w:after="160" w:line="273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bCs/>
                <w:sz w:val="24"/>
                <w:szCs w:val="24"/>
              </w:rPr>
              <w:t>Тюменская</w:t>
            </w:r>
            <w:proofErr w:type="spellEnd"/>
            <w:r w:rsidRPr="00750B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bCs/>
                <w:sz w:val="24"/>
                <w:szCs w:val="24"/>
              </w:rPr>
              <w:t>область</w:t>
            </w:r>
            <w:proofErr w:type="spellEnd"/>
            <w:r w:rsidRPr="00750B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750B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750B8E">
              <w:rPr>
                <w:rFonts w:ascii="Times New Roman" w:eastAsia="Times New Roman" w:hAnsi="Times New Roman"/>
                <w:bCs/>
                <w:sz w:val="24"/>
                <w:szCs w:val="24"/>
              </w:rPr>
              <w:t>Тюмень</w:t>
            </w:r>
            <w:proofErr w:type="spellEnd"/>
          </w:p>
        </w:tc>
      </w:tr>
      <w:tr w:rsidR="00750B8E" w:rsidRPr="00750B8E" w14:paraId="5A960593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AE30D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ВУЗ, курс, направление подготовки/специальность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11F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Тюменский государственный университет, направление «Юриспруденция», 3 курс </w:t>
            </w:r>
          </w:p>
        </w:tc>
      </w:tr>
      <w:tr w:rsidR="00750B8E" w:rsidRPr="00BF4D4C" w14:paraId="6E57AD0C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C725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  <w:proofErr w:type="spellEnd"/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C21D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  <w:szCs w:val="24"/>
              </w:rPr>
              <w:t>i.i.ivanov@mail.ru</w:t>
            </w:r>
          </w:p>
        </w:tc>
      </w:tr>
      <w:tr w:rsidR="00750B8E" w:rsidRPr="00750B8E" w14:paraId="2D604B2C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8F62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</w:t>
            </w:r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социальной сети «</w:t>
            </w:r>
            <w:proofErr w:type="spellStart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>№1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D58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B8E">
              <w:rPr>
                <w:rFonts w:ascii="Times New Roman" w:eastAsia="Times New Roman" w:hAnsi="Times New Roman"/>
                <w:sz w:val="24"/>
              </w:rPr>
              <w:t>https://vk.com/123</w:t>
            </w:r>
          </w:p>
        </w:tc>
      </w:tr>
      <w:tr w:rsidR="00750B8E" w:rsidRPr="00750B8E" w14:paraId="16AC7662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A548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</w:t>
            </w:r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социальной сети «</w:t>
            </w:r>
            <w:proofErr w:type="spellStart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 xml:space="preserve"> №2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43D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750B8E">
              <w:rPr>
                <w:rFonts w:ascii="Times New Roman" w:eastAsia="Times New Roman" w:hAnsi="Times New Roman"/>
                <w:sz w:val="24"/>
              </w:rPr>
              <w:t>https://vk.com/456</w:t>
            </w:r>
          </w:p>
        </w:tc>
      </w:tr>
      <w:tr w:rsidR="00750B8E" w:rsidRPr="00750B8E" w14:paraId="2976C6CB" w14:textId="77777777" w:rsidTr="00573B30">
        <w:trPr>
          <w:trHeight w:val="55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891" w14:textId="77777777" w:rsidR="00750B8E" w:rsidRPr="00750B8E" w:rsidRDefault="00750B8E" w:rsidP="00750B8E">
            <w:pPr>
              <w:spacing w:after="160"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>Ссылка на размещенную работу</w:t>
            </w:r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социальной сети «</w:t>
            </w:r>
            <w:proofErr w:type="spellStart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Вконтакте</w:t>
            </w:r>
            <w:proofErr w:type="spellEnd"/>
            <w:r w:rsidRPr="00750B8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50B8E">
              <w:rPr>
                <w:rFonts w:ascii="Times New Roman" w:eastAsia="Times New Roman" w:hAnsi="Times New Roman"/>
                <w:sz w:val="24"/>
                <w:lang w:val="ru-RU"/>
              </w:rPr>
              <w:t xml:space="preserve"> №3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102" w14:textId="77777777" w:rsidR="00750B8E" w:rsidRPr="00750B8E" w:rsidRDefault="00750B8E" w:rsidP="00750B8E">
            <w:pPr>
              <w:spacing w:after="160"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750B8E">
              <w:rPr>
                <w:rFonts w:ascii="Times New Roman" w:eastAsia="Times New Roman" w:hAnsi="Times New Roman"/>
                <w:sz w:val="24"/>
              </w:rPr>
              <w:t>https://vk.com/789</w:t>
            </w:r>
          </w:p>
        </w:tc>
      </w:tr>
    </w:tbl>
    <w:p w14:paraId="4CB53502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BF70B5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B8E">
        <w:rPr>
          <w:rFonts w:ascii="Times New Roman" w:eastAsia="Calibri" w:hAnsi="Times New Roman" w:cs="Times New Roman"/>
          <w:sz w:val="24"/>
          <w:szCs w:val="24"/>
        </w:rPr>
        <w:t>Фото прикрепляются отдельно</w:t>
      </w:r>
    </w:p>
    <w:p w14:paraId="7153A791" w14:textId="77777777" w:rsidR="00750B8E" w:rsidRPr="00750B8E" w:rsidRDefault="00750B8E" w:rsidP="00750B8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6C6A06" w14:textId="31506162" w:rsidR="001A5660" w:rsidRPr="001A5660" w:rsidRDefault="00750B8E" w:rsidP="00750B8E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50B8E">
        <w:rPr>
          <w:rFonts w:ascii="Times New Roman" w:eastAsia="Calibri" w:hAnsi="Times New Roman" w:cs="Times New Roman"/>
          <w:noProof/>
          <w:sz w:val="24"/>
          <w:szCs w:val="24"/>
          <w:lang w:eastAsia="ru-RU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B4C23E" wp14:editId="788CB5F6">
                <wp:simplePos x="0" y="0"/>
                <wp:positionH relativeFrom="column">
                  <wp:posOffset>-486410</wp:posOffset>
                </wp:positionH>
                <wp:positionV relativeFrom="paragraph">
                  <wp:posOffset>338535</wp:posOffset>
                </wp:positionV>
                <wp:extent cx="6750995" cy="1167319"/>
                <wp:effectExtent l="0" t="0" r="18415" b="13970"/>
                <wp:wrapNone/>
                <wp:docPr id="2021951998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995" cy="1167319"/>
                          <a:chOff x="0" y="0"/>
                          <a:chExt cx="6750995" cy="1167319"/>
                        </a:xfrm>
                      </wpg:grpSpPr>
                      <wpg:grpSp>
                        <wpg:cNvPr id="1744042068" name="Группа 2"/>
                        <wpg:cNvGrpSpPr/>
                        <wpg:grpSpPr>
                          <a:xfrm>
                            <a:off x="0" y="0"/>
                            <a:ext cx="2062263" cy="1167319"/>
                            <a:chOff x="0" y="0"/>
                            <a:chExt cx="2062263" cy="1167319"/>
                          </a:xfrm>
                        </wpg:grpSpPr>
                        <wps:wsp>
                          <wps:cNvPr id="74392684" name="Прямоугольник 1"/>
                          <wps:cNvSpPr/>
                          <wps:spPr>
                            <a:xfrm>
                              <a:off x="0" y="0"/>
                              <a:ext cx="2062263" cy="1167319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3629315" name="Надпись 1"/>
                          <wps:cNvSpPr txBox="1"/>
                          <wps:spPr>
                            <a:xfrm>
                              <a:off x="428012" y="165336"/>
                              <a:ext cx="118364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24E464" w14:textId="77777777" w:rsidR="00750B8E" w:rsidRPr="00750B8E" w:rsidRDefault="00750B8E" w:rsidP="00750B8E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5A5A5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rgbClr w14:val="FFFFFF">
                                          <w14:lumMod w14:val="65000"/>
                                        </w14:srgbClr>
                                      </w14:contourClr>
                                    </w14:props3d>
                                  </w:rPr>
                                </w:pPr>
                                <w:r w:rsidRPr="00750B8E">
                                  <w:rPr>
                                    <w:b/>
                                    <w:noProof/>
                                    <w:color w:val="A5A5A5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rgbClr w14:val="FFFFFF">
                                          <w14:lumMod w14:val="65000"/>
                                        </w14:srgbClr>
                                      </w14:contourClr>
                                    </w14:props3d>
                                  </w:rPr>
                                  <w:t>Фото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wpg:grpSp>
                      <wpg:grpSp>
                        <wpg:cNvPr id="1028446387" name="Группа 2"/>
                        <wpg:cNvGrpSpPr/>
                        <wpg:grpSpPr>
                          <a:xfrm>
                            <a:off x="4688732" y="0"/>
                            <a:ext cx="2062263" cy="1167319"/>
                            <a:chOff x="0" y="0"/>
                            <a:chExt cx="2062263" cy="1167319"/>
                          </a:xfrm>
                        </wpg:grpSpPr>
                        <wps:wsp>
                          <wps:cNvPr id="500441888" name="Прямоугольник 1"/>
                          <wps:cNvSpPr/>
                          <wps:spPr>
                            <a:xfrm>
                              <a:off x="0" y="0"/>
                              <a:ext cx="2062263" cy="1167319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8589343" name="Надпись 1"/>
                          <wps:cNvSpPr txBox="1"/>
                          <wps:spPr>
                            <a:xfrm>
                              <a:off x="428012" y="165336"/>
                              <a:ext cx="118364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4B5E54" w14:textId="77777777" w:rsidR="00750B8E" w:rsidRPr="00750B8E" w:rsidRDefault="00750B8E" w:rsidP="00750B8E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5A5A5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rgbClr w14:val="FFFFFF">
                                          <w14:lumMod w14:val="65000"/>
                                        </w14:srgbClr>
                                      </w14:contourClr>
                                    </w14:props3d>
                                  </w:rPr>
                                </w:pPr>
                                <w:r w:rsidRPr="00750B8E">
                                  <w:rPr>
                                    <w:b/>
                                    <w:noProof/>
                                    <w:color w:val="A5A5A5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rgbClr w14:val="FFFFFF">
                                          <w14:lumMod w14:val="65000"/>
                                        </w14:srgbClr>
                                      </w14:contourClr>
                                    </w14:props3d>
                                  </w:rPr>
                                  <w:t>Фото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wpg:grpSp>
                      <wpg:grpSp>
                        <wpg:cNvPr id="620199654" name="Группа 2"/>
                        <wpg:cNvGrpSpPr/>
                        <wpg:grpSpPr>
                          <a:xfrm>
                            <a:off x="2363822" y="0"/>
                            <a:ext cx="2062263" cy="1167319"/>
                            <a:chOff x="0" y="0"/>
                            <a:chExt cx="2062263" cy="1167319"/>
                          </a:xfrm>
                        </wpg:grpSpPr>
                        <wps:wsp>
                          <wps:cNvPr id="1634206986" name="Прямоугольник 1"/>
                          <wps:cNvSpPr/>
                          <wps:spPr>
                            <a:xfrm>
                              <a:off x="0" y="0"/>
                              <a:ext cx="2062263" cy="1167319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830322" name="Надпись 1"/>
                          <wps:cNvSpPr txBox="1"/>
                          <wps:spPr>
                            <a:xfrm>
                              <a:off x="428012" y="165336"/>
                              <a:ext cx="118364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DEFD06" w14:textId="77777777" w:rsidR="00750B8E" w:rsidRPr="00750B8E" w:rsidRDefault="00750B8E" w:rsidP="00750B8E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A5A5A5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rgbClr w14:val="FFFFFF">
                                          <w14:lumMod w14:val="65000"/>
                                        </w14:srgbClr>
                                      </w14:contourClr>
                                    </w14:props3d>
                                  </w:rPr>
                                </w:pPr>
                                <w:r w:rsidRPr="00750B8E">
                                  <w:rPr>
                                    <w:b/>
                                    <w:noProof/>
                                    <w:color w:val="A5A5A5"/>
                                    <w:sz w:val="72"/>
                                    <w:szCs w:val="7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matte">
                                      <w14:bevelT w14:w="63500" w14:h="12700" w14:prst="angle"/>
                                      <w14:contourClr>
                                        <w14:srgbClr w14:val="FFFFFF">
                                          <w14:lumMod w14:val="65000"/>
                                        </w14:srgbClr>
                                      </w14:contourClr>
                                    </w14:props3d>
                                  </w:rPr>
                                  <w:t>Фото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B4C23E" id="Группа 3" o:spid="_x0000_s1026" style="position:absolute;left:0;text-align:left;margin-left:-38.3pt;margin-top:26.65pt;width:531.55pt;height:91.9pt;z-index:251661312" coordsize="67509,1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">
                <v:group id="Группа 2" o:spid="_x0000_s1027" style="position:absolute;width:20622;height:11673" coordsize="20622,11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lpcxU&#10;zAAAAOMAAAAPAAAAAAAAAAAAAAAAAKoCAABkcnMvZG93bnJldi54bWxQSwUGAAAAAAQABAD6AAAA&#10;owMAAAAA&#10;">
                  <v:rect id="Прямоугольник 1" o:spid="_x0000_s1028" style="position:absolute;width:20622;height:11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+2YMcA&#10;AADhAAAADwAAAGRycy9kb3ducmV2LnhtbESPT2vCQBTE74LfYXkFb7ppFP+kriJKIT1WRT2+Zl83&#10;odm3IbvV+O3dQsHjMDO/YZbrztbiSq2vHCt4HSUgiAunKzYKjof34RyED8gaa8ek4E4e1qt+b4mZ&#10;djf+pOs+GBEh7DNUUIbQZFL6oiSLfuQa4uh9u9ZiiLI1Urd4i3BbyzRJptJixXGhxIa2JRU/+1+r&#10;4LLz9lyfXGI/mvzLpN6hqXKlBi/d5g1EoC48w//tXCuYTcaLdDqfwN+j+Abk6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vtmDHAAAA4QAAAA8AAAAAAAAAAAAAAAAAmAIAAGRy&#10;cy9kb3ducmV2LnhtbFBLBQYAAAAABAAEAPUAAACMAwAAAAA=&#10;" fillcolor="#4472c4" strokecolor="#172c51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9" type="#_x0000_t202" style="position:absolute;left:4280;top:1653;width:11836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taccA&#10;AADjAAAADwAAAGRycy9kb3ducmV2LnhtbERPS27CMBDdV+odrKnUXXES/ikGVVAkdm2BA4ziIU4T&#10;j6PYQMrp60pIXc77z2LV20ZcqPOVYwXpIAFBXDhdcangeNi+zED4gKyxcUwKfsjDavn4sMBcuyt/&#10;0WUfShFD2OeowITQ5lL6wpBFP3AtceROrrMY4tmVUnd4jeG2kVmSTKTFimODwZbWhop6f7YKZon9&#10;qOt59unt6JaOzXrj3ttvpZ6f+rdXEIH68C++u3c6zh9Nh5NsPkzH8PdTBE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7bWnHAAAA4wAAAA8AAAAAAAAAAAAAAAAAmAIAAGRy&#10;cy9kb3ducmV2LnhtbFBLBQYAAAAABAAEAPUAAACMAwAAAAA=&#10;" filled="f" stroked="f">
                    <v:textbox style="mso-fit-shape-to-text:t">
                      <w:txbxContent>
                        <w:p w14:paraId="0724E464" w14:textId="77777777" w:rsidR="00750B8E" w:rsidRPr="00750B8E" w:rsidRDefault="00750B8E" w:rsidP="00750B8E">
                          <w:pPr>
                            <w:jc w:val="center"/>
                            <w:rPr>
                              <w:b/>
                              <w:noProof/>
                              <w:color w:val="A5A5A5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  <w:r w:rsidRPr="00750B8E">
                            <w:rPr>
                              <w:b/>
                              <w:noProof/>
                              <w:color w:val="A5A5A5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  <w:t>Фото</w:t>
                          </w:r>
                        </w:p>
                      </w:txbxContent>
                    </v:textbox>
                  </v:shape>
                </v:group>
                <v:group id="Группа 2" o:spid="_x0000_s1030" style="position:absolute;left:46887;width:20622;height:11673" coordsize="20622,11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mFyjnIAAAA&#10;4wAAAA8AAAAAAAAAAAAAAAAAqgIAAGRycy9kb3ducmV2LnhtbFBLBQYAAAAABAAEAPoAAACfAwAA&#10;AAA=&#10;">
                  <v:rect id="Прямоугольник 1" o:spid="_x0000_s1031" style="position:absolute;width:20622;height:11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UFcUA&#10;AADiAAAADwAAAGRycy9kb3ducmV2LnhtbERPz2vCMBS+C/4P4Qm72aTiRumMRZRBd5wT3fGteUuL&#10;zUtpMu3+++Uw2PHj+72pJteLG42h86whzxQI4sabjq2G0/vLsgARIrLB3jNp+KEA1XY+22Bp/J3f&#10;6HaMVqQQDiVqaGMcSilD05LDkPmBOHFffnQYExytNCPeU7jr5UqpJ+mw49TQ4kD7lprr8dtp+DgE&#10;d+nPXrnXof60q+DRdrXWD4tp9wwi0hT/xX/u2mh4VGq9zosibU6X0h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VQVxQAAAOIAAAAPAAAAAAAAAAAAAAAAAJgCAABkcnMv&#10;ZG93bnJldi54bWxQSwUGAAAAAAQABAD1AAAAigMAAAAA&#10;" fillcolor="#4472c4" strokecolor="#172c51" strokeweight="1pt"/>
                  <v:shape id="Надпись 1" o:spid="_x0000_s1032" type="#_x0000_t202" style="position:absolute;left:4280;top:1653;width:11836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/XCskA&#10;AADiAAAADwAAAGRycy9kb3ducmV2LnhtbESPzW7CMBCE70i8g7VIvRWHvypJMaiiReJGm/YBVvE2&#10;ThOvo9iFlKfHSJU4jma+Gc16O9hWnKj3tWMFs2kCgrh0uuZKwdfn/jEF4QOyxtYxKfgjD9vNeLTG&#10;XLszf9CpCJWIJexzVGBC6HIpfWnIop+6jjh63663GKLsK6l7PMdy28p5kjxJizXHBYMd7QyVTfFr&#10;FaSJPTZNNn/3dnmZrczu1b11P0o9TIaXZxCBhnAP/9MHHbksXaXZYrmA26V4B+Tm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S/XCskAAADiAAAADwAAAAAAAAAAAAAAAACYAgAA&#10;ZHJzL2Rvd25yZXYueG1sUEsFBgAAAAAEAAQA9QAAAI4DAAAAAA==&#10;" filled="f" stroked="f">
                    <v:textbox style="mso-fit-shape-to-text:t">
                      <w:txbxContent>
                        <w:p w14:paraId="054B5E54" w14:textId="77777777" w:rsidR="00750B8E" w:rsidRPr="00750B8E" w:rsidRDefault="00750B8E" w:rsidP="00750B8E">
                          <w:pPr>
                            <w:jc w:val="center"/>
                            <w:rPr>
                              <w:b/>
                              <w:noProof/>
                              <w:color w:val="A5A5A5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  <w:r w:rsidRPr="00750B8E">
                            <w:rPr>
                              <w:b/>
                              <w:noProof/>
                              <w:color w:val="A5A5A5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  <w:t>Фото</w:t>
                          </w:r>
                        </w:p>
                      </w:txbxContent>
                    </v:textbox>
                  </v:shape>
                </v:group>
                <v:group id="Группа 2" o:spid="_x0000_s1033" style="position:absolute;left:23638;width:20622;height:11673" coordsize="20622,11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AxFYcsoA&#10;AADiAAAADwAAAAAAAAAAAAAAAACqAgAAZHJzL2Rvd25yZXYueG1sUEsFBgAAAAAEAAQA+gAAAKED&#10;AAAAAA==&#10;">
                  <v:rect id="Прямоугольник 1" o:spid="_x0000_s1034" style="position:absolute;width:20622;height:11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jXcUA&#10;AADjAAAADwAAAGRycy9kb3ducmV2LnhtbERPX2vCMBB/H/gdwg18m8nqKNoZRRShPurG5uOtuaVl&#10;zaU0Ueu3X4TBHu/3/xarwbXiQn1oPGt4nigQxJU3DVsN72+7pxmIEJENtp5Jw40CrJajhwUWxl/5&#10;QJdjtCKFcChQQx1jV0gZqpochonviBP37XuHMZ29labHawp3rcyUyqXDhlNDjR1taqp+jmen4bQN&#10;7rP98Mrtu/LLZsGjbUqtx4/D+hVEpCH+i//cpUnz8+lLpvL5LIf7Twk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mNdxQAAAOMAAAAPAAAAAAAAAAAAAAAAAJgCAABkcnMv&#10;ZG93bnJldi54bWxQSwUGAAAAAAQABAD1AAAAigMAAAAA&#10;" fillcolor="#4472c4" strokecolor="#172c51" strokeweight="1pt"/>
                  <v:shape id="Надпись 1" o:spid="_x0000_s1035" type="#_x0000_t202" style="position:absolute;left:4280;top:1653;width:11836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S38oA&#10;AADiAAAADwAAAGRycy9kb3ducmV2LnhtbESPUU/CMBSF3038D8014U1ahsKYFEJAE99U4AfcrJd1&#10;br1d1gLTX29NTHw8Oed8J2e5HlwrLtSH2rOGyViBIC69qbnScDy83OcgQkQ22HomDV8UYL26vVli&#10;YfyVP+iyj5VIEA4FarAxdoWUobTkMIx9R5y8k+8dxiT7SpoerwnuWpkpNZMOa04LFjvaWiqb/dlp&#10;yJV7a5pF9h7cw/fk0W53/rn71Hp0N2yeQEQa4n/4r/1qNMxni3yqplkGv5fSHZCr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lz0t/KAAAA4gAAAA8AAAAAAAAAAAAAAAAAmAIA&#10;AGRycy9kb3ducmV2LnhtbFBLBQYAAAAABAAEAPUAAACPAwAAAAA=&#10;" filled="f" stroked="f">
                    <v:textbox style="mso-fit-shape-to-text:t">
                      <w:txbxContent>
                        <w:p w14:paraId="24DEFD06" w14:textId="77777777" w:rsidR="00750B8E" w:rsidRPr="00750B8E" w:rsidRDefault="00750B8E" w:rsidP="00750B8E">
                          <w:pPr>
                            <w:jc w:val="center"/>
                            <w:rPr>
                              <w:b/>
                              <w:noProof/>
                              <w:color w:val="A5A5A5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  <w:r w:rsidRPr="00750B8E">
                            <w:rPr>
                              <w:b/>
                              <w:noProof/>
                              <w:color w:val="A5A5A5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  <w:t>Фото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50B8E">
        <w:rPr>
          <w:rFonts w:ascii="Times New Roman" w:eastAsia="Calibri" w:hAnsi="Times New Roman" w:cs="Times New Roman"/>
          <w:sz w:val="24"/>
          <w:szCs w:val="24"/>
        </w:rPr>
        <w:t xml:space="preserve">Иванов И.И. Работа № 1      </w:t>
      </w:r>
      <w:r w:rsidRPr="00750B8E">
        <w:rPr>
          <w:rFonts w:ascii="Times New Roman" w:eastAsia="Calibri" w:hAnsi="Times New Roman" w:cs="Times New Roman"/>
          <w:sz w:val="24"/>
          <w:szCs w:val="24"/>
        </w:rPr>
        <w:tab/>
        <w:t xml:space="preserve">       Иванов И.И.  Работа № 2      </w:t>
      </w:r>
    </w:p>
    <w:sectPr w:rsidR="001A5660" w:rsidRPr="001A5660" w:rsidSect="00573B3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D016E" w14:textId="77777777" w:rsidR="00B94D02" w:rsidRDefault="00B94D02">
      <w:pPr>
        <w:spacing w:after="0" w:line="240" w:lineRule="auto"/>
      </w:pPr>
      <w:r>
        <w:separator/>
      </w:r>
    </w:p>
  </w:endnote>
  <w:endnote w:type="continuationSeparator" w:id="0">
    <w:p w14:paraId="1672D3E4" w14:textId="77777777" w:rsidR="00B94D02" w:rsidRDefault="00B9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4B247" w14:textId="77777777" w:rsidR="00B94D02" w:rsidRDefault="00B94D02">
      <w:pPr>
        <w:spacing w:after="0" w:line="240" w:lineRule="auto"/>
      </w:pPr>
      <w:r>
        <w:separator/>
      </w:r>
    </w:p>
  </w:footnote>
  <w:footnote w:type="continuationSeparator" w:id="0">
    <w:p w14:paraId="2B4CCB2C" w14:textId="77777777" w:rsidR="00B94D02" w:rsidRDefault="00B9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009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B15981" w14:textId="2864DE55" w:rsidR="00573B30" w:rsidRPr="00573B30" w:rsidRDefault="00573B30">
        <w:pPr>
          <w:pStyle w:val="aa"/>
          <w:jc w:val="center"/>
          <w:rPr>
            <w:rFonts w:ascii="Times New Roman" w:hAnsi="Times New Roman" w:cs="Times New Roman"/>
          </w:rPr>
        </w:pPr>
        <w:r w:rsidRPr="00573B30">
          <w:rPr>
            <w:rFonts w:ascii="Times New Roman" w:hAnsi="Times New Roman" w:cs="Times New Roman"/>
          </w:rPr>
          <w:fldChar w:fldCharType="begin"/>
        </w:r>
        <w:r w:rsidRPr="00573B30">
          <w:rPr>
            <w:rFonts w:ascii="Times New Roman" w:hAnsi="Times New Roman" w:cs="Times New Roman"/>
          </w:rPr>
          <w:instrText>PAGE   \* MERGEFORMAT</w:instrText>
        </w:r>
        <w:r w:rsidRPr="00573B3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573B30">
          <w:rPr>
            <w:rFonts w:ascii="Times New Roman" w:hAnsi="Times New Roman" w:cs="Times New Roman"/>
          </w:rPr>
          <w:fldChar w:fldCharType="end"/>
        </w:r>
      </w:p>
    </w:sdtContent>
  </w:sdt>
  <w:p w14:paraId="77DC2871" w14:textId="77777777" w:rsidR="00573B30" w:rsidRDefault="00573B3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C2A"/>
    <w:multiLevelType w:val="multilevel"/>
    <w:tmpl w:val="92A2C83E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" w15:restartNumberingAfterBreak="0">
    <w:nsid w:val="0A1A3A96"/>
    <w:multiLevelType w:val="hybridMultilevel"/>
    <w:tmpl w:val="D056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F88"/>
    <w:multiLevelType w:val="hybridMultilevel"/>
    <w:tmpl w:val="F3B2B63E"/>
    <w:lvl w:ilvl="0" w:tplc="EB98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0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AE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8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8D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E9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7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8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3AED"/>
    <w:multiLevelType w:val="multilevel"/>
    <w:tmpl w:val="8B0A823E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4" w15:restartNumberingAfterBreak="0">
    <w:nsid w:val="2EB2291E"/>
    <w:multiLevelType w:val="multilevel"/>
    <w:tmpl w:val="5DB205D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3D202A6C"/>
    <w:multiLevelType w:val="multilevel"/>
    <w:tmpl w:val="366AD754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6" w15:restartNumberingAfterBreak="0">
    <w:nsid w:val="42CA1076"/>
    <w:multiLevelType w:val="multilevel"/>
    <w:tmpl w:val="589E3532"/>
    <w:lvl w:ilvl="0">
      <w:start w:val="1"/>
      <w:numFmt w:val="bullet"/>
      <w:lvlText w:val=""/>
      <w:lvlJc w:val="left"/>
      <w:pPr>
        <w:ind w:left="112" w:hanging="406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7" w15:restartNumberingAfterBreak="0">
    <w:nsid w:val="48117142"/>
    <w:multiLevelType w:val="multilevel"/>
    <w:tmpl w:val="5240EDE4"/>
    <w:lvl w:ilvl="0">
      <w:start w:val="4"/>
      <w:numFmt w:val="decimal"/>
      <w:lvlText w:val="%1."/>
      <w:lvlJc w:val="left"/>
      <w:pPr>
        <w:ind w:left="1241" w:hanging="420"/>
      </w:pPr>
      <w:rPr>
        <w:b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8" w15:restartNumberingAfterBreak="0">
    <w:nsid w:val="4817541C"/>
    <w:multiLevelType w:val="hybridMultilevel"/>
    <w:tmpl w:val="DE5AA110"/>
    <w:lvl w:ilvl="0" w:tplc="4D16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6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E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8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2F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CC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4CA4"/>
    <w:multiLevelType w:val="multilevel"/>
    <w:tmpl w:val="03A8B43A"/>
    <w:lvl w:ilvl="0"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0" w15:restartNumberingAfterBreak="0">
    <w:nsid w:val="59C94668"/>
    <w:multiLevelType w:val="hybridMultilevel"/>
    <w:tmpl w:val="6B3A00BA"/>
    <w:lvl w:ilvl="0" w:tplc="18D04654"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1E58FE"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928EF54A"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A7F28CA4"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E4A2A4F0"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FCFE247E"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4F1C7BD0"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468A710E"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92543416"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11" w15:restartNumberingAfterBreak="0">
    <w:nsid w:val="66756E1D"/>
    <w:multiLevelType w:val="hybridMultilevel"/>
    <w:tmpl w:val="58DC85EC"/>
    <w:lvl w:ilvl="0" w:tplc="12C444AC">
      <w:start w:val="1"/>
      <w:numFmt w:val="decimal"/>
      <w:lvlText w:val="%1."/>
      <w:lvlJc w:val="left"/>
      <w:pPr>
        <w:ind w:left="720" w:hanging="360"/>
      </w:pPr>
    </w:lvl>
    <w:lvl w:ilvl="1" w:tplc="EBB62F64">
      <w:start w:val="1"/>
      <w:numFmt w:val="lowerLetter"/>
      <w:lvlText w:val="%2."/>
      <w:lvlJc w:val="left"/>
      <w:pPr>
        <w:ind w:left="1440" w:hanging="360"/>
      </w:pPr>
    </w:lvl>
    <w:lvl w:ilvl="2" w:tplc="59826920">
      <w:start w:val="1"/>
      <w:numFmt w:val="lowerRoman"/>
      <w:lvlText w:val="%3."/>
      <w:lvlJc w:val="right"/>
      <w:pPr>
        <w:ind w:left="2160" w:hanging="180"/>
      </w:pPr>
    </w:lvl>
    <w:lvl w:ilvl="3" w:tplc="79C2852A">
      <w:start w:val="1"/>
      <w:numFmt w:val="decimal"/>
      <w:lvlText w:val="%4."/>
      <w:lvlJc w:val="left"/>
      <w:pPr>
        <w:ind w:left="2880" w:hanging="360"/>
      </w:pPr>
    </w:lvl>
    <w:lvl w:ilvl="4" w:tplc="3BC8DCC0">
      <w:start w:val="1"/>
      <w:numFmt w:val="lowerLetter"/>
      <w:lvlText w:val="%5."/>
      <w:lvlJc w:val="left"/>
      <w:pPr>
        <w:ind w:left="3600" w:hanging="360"/>
      </w:pPr>
    </w:lvl>
    <w:lvl w:ilvl="5" w:tplc="63BEDFB4">
      <w:start w:val="1"/>
      <w:numFmt w:val="lowerRoman"/>
      <w:lvlText w:val="%6."/>
      <w:lvlJc w:val="right"/>
      <w:pPr>
        <w:ind w:left="4320" w:hanging="180"/>
      </w:pPr>
    </w:lvl>
    <w:lvl w:ilvl="6" w:tplc="912A8666">
      <w:start w:val="1"/>
      <w:numFmt w:val="decimal"/>
      <w:lvlText w:val="%7."/>
      <w:lvlJc w:val="left"/>
      <w:pPr>
        <w:ind w:left="5040" w:hanging="360"/>
      </w:pPr>
    </w:lvl>
    <w:lvl w:ilvl="7" w:tplc="71E6F9F4">
      <w:start w:val="1"/>
      <w:numFmt w:val="lowerLetter"/>
      <w:lvlText w:val="%8."/>
      <w:lvlJc w:val="left"/>
      <w:pPr>
        <w:ind w:left="5760" w:hanging="360"/>
      </w:pPr>
    </w:lvl>
    <w:lvl w:ilvl="8" w:tplc="C4602E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43CC5"/>
    <w:multiLevelType w:val="multilevel"/>
    <w:tmpl w:val="40961B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7524799"/>
    <w:multiLevelType w:val="multilevel"/>
    <w:tmpl w:val="DED89EE6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F0"/>
    <w:rsid w:val="001A5660"/>
    <w:rsid w:val="005632B6"/>
    <w:rsid w:val="00573B30"/>
    <w:rsid w:val="00713422"/>
    <w:rsid w:val="00750B8E"/>
    <w:rsid w:val="008270FA"/>
    <w:rsid w:val="008339DD"/>
    <w:rsid w:val="00943696"/>
    <w:rsid w:val="009F4B5F"/>
    <w:rsid w:val="00B6796C"/>
    <w:rsid w:val="00B94D02"/>
    <w:rsid w:val="00BF4D4C"/>
    <w:rsid w:val="00C443F3"/>
    <w:rsid w:val="00D80719"/>
    <w:rsid w:val="00E819F0"/>
    <w:rsid w:val="00EA5EF6"/>
    <w:rsid w:val="00F62A71"/>
    <w:rsid w:val="00F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9156"/>
  <w15:docId w15:val="{57F2F604-CB0A-45DE-AC4D-5C99091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A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A1B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A4F8-5170-411E-A495-19FA0DF8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Михаил Александрович</dc:creator>
  <cp:keywords/>
  <dc:description/>
  <cp:lastModifiedBy>Хужинова Элина Ильдаровна</cp:lastModifiedBy>
  <cp:revision>7</cp:revision>
  <dcterms:created xsi:type="dcterms:W3CDTF">2024-09-11T13:03:00Z</dcterms:created>
  <dcterms:modified xsi:type="dcterms:W3CDTF">2025-10-08T12:08:00Z</dcterms:modified>
</cp:coreProperties>
</file>