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33C69" w14:textId="77777777" w:rsidR="007B1079" w:rsidRDefault="007B1079" w:rsidP="007B1079">
      <w:pPr>
        <w:widowControl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5A7152C6" w14:textId="77777777" w:rsidR="007B1079" w:rsidRDefault="007B1079" w:rsidP="007B1079">
      <w:pPr>
        <w:widowControl w:val="0"/>
        <w:spacing w:after="0" w:line="274" w:lineRule="exact"/>
        <w:ind w:left="2699" w:right="27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 акции «ИИ против коррупции»</w:t>
      </w:r>
    </w:p>
    <w:p w14:paraId="48814C79" w14:textId="77777777" w:rsidR="007B1079" w:rsidRDefault="007B1079" w:rsidP="007B1079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F8FEE" w14:textId="77777777" w:rsidR="007B1079" w:rsidRDefault="007B1079" w:rsidP="007B1079">
      <w:pPr>
        <w:pStyle w:val="af8"/>
        <w:widowControl w:val="0"/>
        <w:numPr>
          <w:ilvl w:val="0"/>
          <w:numId w:val="22"/>
        </w:numPr>
        <w:tabs>
          <w:tab w:val="left" w:pos="432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57127C07" w14:textId="77777777" w:rsidR="002813EA" w:rsidRDefault="002813EA" w:rsidP="002813EA">
      <w:pPr>
        <w:pStyle w:val="af8"/>
        <w:widowControl w:val="0"/>
        <w:tabs>
          <w:tab w:val="left" w:pos="432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216C5D" w14:textId="0DEDC6B2" w:rsidR="007B1079" w:rsidRDefault="007B1079" w:rsidP="002813EA">
      <w:pPr>
        <w:widowControl w:val="0"/>
        <w:numPr>
          <w:ilvl w:val="1"/>
          <w:numId w:val="17"/>
        </w:numPr>
        <w:tabs>
          <w:tab w:val="left" w:pos="1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Настоящее Положение о проведении акции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«ИИ против коррупции»</w:t>
      </w:r>
      <w:r>
        <w:rPr>
          <w:rFonts w:ascii="Times New Roman" w:eastAsia="Times New Roman" w:hAnsi="Times New Roman" w:cs="Times New Roman"/>
          <w:sz w:val="24"/>
        </w:rPr>
        <w:t xml:space="preserve"> устанавливает цели, условия и порядок его организации, проведения, порядок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участия</w:t>
      </w:r>
      <w:r w:rsidR="002813E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и определения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победителей номинаций акции.</w:t>
      </w:r>
    </w:p>
    <w:p w14:paraId="3146E987" w14:textId="77777777" w:rsidR="007B1079" w:rsidRDefault="007B1079" w:rsidP="002813EA">
      <w:pPr>
        <w:widowControl w:val="0"/>
        <w:numPr>
          <w:ilvl w:val="1"/>
          <w:numId w:val="17"/>
        </w:numPr>
        <w:tabs>
          <w:tab w:val="left" w:pos="137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Организатором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 является Школа права и управления Тюменского государственного университета</w:t>
      </w:r>
    </w:p>
    <w:p w14:paraId="0879AD4C" w14:textId="77777777" w:rsidR="007B1079" w:rsidRDefault="007B1079" w:rsidP="002813EA">
      <w:pPr>
        <w:widowControl w:val="0"/>
        <w:numPr>
          <w:ilvl w:val="1"/>
          <w:numId w:val="17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Организатор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акции:</w:t>
      </w:r>
    </w:p>
    <w:p w14:paraId="3EF9FA80" w14:textId="77777777" w:rsidR="007B1079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определяет состав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Жюри;</w:t>
      </w:r>
    </w:p>
    <w:p w14:paraId="170BDBB1" w14:textId="77777777" w:rsidR="007B1079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 акцию;</w:t>
      </w:r>
    </w:p>
    <w:p w14:paraId="3CF7CAF3" w14:textId="77777777" w:rsidR="007B1079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утверждает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перечень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специальных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номинаций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итоги.</w:t>
      </w:r>
    </w:p>
    <w:p w14:paraId="0931A838" w14:textId="50D38DDC" w:rsidR="007B1079" w:rsidRDefault="007B1079" w:rsidP="002813EA">
      <w:pPr>
        <w:widowControl w:val="0"/>
        <w:numPr>
          <w:ilvl w:val="1"/>
          <w:numId w:val="17"/>
        </w:numPr>
        <w:tabs>
          <w:tab w:val="left" w:pos="126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Жюри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акции</w:t>
      </w:r>
      <w:r>
        <w:rPr>
          <w:rFonts w:ascii="Times New Roman" w:eastAsia="Times New Roman" w:hAnsi="Times New Roman" w:cs="Times New Roman"/>
          <w:sz w:val="24"/>
        </w:rPr>
        <w:t xml:space="preserve"> осуществляет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экспертную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оценку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соответствии</w:t>
      </w:r>
      <w:r w:rsidR="002813EA">
        <w:rPr>
          <w:rFonts w:ascii="Times New Roman" w:eastAsia="Times New Roman" w:hAnsi="Times New Roman" w:cs="Times New Roman"/>
          <w:sz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r w:rsidR="002813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критериями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п.4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настоящего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Положения и определяет победителей номинаций акции.</w:t>
      </w:r>
    </w:p>
    <w:p w14:paraId="510F1AF3" w14:textId="77777777" w:rsidR="007B1079" w:rsidRDefault="007B1079" w:rsidP="002813EA">
      <w:pPr>
        <w:widowControl w:val="0"/>
        <w:numPr>
          <w:ilvl w:val="1"/>
          <w:numId w:val="17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Победители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награждаются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дипломами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призами.</w:t>
      </w:r>
    </w:p>
    <w:p w14:paraId="4B89B55E" w14:textId="77777777" w:rsidR="007B1079" w:rsidRDefault="007B1079" w:rsidP="007B1079">
      <w:pPr>
        <w:widowControl w:val="0"/>
        <w:tabs>
          <w:tab w:val="left" w:pos="1242"/>
        </w:tabs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</w:rPr>
      </w:pPr>
    </w:p>
    <w:p w14:paraId="7CFFAFDC" w14:textId="77777777" w:rsidR="007B1079" w:rsidRDefault="007B1079" w:rsidP="007B1079">
      <w:pPr>
        <w:pStyle w:val="af8"/>
        <w:widowControl w:val="0"/>
        <w:numPr>
          <w:ilvl w:val="0"/>
          <w:numId w:val="22"/>
        </w:numPr>
        <w:tabs>
          <w:tab w:val="left" w:pos="4002"/>
        </w:tabs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3E3EE2AE" w14:textId="77777777" w:rsidR="002813EA" w:rsidRDefault="002813EA" w:rsidP="002813EA">
      <w:pPr>
        <w:pStyle w:val="af8"/>
        <w:widowControl w:val="0"/>
        <w:tabs>
          <w:tab w:val="left" w:pos="4002"/>
        </w:tabs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A8D85" w14:textId="77777777" w:rsidR="007B1079" w:rsidRDefault="007B1079" w:rsidP="002813EA">
      <w:pPr>
        <w:widowControl w:val="0"/>
        <w:numPr>
          <w:ilvl w:val="1"/>
          <w:numId w:val="19"/>
        </w:numPr>
        <w:tabs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антикоррупционное просвещение и противодействие коррупции.</w:t>
      </w:r>
    </w:p>
    <w:p w14:paraId="47E4183C" w14:textId="77777777" w:rsidR="007B1079" w:rsidRDefault="007B1079" w:rsidP="002813EA">
      <w:pPr>
        <w:widowControl w:val="0"/>
        <w:numPr>
          <w:ilvl w:val="1"/>
          <w:numId w:val="19"/>
        </w:numPr>
        <w:tabs>
          <w:tab w:val="left" w:pos="1242"/>
        </w:tabs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14828573" w14:textId="46897C7B" w:rsidR="007B1079" w:rsidRDefault="007B1079" w:rsidP="002813EA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профилактика коррупционного поведения в молодежной среде;</w:t>
      </w:r>
    </w:p>
    <w:p w14:paraId="6E464379" w14:textId="23795353" w:rsidR="007B1079" w:rsidRDefault="007B1079" w:rsidP="002813EA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 в молодежной среде;</w:t>
      </w:r>
    </w:p>
    <w:p w14:paraId="189769BA" w14:textId="007E6C6D" w:rsidR="007B1079" w:rsidRDefault="007B1079" w:rsidP="002813EA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обучающихся.</w:t>
      </w:r>
    </w:p>
    <w:p w14:paraId="03BFC649" w14:textId="77777777" w:rsidR="007B1079" w:rsidRDefault="007B1079" w:rsidP="007B1079">
      <w:pPr>
        <w:widowControl w:val="0"/>
        <w:spacing w:before="3" w:after="0" w:line="240" w:lineRule="auto"/>
        <w:ind w:firstLine="1270"/>
        <w:rPr>
          <w:rFonts w:ascii="Times New Roman" w:eastAsia="Times New Roman" w:hAnsi="Times New Roman" w:cs="Times New Roman"/>
          <w:sz w:val="24"/>
          <w:szCs w:val="24"/>
        </w:rPr>
      </w:pPr>
    </w:p>
    <w:p w14:paraId="6F269D75" w14:textId="77777777" w:rsidR="007B1079" w:rsidRDefault="007B1079" w:rsidP="007B1079">
      <w:pPr>
        <w:pStyle w:val="af8"/>
        <w:widowControl w:val="0"/>
        <w:numPr>
          <w:ilvl w:val="0"/>
          <w:numId w:val="22"/>
        </w:numPr>
        <w:tabs>
          <w:tab w:val="left" w:pos="3071"/>
        </w:tabs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акции </w:t>
      </w:r>
    </w:p>
    <w:p w14:paraId="0D8B0614" w14:textId="77777777" w:rsidR="002813EA" w:rsidRDefault="002813EA" w:rsidP="002813EA">
      <w:pPr>
        <w:pStyle w:val="af8"/>
        <w:widowControl w:val="0"/>
        <w:tabs>
          <w:tab w:val="left" w:pos="3071"/>
        </w:tabs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738186" w14:textId="77777777" w:rsidR="007B1079" w:rsidRDefault="007B1079" w:rsidP="002813EA">
      <w:pPr>
        <w:widowControl w:val="0"/>
        <w:numPr>
          <w:ilvl w:val="1"/>
          <w:numId w:val="2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Акция включает в себя конкурс сгенерированных изображений на тему противодействия коррупции 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ИИ против коррупции</w:t>
      </w:r>
      <w:r>
        <w:rPr>
          <w:rFonts w:ascii="Times New Roman" w:eastAsia="Times New Roman" w:hAnsi="Times New Roman" w:cs="Times New Roman"/>
          <w:b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3CBA6F" w14:textId="03BCB01B" w:rsidR="007B1079" w:rsidRDefault="007B1079" w:rsidP="002813EA">
      <w:pPr>
        <w:widowControl w:val="0"/>
        <w:numPr>
          <w:ilvl w:val="1"/>
          <w:numId w:val="2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Участие в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акции индивидуальное, участником акции может быть лицо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числа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студентов 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аспирантов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C32D14">
        <w:rPr>
          <w:rFonts w:ascii="Times New Roman" w:eastAsia="Times New Roman" w:hAnsi="Times New Roman" w:cs="Times New Roman"/>
          <w:spacing w:val="-3"/>
          <w:sz w:val="24"/>
        </w:rPr>
        <w:t>образовательной организации высшего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5C91C79" w14:textId="77777777" w:rsidR="007B1079" w:rsidRDefault="007B1079" w:rsidP="002813EA">
      <w:pPr>
        <w:widowControl w:val="0"/>
        <w:numPr>
          <w:ilvl w:val="1"/>
          <w:numId w:val="2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Участники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гарантируют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соблюдение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IV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части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Гражданского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кодекса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РФ.</w:t>
      </w:r>
    </w:p>
    <w:p w14:paraId="6F563A3A" w14:textId="77777777" w:rsidR="007B1079" w:rsidRDefault="007B1079" w:rsidP="002813EA">
      <w:pPr>
        <w:widowControl w:val="0"/>
        <w:numPr>
          <w:ilvl w:val="1"/>
          <w:numId w:val="20"/>
        </w:numPr>
        <w:tabs>
          <w:tab w:val="left" w:pos="12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Организатор вправе исключить из участия в акции работы, содержащие признаки экстремизма 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призывающие к экстремизму, использующие ненормативную лексику, проявляющие неуважение к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каким-либо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лицам,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группам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явлениям,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нарушающие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общепринятые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правила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этические</w:t>
      </w:r>
      <w:r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нормы.</w:t>
      </w:r>
    </w:p>
    <w:p w14:paraId="5A04AEF7" w14:textId="77777777" w:rsidR="007B1079" w:rsidRDefault="007B1079" w:rsidP="002813EA">
      <w:pPr>
        <w:widowControl w:val="0"/>
        <w:numPr>
          <w:ilvl w:val="1"/>
          <w:numId w:val="20"/>
        </w:numPr>
        <w:tabs>
          <w:tab w:val="left" w:pos="12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необходимо:</w:t>
      </w:r>
    </w:p>
    <w:p w14:paraId="00B92927" w14:textId="77777777" w:rsidR="007B1079" w:rsidRDefault="007B1079" w:rsidP="002813EA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заполнить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форму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заявки (Приложение 1), </w:t>
      </w:r>
    </w:p>
    <w:p w14:paraId="5A6C7477" w14:textId="61E447E3" w:rsidR="007B1079" w:rsidRDefault="007B1079" w:rsidP="002813EA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сгенерировать изображение с помощью любой доступной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</w:rPr>
        <w:t>, данное изображение (работу) выслать одним письмом вместе с заявкой на электронный адрес Организатора;</w:t>
      </w:r>
    </w:p>
    <w:p w14:paraId="0DBCD506" w14:textId="071C5417" w:rsidR="007B1079" w:rsidRDefault="007B1079" w:rsidP="002813EA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сгенерированное изображение разместить на личной странице или странице образовательной организации в социальной сети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с указанием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хештегов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#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сделалделосидисмело</w:t>
      </w:r>
      <w:proofErr w:type="spellEnd"/>
      <w:r w:rsidR="00C32D14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антИИкоррупционная_акция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Страница с размещенной работой должна быть открытой. </w:t>
      </w:r>
    </w:p>
    <w:p w14:paraId="2044F351" w14:textId="34BF5424" w:rsidR="007B1079" w:rsidRDefault="007B1079" w:rsidP="002813EA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пример заполненной заявки и пример сгенерированного изображения (работы) указаны в Приложении 2. </w:t>
      </w:r>
    </w:p>
    <w:p w14:paraId="10371D61" w14:textId="2E678CD2" w:rsidR="007B1079" w:rsidRDefault="007B1079" w:rsidP="002813EA">
      <w:pPr>
        <w:widowControl w:val="0"/>
        <w:numPr>
          <w:ilvl w:val="1"/>
          <w:numId w:val="20"/>
        </w:numPr>
        <w:tabs>
          <w:tab w:val="left" w:pos="110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Работы,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выполненные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нарушением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настоящего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Положения,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участию</w:t>
      </w:r>
      <w:r w:rsidR="002813E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 допускаются.</w:t>
      </w:r>
    </w:p>
    <w:p w14:paraId="7CCE8836" w14:textId="77777777" w:rsidR="002813EA" w:rsidRDefault="002813EA" w:rsidP="007B1079">
      <w:pPr>
        <w:pStyle w:val="af8"/>
        <w:widowControl w:val="0"/>
        <w:tabs>
          <w:tab w:val="left" w:pos="3388"/>
        </w:tabs>
        <w:spacing w:before="84" w:after="0" w:line="274" w:lineRule="exact"/>
        <w:ind w:left="1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14815699"/>
    </w:p>
    <w:p w14:paraId="18EC17B2" w14:textId="783D7437" w:rsidR="007B1079" w:rsidRDefault="007B1079" w:rsidP="007B1079">
      <w:pPr>
        <w:pStyle w:val="af8"/>
        <w:widowControl w:val="0"/>
        <w:tabs>
          <w:tab w:val="left" w:pos="3388"/>
        </w:tabs>
        <w:spacing w:before="84" w:after="0" w:line="274" w:lineRule="exact"/>
        <w:ind w:left="1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4.Требования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работам (сгенерированным изображениям) </w:t>
      </w:r>
      <w:r w:rsidR="002813E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Акции</w:t>
      </w:r>
      <w:bookmarkEnd w:id="0"/>
    </w:p>
    <w:p w14:paraId="2974F114" w14:textId="77777777" w:rsidR="002813EA" w:rsidRDefault="002813EA" w:rsidP="007B1079">
      <w:pPr>
        <w:pStyle w:val="af8"/>
        <w:widowControl w:val="0"/>
        <w:tabs>
          <w:tab w:val="left" w:pos="3388"/>
        </w:tabs>
        <w:spacing w:before="84" w:after="0" w:line="274" w:lineRule="exact"/>
        <w:ind w:left="1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5C5B5" w14:textId="77777777" w:rsidR="007B1079" w:rsidRPr="002813EA" w:rsidRDefault="007B1079" w:rsidP="002813EA">
      <w:pPr>
        <w:widowControl w:val="0"/>
        <w:numPr>
          <w:ilvl w:val="1"/>
          <w:numId w:val="21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целям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Акции.</w:t>
      </w:r>
    </w:p>
    <w:p w14:paraId="598E7384" w14:textId="77777777" w:rsidR="007B1079" w:rsidRPr="002813EA" w:rsidRDefault="007B1079" w:rsidP="002813EA">
      <w:pPr>
        <w:widowControl w:val="0"/>
        <w:numPr>
          <w:ilvl w:val="1"/>
          <w:numId w:val="21"/>
        </w:numPr>
        <w:tabs>
          <w:tab w:val="left" w:pos="1242"/>
        </w:tabs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быть выполнены на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14:paraId="48F262B9" w14:textId="77777777" w:rsidR="007B1079" w:rsidRPr="002813EA" w:rsidRDefault="007B1079" w:rsidP="002813EA">
      <w:pPr>
        <w:widowControl w:val="0"/>
        <w:numPr>
          <w:ilvl w:val="1"/>
          <w:numId w:val="21"/>
        </w:numPr>
        <w:tabs>
          <w:tab w:val="left" w:pos="1242"/>
        </w:tabs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 xml:space="preserve"> Под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сгенерированным изображением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графическая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 xml:space="preserve">работа, созданная с помощью любой доступной </w:t>
      </w:r>
      <w:proofErr w:type="spellStart"/>
      <w:r w:rsidRPr="002813EA"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 w:rsidRPr="002813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813EA">
        <w:rPr>
          <w:rFonts w:ascii="Times New Roman" w:eastAsia="Times New Roman" w:hAnsi="Times New Roman" w:cs="Times New Roman"/>
          <w:sz w:val="24"/>
          <w:szCs w:val="24"/>
        </w:rPr>
        <w:t>промт</w:t>
      </w:r>
      <w:proofErr w:type="spellEnd"/>
      <w:r w:rsidRPr="002813EA">
        <w:rPr>
          <w:rFonts w:ascii="Times New Roman" w:eastAsia="Times New Roman" w:hAnsi="Times New Roman" w:cs="Times New Roman"/>
          <w:sz w:val="24"/>
          <w:szCs w:val="24"/>
        </w:rPr>
        <w:t xml:space="preserve"> (запрос) должен содержать антикоррупционное высказывание, ситуацию,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юмористический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подтекст,</w:t>
      </w:r>
      <w:r w:rsidRPr="002813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преимущественно поучительного и/или позитивного характера на тему противодействия коррупции. Работа представляется в формате JPEG (каждая картинка в отдельном файле).</w:t>
      </w:r>
    </w:p>
    <w:p w14:paraId="15C22FE5" w14:textId="77777777" w:rsidR="007B1079" w:rsidRPr="002813EA" w:rsidRDefault="007B1079" w:rsidP="002813EA">
      <w:pPr>
        <w:widowControl w:val="0"/>
        <w:numPr>
          <w:ilvl w:val="1"/>
          <w:numId w:val="21"/>
        </w:numPr>
        <w:tabs>
          <w:tab w:val="left" w:pos="1242"/>
        </w:tabs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 xml:space="preserve">Один участник может представить не более 3-х работ. Если участник представляет более одной работы, они должны быть пронумерованы (работа №1, работа №2, работа №3). </w:t>
      </w:r>
    </w:p>
    <w:p w14:paraId="55B4321E" w14:textId="77777777" w:rsidR="007B1079" w:rsidRPr="002813EA" w:rsidRDefault="007B1079" w:rsidP="002813EA">
      <w:pPr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2813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14:paraId="7CF37F23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работы требованиям;</w:t>
      </w:r>
    </w:p>
    <w:p w14:paraId="2461648B" w14:textId="77777777" w:rsidR="007B1079" w:rsidRPr="002813EA" w:rsidRDefault="007B1079" w:rsidP="002813EA">
      <w:pPr>
        <w:widowControl w:val="0"/>
        <w:tabs>
          <w:tab w:val="left" w:pos="1179"/>
        </w:tabs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475AE1AB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познавательность;</w:t>
      </w:r>
    </w:p>
    <w:p w14:paraId="0490274E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ясность</w:t>
      </w:r>
      <w:r w:rsidRPr="002813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14:paraId="29408812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исполнения;</w:t>
      </w:r>
    </w:p>
    <w:p w14:paraId="2BB0DEE0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813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2813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3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аудиторию;</w:t>
      </w:r>
    </w:p>
    <w:p w14:paraId="3B630407" w14:textId="77777777" w:rsidR="007B1079" w:rsidRPr="002813EA" w:rsidRDefault="007B1079" w:rsidP="002813EA">
      <w:pPr>
        <w:widowControl w:val="0"/>
        <w:tabs>
          <w:tab w:val="left" w:pos="1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2813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3EA">
        <w:rPr>
          <w:rFonts w:ascii="Times New Roman" w:eastAsia="Times New Roman" w:hAnsi="Times New Roman" w:cs="Times New Roman"/>
          <w:sz w:val="24"/>
          <w:szCs w:val="24"/>
        </w:rPr>
        <w:t>идеи.</w:t>
      </w:r>
    </w:p>
    <w:p w14:paraId="609E5369" w14:textId="77777777" w:rsidR="007B1079" w:rsidRDefault="007B1079" w:rsidP="002813EA">
      <w:pPr>
        <w:widowControl w:val="0"/>
        <w:numPr>
          <w:ilvl w:val="1"/>
          <w:numId w:val="21"/>
        </w:numPr>
        <w:tabs>
          <w:tab w:val="left" w:pos="117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EA">
        <w:rPr>
          <w:rFonts w:ascii="Times New Roman" w:eastAsia="Times New Roman" w:hAnsi="Times New Roman" w:cs="Times New Roman"/>
          <w:sz w:val="24"/>
          <w:szCs w:val="24"/>
        </w:rPr>
        <w:t xml:space="preserve"> Победителями становятся авторы самых оригинальных работ, набравшие наибольшее количество баллов. </w:t>
      </w:r>
    </w:p>
    <w:p w14:paraId="48BC25F7" w14:textId="77777777" w:rsidR="002813EA" w:rsidRPr="002813EA" w:rsidRDefault="002813EA" w:rsidP="002813EA">
      <w:pPr>
        <w:widowControl w:val="0"/>
        <w:tabs>
          <w:tab w:val="left" w:pos="117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2DF4D" w14:textId="77777777" w:rsidR="007B1079" w:rsidRDefault="007B1079" w:rsidP="007B1079">
      <w:pPr>
        <w:pStyle w:val="af8"/>
        <w:widowControl w:val="0"/>
        <w:numPr>
          <w:ilvl w:val="0"/>
          <w:numId w:val="16"/>
        </w:numPr>
        <w:tabs>
          <w:tab w:val="left" w:pos="3388"/>
        </w:tabs>
        <w:spacing w:before="84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1481836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и сроки проведения акции </w:t>
      </w:r>
    </w:p>
    <w:bookmarkEnd w:id="1"/>
    <w:p w14:paraId="646D65FC" w14:textId="77777777" w:rsidR="007B1079" w:rsidRDefault="007B1079" w:rsidP="007B1079">
      <w:pPr>
        <w:widowControl w:val="0"/>
        <w:tabs>
          <w:tab w:val="left" w:pos="3388"/>
        </w:tabs>
        <w:spacing w:before="84" w:after="0" w:line="274" w:lineRule="exact"/>
        <w:ind w:left="37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EE6CA8" w14:textId="78BCBA72" w:rsidR="007B1079" w:rsidRDefault="007B1079" w:rsidP="002813EA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Акция проводится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период </w:t>
      </w:r>
      <w:r>
        <w:rPr>
          <w:rFonts w:ascii="Times New Roman" w:eastAsia="Times New Roman" w:hAnsi="Times New Roman" w:cs="Times New Roman"/>
          <w:bCs/>
          <w:sz w:val="24"/>
        </w:rPr>
        <w:t>с</w:t>
      </w:r>
      <w:r w:rsidR="002813EA">
        <w:rPr>
          <w:rFonts w:ascii="Times New Roman" w:eastAsia="Times New Roman" w:hAnsi="Times New Roman" w:cs="Times New Roman"/>
          <w:spacing w:val="-2"/>
          <w:sz w:val="24"/>
        </w:rPr>
        <w:t xml:space="preserve"> 1 октября </w:t>
      </w:r>
      <w:r w:rsidR="00C32D14">
        <w:rPr>
          <w:rFonts w:ascii="Times New Roman" w:eastAsia="Times New Roman" w:hAnsi="Times New Roman" w:cs="Times New Roman"/>
          <w:spacing w:val="-2"/>
          <w:sz w:val="24"/>
        </w:rPr>
        <w:t xml:space="preserve">по </w:t>
      </w:r>
      <w:r w:rsidR="002813EA">
        <w:rPr>
          <w:rFonts w:ascii="Times New Roman" w:eastAsia="Times New Roman" w:hAnsi="Times New Roman" w:cs="Times New Roman"/>
          <w:spacing w:val="-2"/>
          <w:sz w:val="24"/>
        </w:rPr>
        <w:t xml:space="preserve">9 декабря </w:t>
      </w:r>
      <w:r>
        <w:rPr>
          <w:rFonts w:ascii="Times New Roman" w:eastAsia="Times New Roman" w:hAnsi="Times New Roman" w:cs="Times New Roman"/>
          <w:sz w:val="24"/>
        </w:rPr>
        <w:t>202</w:t>
      </w:r>
      <w:r w:rsidRPr="00A13FC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года.</w:t>
      </w:r>
    </w:p>
    <w:p w14:paraId="7CCB4963" w14:textId="43F16FC8" w:rsidR="007B1079" w:rsidRDefault="007B1079" w:rsidP="002813EA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срок до 14 ноября 202</w:t>
      </w:r>
      <w:r w:rsidRPr="00A13FC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</w:t>
      </w:r>
      <w:r w:rsidR="002813E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участники акции направляют заявку с работой (сгенерированным изображением),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подготовленной согласно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правилам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настоящего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Положения.</w:t>
      </w:r>
    </w:p>
    <w:p w14:paraId="1DCB4B6F" w14:textId="52D5B3F9" w:rsidR="007B1079" w:rsidRDefault="007B1079" w:rsidP="002813EA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Жюри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осуществляет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экспертную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оценку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представленных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</w:t>
      </w:r>
      <w:r w:rsidR="00C32D1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соответствии с критериями оценки, указан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</w:rPr>
        <w:t>ными в настоящем Положении, и определяет список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победителей Акции до </w:t>
      </w:r>
      <w:r w:rsidR="002813EA">
        <w:rPr>
          <w:rFonts w:ascii="Times New Roman" w:eastAsia="Times New Roman" w:hAnsi="Times New Roman" w:cs="Times New Roman"/>
          <w:sz w:val="24"/>
        </w:rPr>
        <w:t>9 декабря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Pr="00A13FC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года.</w:t>
      </w:r>
    </w:p>
    <w:p w14:paraId="1B19AD87" w14:textId="77777777" w:rsidR="007B1079" w:rsidRDefault="007B1079" w:rsidP="002813EA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Акции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публикуются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сайте </w:t>
      </w:r>
      <w:r>
        <w:rPr>
          <w:rFonts w:ascii="Times New Roman" w:eastAsia="Times New Roman" w:hAnsi="Times New Roman" w:cs="Times New Roman"/>
          <w:spacing w:val="-8"/>
          <w:sz w:val="24"/>
        </w:rPr>
        <w:t>https://anticorp.utmn.ru/.</w:t>
      </w:r>
    </w:p>
    <w:p w14:paraId="4322E378" w14:textId="2E9F34B4" w:rsidR="007B1079" w:rsidRDefault="007B1079" w:rsidP="002813EA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Организаторы оставляют за собой право использовать работы</w:t>
      </w:r>
      <w:r w:rsidR="00C32D1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некоммерческих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целях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без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выплаты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денежного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вознаграждения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автору,</w:t>
      </w:r>
      <w:r w:rsidR="00C32D1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но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обязательным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указанием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имени автора.  </w:t>
      </w:r>
    </w:p>
    <w:p w14:paraId="2C7D3AC0" w14:textId="77777777" w:rsidR="007B1079" w:rsidRDefault="007B1079" w:rsidP="007B1079">
      <w:pPr>
        <w:widowControl w:val="0"/>
        <w:tabs>
          <w:tab w:val="left" w:pos="851"/>
        </w:tabs>
        <w:spacing w:after="0" w:line="274" w:lineRule="exact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14:paraId="5B43AE84" w14:textId="77777777" w:rsidR="007B1079" w:rsidRDefault="007B1079" w:rsidP="007B1079">
      <w:pPr>
        <w:pStyle w:val="af8"/>
        <w:widowControl w:val="0"/>
        <w:numPr>
          <w:ilvl w:val="0"/>
          <w:numId w:val="16"/>
        </w:numPr>
        <w:tabs>
          <w:tab w:val="left" w:pos="3388"/>
        </w:tabs>
        <w:spacing w:before="84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14:paraId="4E8AE4D4" w14:textId="5026BC6B" w:rsidR="007B1079" w:rsidRDefault="007B1079" w:rsidP="00C32D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вопросам, связанным с организацией и проведением Акции, обращаться</w:t>
      </w:r>
      <w:r w:rsidR="00C3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электронной почте: </w:t>
      </w:r>
      <w:hyperlink r:id="rId8" w:history="1">
        <w:r w:rsidRPr="002813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ypd</w:t>
        </w:r>
        <w:r w:rsidRPr="002813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2813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utmn</w:t>
        </w:r>
        <w:r w:rsidRPr="002813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813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813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79D33C" w14:textId="0BF1F4E7" w:rsidR="007B1079" w:rsidRDefault="007B1079" w:rsidP="002813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и работы направляются и принимаются только на указанную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почту</w:t>
      </w:r>
      <w:r w:rsidR="0028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hyperlink r:id="rId9" w:tooltip="mailto:ypd@utmn.ru" w:history="1">
        <w:r w:rsidRPr="002813EA">
          <w:rPr>
            <w:rFonts w:ascii="Calibri" w:eastAsia="Calibri" w:hAnsi="Calibri" w:cs="Times New Roman"/>
          </w:rPr>
          <w:t xml:space="preserve"> </w:t>
        </w:r>
        <w:hyperlink r:id="rId10" w:history="1">
          <w:r w:rsidRPr="002813EA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ypd</w:t>
          </w:r>
          <w:r w:rsidRPr="002813E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@</w:t>
          </w:r>
          <w:r w:rsidRPr="002813EA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utmn</w:t>
          </w:r>
          <w:r w:rsidRPr="002813E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  <w:r w:rsidRPr="002813EA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ru</w:t>
          </w:r>
        </w:hyperlink>
        <w:r w:rsidRPr="002813E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End"/>
      </w:hyperlink>
    </w:p>
    <w:p w14:paraId="7FBD5B98" w14:textId="77777777" w:rsidR="002813EA" w:rsidRDefault="002813EA" w:rsidP="002813E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FCACF" w14:textId="77777777" w:rsidR="002813EA" w:rsidRDefault="002813EA" w:rsidP="002813E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A98DD8" w14:textId="77777777" w:rsidR="007B1079" w:rsidRDefault="007B1079" w:rsidP="007B1079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к Положению</w:t>
      </w:r>
    </w:p>
    <w:p w14:paraId="04B38ACA" w14:textId="77777777" w:rsidR="007B1079" w:rsidRDefault="007B1079" w:rsidP="007B1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E00979" w14:textId="77777777" w:rsidR="007B1079" w:rsidRDefault="007B1079" w:rsidP="007B1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D8599A" w14:textId="77777777" w:rsidR="007B1079" w:rsidRDefault="007B1079" w:rsidP="007B1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Акции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«ИИ против коррупции»</w:t>
      </w:r>
    </w:p>
    <w:p w14:paraId="05F21921" w14:textId="77777777" w:rsidR="007B1079" w:rsidRDefault="007B1079" w:rsidP="007B1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B1079" w14:paraId="060260CB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299" w14:textId="77777777" w:rsidR="007B1079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67C" w14:textId="77777777" w:rsidR="007B1079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tbl>
      <w:tblPr>
        <w:tblStyle w:val="TableNormal1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B1079" w:rsidRPr="00AD0365" w14:paraId="241A8800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F2A3" w14:textId="77777777" w:rsidR="007B1079" w:rsidRPr="00AD0365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D03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151A" w14:textId="77777777" w:rsidR="007B1079" w:rsidRPr="00AD0365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D03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</w:t>
            </w:r>
            <w:r w:rsidRPr="00AD03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оставить «+» или «-»)</w:t>
            </w:r>
          </w:p>
        </w:tc>
      </w:tr>
    </w:tbl>
    <w:tbl>
      <w:tblPr>
        <w:tblStyle w:val="TableNormal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B1079" w14:paraId="30599A62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DBA" w14:textId="77777777" w:rsidR="007B1079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51D" w14:textId="77777777" w:rsidR="007B1079" w:rsidRDefault="007B1079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(оставить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«+»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или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«-»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</w:tr>
      <w:tr w:rsidR="007B1079" w14:paraId="6BEAD437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7B10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5F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7B1079" w14:paraId="6BC43A49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BAA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почта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C1FF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B1079" w14:paraId="1C13E187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FCE0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 (сгенерированное изображение)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F0B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7B1079" w14:paraId="2CCDCAF1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CB4A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Формулировка запроса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промт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A827" w14:textId="77777777" w:rsidR="007B1079" w:rsidRDefault="007B1079" w:rsidP="00C32D14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DEF533E" w14:textId="77777777" w:rsidR="007B1079" w:rsidRDefault="007B1079" w:rsidP="00C32D14">
      <w:pPr>
        <w:widowControl w:val="0"/>
        <w:spacing w:after="0" w:line="240" w:lineRule="auto"/>
        <w:ind w:left="107"/>
        <w:jc w:val="center"/>
        <w:rPr>
          <w:rFonts w:ascii="Times New Roman" w:eastAsia="Times New Roman" w:hAnsi="Times New Roman" w:cs="Times New Roman"/>
        </w:rPr>
      </w:pPr>
    </w:p>
    <w:p w14:paraId="11596D9C" w14:textId="77777777" w:rsidR="007B1079" w:rsidRDefault="007B1079" w:rsidP="00C32D14">
      <w:pPr>
        <w:ind w:left="107"/>
        <w:jc w:val="both"/>
      </w:pPr>
    </w:p>
    <w:p w14:paraId="2ECEA55B" w14:textId="77777777" w:rsidR="007B1079" w:rsidRDefault="007B1079" w:rsidP="007B1079">
      <w:pPr>
        <w:jc w:val="both"/>
      </w:pPr>
    </w:p>
    <w:p w14:paraId="48AA69ED" w14:textId="77777777" w:rsidR="007B1079" w:rsidRDefault="007B1079" w:rsidP="007B1079">
      <w:pPr>
        <w:jc w:val="both"/>
      </w:pPr>
    </w:p>
    <w:p w14:paraId="4CAE8915" w14:textId="77777777" w:rsidR="007B1079" w:rsidRDefault="007B1079" w:rsidP="007B1079">
      <w:pPr>
        <w:jc w:val="both"/>
      </w:pPr>
    </w:p>
    <w:p w14:paraId="5ECDB841" w14:textId="77777777" w:rsidR="007B1079" w:rsidRDefault="007B1079" w:rsidP="007B1079">
      <w:pPr>
        <w:jc w:val="both"/>
      </w:pPr>
    </w:p>
    <w:p w14:paraId="15227659" w14:textId="77777777" w:rsidR="007B1079" w:rsidRDefault="007B1079" w:rsidP="007B1079">
      <w:pPr>
        <w:jc w:val="both"/>
      </w:pPr>
    </w:p>
    <w:p w14:paraId="6622FAEA" w14:textId="77777777" w:rsidR="007B1079" w:rsidRDefault="007B1079" w:rsidP="007B1079">
      <w:pPr>
        <w:jc w:val="both"/>
      </w:pPr>
    </w:p>
    <w:p w14:paraId="6700C0E4" w14:textId="77777777" w:rsidR="007B1079" w:rsidRDefault="007B1079" w:rsidP="007B1079">
      <w:pPr>
        <w:jc w:val="both"/>
      </w:pPr>
    </w:p>
    <w:p w14:paraId="22F4DB86" w14:textId="77777777" w:rsidR="007B1079" w:rsidRDefault="007B1079" w:rsidP="007B1079">
      <w:pPr>
        <w:jc w:val="both"/>
      </w:pPr>
    </w:p>
    <w:p w14:paraId="26965E5A" w14:textId="77777777" w:rsidR="007B1079" w:rsidRDefault="007B1079" w:rsidP="007B1079">
      <w:pPr>
        <w:jc w:val="both"/>
      </w:pPr>
    </w:p>
    <w:p w14:paraId="71AE5EC9" w14:textId="77777777" w:rsidR="007B1079" w:rsidRDefault="007B1079" w:rsidP="007B1079">
      <w:pPr>
        <w:jc w:val="both"/>
      </w:pPr>
    </w:p>
    <w:p w14:paraId="497738C9" w14:textId="77777777" w:rsidR="007B1079" w:rsidRDefault="007B1079" w:rsidP="007B1079">
      <w:pPr>
        <w:jc w:val="both"/>
      </w:pPr>
    </w:p>
    <w:p w14:paraId="7DCA42EB" w14:textId="77777777" w:rsidR="007B1079" w:rsidRDefault="007B1079" w:rsidP="007B1079">
      <w:pPr>
        <w:jc w:val="both"/>
      </w:pPr>
    </w:p>
    <w:p w14:paraId="537631A6" w14:textId="77777777" w:rsidR="007B1079" w:rsidRDefault="007B1079" w:rsidP="007B1079">
      <w:pPr>
        <w:jc w:val="both"/>
      </w:pPr>
    </w:p>
    <w:p w14:paraId="66B1C2B3" w14:textId="77777777" w:rsidR="00C32D14" w:rsidRDefault="00C32D14" w:rsidP="007B1079">
      <w:pPr>
        <w:jc w:val="both"/>
      </w:pPr>
    </w:p>
    <w:p w14:paraId="785B85F1" w14:textId="77777777" w:rsidR="007B1079" w:rsidRDefault="007B1079" w:rsidP="007B1079">
      <w:pPr>
        <w:jc w:val="both"/>
      </w:pPr>
    </w:p>
    <w:p w14:paraId="6A2E6A2E" w14:textId="77777777" w:rsidR="007B1079" w:rsidRDefault="007B1079" w:rsidP="007B1079">
      <w:pPr>
        <w:jc w:val="both"/>
      </w:pPr>
    </w:p>
    <w:p w14:paraId="11AC5BD4" w14:textId="77777777" w:rsidR="007B1079" w:rsidRDefault="007B1079" w:rsidP="007B1079">
      <w:pPr>
        <w:jc w:val="both"/>
      </w:pPr>
    </w:p>
    <w:p w14:paraId="1C4B83D3" w14:textId="77777777" w:rsidR="007B1079" w:rsidRDefault="007B1079" w:rsidP="007B107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к Положению</w:t>
      </w:r>
    </w:p>
    <w:tbl>
      <w:tblPr>
        <w:tblStyle w:val="TableNormal"/>
        <w:tblpPr w:leftFromText="180" w:rightFromText="180" w:vertAnchor="text" w:horzAnchor="margin" w:tblpY="360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C32D14" w14:paraId="185A0D06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2512" w14:textId="77777777" w:rsidR="00C32D14" w:rsidRDefault="00C32D14" w:rsidP="00C32D14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AA4" w14:textId="77777777" w:rsidR="00C32D14" w:rsidRDefault="00C32D14" w:rsidP="00C32D14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Иванов Иван Иванович</w:t>
            </w:r>
          </w:p>
        </w:tc>
      </w:tr>
    </w:tbl>
    <w:p w14:paraId="180CE4C9" w14:textId="77777777" w:rsidR="007B1079" w:rsidRDefault="007B1079" w:rsidP="007B10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ЗАПОЛНЕНИЯ ЗАЯВКИ</w:t>
      </w:r>
    </w:p>
    <w:tbl>
      <w:tblPr>
        <w:tblStyle w:val="TableNormal2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B1079" w:rsidRPr="00AD0365" w14:paraId="09F21383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E3D" w14:textId="77777777" w:rsidR="007B1079" w:rsidRPr="00AD0365" w:rsidRDefault="007B1079" w:rsidP="00346BB9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D036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BFC" w14:textId="77777777" w:rsidR="007B1079" w:rsidRPr="00AD0365" w:rsidRDefault="007B1079" w:rsidP="00346BB9">
            <w:pPr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«+»</w:t>
            </w:r>
          </w:p>
        </w:tc>
      </w:tr>
    </w:tbl>
    <w:tbl>
      <w:tblPr>
        <w:tblStyle w:val="TableNormal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B1079" w14:paraId="2D366E37" w14:textId="77777777" w:rsidTr="00C32D14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4E93" w14:textId="77777777" w:rsidR="007B1079" w:rsidRDefault="007B1079" w:rsidP="00346BB9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9E7" w14:textId="77777777" w:rsidR="007B1079" w:rsidRDefault="007B1079" w:rsidP="00346BB9">
            <w:pPr>
              <w:spacing w:line="273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«+»</w:t>
            </w:r>
          </w:p>
        </w:tc>
      </w:tr>
      <w:tr w:rsidR="007B1079" w14:paraId="3D0F9AA2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205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FBB8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Тюменский государственный университет, направление «Юриспруденция», 3 курс </w:t>
            </w:r>
          </w:p>
        </w:tc>
      </w:tr>
      <w:tr w:rsidR="007B1079" w:rsidRPr="002813EA" w14:paraId="102C9B2F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1C0F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почта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1CE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i.i.ivanov@mail.ru</w:t>
            </w:r>
          </w:p>
        </w:tc>
      </w:tr>
      <w:tr w:rsidR="007B1079" w14:paraId="6B9FEA2C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A68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 (сгенерированное изображение) №1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154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https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4"/>
              </w:rPr>
              <w:t>vk.com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/123</w:t>
            </w:r>
          </w:p>
        </w:tc>
      </w:tr>
      <w:tr w:rsidR="007B1079" w14:paraId="37F2D249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ED6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Формулировка запроса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промт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>) – работа (сгенерированное изображение) №1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476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Котик мздоимец</w:t>
            </w:r>
          </w:p>
        </w:tc>
      </w:tr>
      <w:tr w:rsidR="007B1079" w14:paraId="3AA7F793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1840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 (сгенерированное изображение) 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85E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>https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4"/>
              </w:rPr>
              <w:t>vk.com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/456</w:t>
            </w:r>
          </w:p>
        </w:tc>
      </w:tr>
      <w:tr w:rsidR="007B1079" w14:paraId="683A95B7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BAE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Формулировка запроса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промт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>) – работа (сгенерированное изображение) №2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4C6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Не подмажешь не поедешь котики антикоррупционная политика</w:t>
            </w:r>
          </w:p>
        </w:tc>
      </w:tr>
      <w:tr w:rsidR="007B1079" w14:paraId="76036014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7C00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 (сгенерированное изображение) 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E2C5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https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4"/>
              </w:rPr>
              <w:t>vk.com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/789</w:t>
            </w:r>
          </w:p>
        </w:tc>
      </w:tr>
      <w:tr w:rsidR="007B1079" w14:paraId="710DF62B" w14:textId="77777777" w:rsidTr="00C32D14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C829" w14:textId="77777777" w:rsidR="007B1079" w:rsidRDefault="007B1079" w:rsidP="00346BB9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Формулировка запроса (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промт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>) – работа (сгенерированное изображение) №3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D87D" w14:textId="77777777" w:rsidR="007B1079" w:rsidRDefault="007B1079" w:rsidP="00346BB9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Котики в образовательной организации дают и берут взятку</w:t>
            </w:r>
          </w:p>
        </w:tc>
      </w:tr>
    </w:tbl>
    <w:p w14:paraId="3FA9C9C1" w14:textId="77777777" w:rsidR="007B1079" w:rsidRDefault="007B1079" w:rsidP="007B1079">
      <w:pPr>
        <w:jc w:val="both"/>
      </w:pPr>
    </w:p>
    <w:p w14:paraId="6FADCDF2" w14:textId="77777777" w:rsidR="007B1079" w:rsidRDefault="007B1079" w:rsidP="007B1079">
      <w:pPr>
        <w:jc w:val="both"/>
      </w:pPr>
    </w:p>
    <w:p w14:paraId="79C2BF23" w14:textId="77777777" w:rsidR="007B1079" w:rsidRDefault="007B1079" w:rsidP="007B1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62F1A4C" wp14:editId="58108650">
            <wp:simplePos x="0" y="0"/>
            <wp:positionH relativeFrom="column">
              <wp:posOffset>4215765</wp:posOffset>
            </wp:positionH>
            <wp:positionV relativeFrom="paragraph">
              <wp:posOffset>250825</wp:posOffset>
            </wp:positionV>
            <wp:extent cx="1346200" cy="1254760"/>
            <wp:effectExtent l="0" t="0" r="6350" b="2540"/>
            <wp:wrapNone/>
            <wp:docPr id="5" name="Рисунок 2" descr="C:\Users\g.v.perezhogina\AppData\Local\Microsoft\Windows\INetCache\Content.Word\1000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g.v.perezhogina\AppData\Local\Microsoft\Windows\INetCache\Content.Word\1000005037.jp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3462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CFD8774" wp14:editId="75421F31">
            <wp:simplePos x="0" y="0"/>
            <wp:positionH relativeFrom="column">
              <wp:posOffset>2110740</wp:posOffset>
            </wp:positionH>
            <wp:positionV relativeFrom="paragraph">
              <wp:posOffset>262255</wp:posOffset>
            </wp:positionV>
            <wp:extent cx="1428750" cy="1259840"/>
            <wp:effectExtent l="0" t="0" r="0" b="0"/>
            <wp:wrapNone/>
            <wp:docPr id="2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4287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04B38188" wp14:editId="757CF314">
            <wp:simplePos x="0" y="0"/>
            <wp:positionH relativeFrom="column">
              <wp:posOffset>177165</wp:posOffset>
            </wp:positionH>
            <wp:positionV relativeFrom="paragraph">
              <wp:posOffset>269875</wp:posOffset>
            </wp:positionV>
            <wp:extent cx="1254760" cy="1254760"/>
            <wp:effectExtent l="0" t="0" r="2540" b="2540"/>
            <wp:wrapNone/>
            <wp:docPr id="3" name="Рисунок 1" descr="C:\Users\g.v.perezhogina\AppData\Local\Microsoft\Windows\INetCache\Content.Word\yandexart-fbvdiotia6jkpm519lb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v.perezhogina\AppData\Local\Microsoft\Windows\INetCache\Content.Word\yandexart-fbvdiotia6jkpm519lbh.jpe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2547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Иванов И.И. Работа № 1       Иванов И.И.  Работа № 2          Иванов И.И.  Работа № 3</w:t>
      </w:r>
    </w:p>
    <w:p w14:paraId="3F2B963B" w14:textId="77777777" w:rsidR="007B1079" w:rsidRDefault="007B1079" w:rsidP="007B1079">
      <w:pPr>
        <w:jc w:val="both"/>
      </w:pPr>
    </w:p>
    <w:p w14:paraId="186C6A06" w14:textId="77777777" w:rsidR="001A5660" w:rsidRPr="001A5660" w:rsidRDefault="001A5660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1A5660" w:rsidRPr="001A5660" w:rsidSect="00C32D14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95D96" w14:textId="77777777" w:rsidR="007846CE" w:rsidRDefault="007846CE">
      <w:pPr>
        <w:spacing w:after="0" w:line="240" w:lineRule="auto"/>
      </w:pPr>
      <w:r>
        <w:separator/>
      </w:r>
    </w:p>
  </w:endnote>
  <w:endnote w:type="continuationSeparator" w:id="0">
    <w:p w14:paraId="28A60730" w14:textId="77777777" w:rsidR="007846CE" w:rsidRDefault="0078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66EC" w14:textId="77777777" w:rsidR="007846CE" w:rsidRDefault="007846CE">
      <w:pPr>
        <w:spacing w:after="0" w:line="240" w:lineRule="auto"/>
      </w:pPr>
      <w:r>
        <w:separator/>
      </w:r>
    </w:p>
  </w:footnote>
  <w:footnote w:type="continuationSeparator" w:id="0">
    <w:p w14:paraId="3A42C9E4" w14:textId="77777777" w:rsidR="007846CE" w:rsidRDefault="0078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8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5DE4BB" w14:textId="2782A098" w:rsidR="00C32D14" w:rsidRPr="00C32D14" w:rsidRDefault="00C32D14">
        <w:pPr>
          <w:pStyle w:val="aa"/>
          <w:jc w:val="center"/>
          <w:rPr>
            <w:rFonts w:ascii="Times New Roman" w:hAnsi="Times New Roman" w:cs="Times New Roman"/>
          </w:rPr>
        </w:pPr>
        <w:r w:rsidRPr="00C32D14">
          <w:rPr>
            <w:rFonts w:ascii="Times New Roman" w:hAnsi="Times New Roman" w:cs="Times New Roman"/>
          </w:rPr>
          <w:fldChar w:fldCharType="begin"/>
        </w:r>
        <w:r w:rsidRPr="00C32D14">
          <w:rPr>
            <w:rFonts w:ascii="Times New Roman" w:hAnsi="Times New Roman" w:cs="Times New Roman"/>
          </w:rPr>
          <w:instrText>PAGE   \* MERGEFORMAT</w:instrText>
        </w:r>
        <w:r w:rsidRPr="00C32D1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C32D14">
          <w:rPr>
            <w:rFonts w:ascii="Times New Roman" w:hAnsi="Times New Roman" w:cs="Times New Roman"/>
          </w:rPr>
          <w:fldChar w:fldCharType="end"/>
        </w:r>
      </w:p>
    </w:sdtContent>
  </w:sdt>
  <w:p w14:paraId="11D9FD4C" w14:textId="77777777" w:rsidR="00C32D14" w:rsidRDefault="00C32D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2A"/>
    <w:multiLevelType w:val="multilevel"/>
    <w:tmpl w:val="92A2C83E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" w15:restartNumberingAfterBreak="0">
    <w:nsid w:val="036C6541"/>
    <w:multiLevelType w:val="hybridMultilevel"/>
    <w:tmpl w:val="8BF48BC8"/>
    <w:lvl w:ilvl="0" w:tplc="1AA82116">
      <w:start w:val="1"/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B90C9BC6">
      <w:start w:val="1"/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8B048300">
      <w:start w:val="1"/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39F4D676">
      <w:start w:val="1"/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F1EEB6BE">
      <w:start w:val="1"/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0CF8F7EE">
      <w:start w:val="1"/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3008FA96">
      <w:start w:val="1"/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E5C203FC">
      <w:start w:val="1"/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4F3AE4C2">
      <w:start w:val="1"/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2" w15:restartNumberingAfterBreak="0">
    <w:nsid w:val="0A1A3A96"/>
    <w:multiLevelType w:val="hybridMultilevel"/>
    <w:tmpl w:val="D056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F88"/>
    <w:multiLevelType w:val="hybridMultilevel"/>
    <w:tmpl w:val="F3B2B63E"/>
    <w:lvl w:ilvl="0" w:tplc="EB98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E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50FC"/>
    <w:multiLevelType w:val="hybridMultilevel"/>
    <w:tmpl w:val="532629E2"/>
    <w:lvl w:ilvl="0" w:tplc="4A08A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2CE0A">
      <w:start w:val="1"/>
      <w:numFmt w:val="lowerLetter"/>
      <w:lvlText w:val="%2."/>
      <w:lvlJc w:val="left"/>
      <w:pPr>
        <w:ind w:left="1440" w:hanging="360"/>
      </w:pPr>
    </w:lvl>
    <w:lvl w:ilvl="2" w:tplc="062E5E26">
      <w:start w:val="1"/>
      <w:numFmt w:val="lowerRoman"/>
      <w:lvlText w:val="%3."/>
      <w:lvlJc w:val="right"/>
      <w:pPr>
        <w:ind w:left="2160" w:hanging="180"/>
      </w:pPr>
    </w:lvl>
    <w:lvl w:ilvl="3" w:tplc="5956A5CA">
      <w:start w:val="1"/>
      <w:numFmt w:val="decimal"/>
      <w:lvlText w:val="%4."/>
      <w:lvlJc w:val="left"/>
      <w:pPr>
        <w:ind w:left="2880" w:hanging="360"/>
      </w:pPr>
    </w:lvl>
    <w:lvl w:ilvl="4" w:tplc="C088B434">
      <w:start w:val="1"/>
      <w:numFmt w:val="lowerLetter"/>
      <w:lvlText w:val="%5."/>
      <w:lvlJc w:val="left"/>
      <w:pPr>
        <w:ind w:left="3600" w:hanging="360"/>
      </w:pPr>
    </w:lvl>
    <w:lvl w:ilvl="5" w:tplc="C66A5BE6">
      <w:start w:val="1"/>
      <w:numFmt w:val="lowerRoman"/>
      <w:lvlText w:val="%6."/>
      <w:lvlJc w:val="right"/>
      <w:pPr>
        <w:ind w:left="4320" w:hanging="180"/>
      </w:pPr>
    </w:lvl>
    <w:lvl w:ilvl="6" w:tplc="1F0C9896">
      <w:start w:val="1"/>
      <w:numFmt w:val="decimal"/>
      <w:lvlText w:val="%7."/>
      <w:lvlJc w:val="left"/>
      <w:pPr>
        <w:ind w:left="5040" w:hanging="360"/>
      </w:pPr>
    </w:lvl>
    <w:lvl w:ilvl="7" w:tplc="39C0C98C">
      <w:start w:val="1"/>
      <w:numFmt w:val="lowerLetter"/>
      <w:lvlText w:val="%8."/>
      <w:lvlJc w:val="left"/>
      <w:pPr>
        <w:ind w:left="5760" w:hanging="360"/>
      </w:pPr>
    </w:lvl>
    <w:lvl w:ilvl="8" w:tplc="B5EA40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318A"/>
    <w:multiLevelType w:val="multilevel"/>
    <w:tmpl w:val="FFD413C0"/>
    <w:lvl w:ilvl="0">
      <w:start w:val="1"/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6" w15:restartNumberingAfterBreak="0">
    <w:nsid w:val="28573AED"/>
    <w:multiLevelType w:val="multilevel"/>
    <w:tmpl w:val="8B0A823E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7" w15:restartNumberingAfterBreak="0">
    <w:nsid w:val="2BD11BA7"/>
    <w:multiLevelType w:val="multilevel"/>
    <w:tmpl w:val="2084EDD0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8" w15:restartNumberingAfterBreak="0">
    <w:nsid w:val="2EB2291E"/>
    <w:multiLevelType w:val="multilevel"/>
    <w:tmpl w:val="5DB205D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8A0103F"/>
    <w:multiLevelType w:val="multilevel"/>
    <w:tmpl w:val="F09C5868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abstractNum w:abstractNumId="10" w15:restartNumberingAfterBreak="0">
    <w:nsid w:val="3D202A6C"/>
    <w:multiLevelType w:val="multilevel"/>
    <w:tmpl w:val="366AD754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11" w15:restartNumberingAfterBreak="0">
    <w:nsid w:val="42CA1076"/>
    <w:multiLevelType w:val="multilevel"/>
    <w:tmpl w:val="589E3532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2" w15:restartNumberingAfterBreak="0">
    <w:nsid w:val="48117142"/>
    <w:multiLevelType w:val="multilevel"/>
    <w:tmpl w:val="5240EDE4"/>
    <w:lvl w:ilvl="0">
      <w:start w:val="4"/>
      <w:numFmt w:val="decimal"/>
      <w:lvlText w:val="%1."/>
      <w:lvlJc w:val="left"/>
      <w:pPr>
        <w:ind w:left="1241" w:hanging="420"/>
      </w:pPr>
      <w:rPr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13" w15:restartNumberingAfterBreak="0">
    <w:nsid w:val="4817541C"/>
    <w:multiLevelType w:val="hybridMultilevel"/>
    <w:tmpl w:val="DE5AA110"/>
    <w:lvl w:ilvl="0" w:tplc="4D16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6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5030"/>
    <w:multiLevelType w:val="multilevel"/>
    <w:tmpl w:val="FC5270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1894CA4"/>
    <w:multiLevelType w:val="multilevel"/>
    <w:tmpl w:val="03A8B43A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6" w15:restartNumberingAfterBreak="0">
    <w:nsid w:val="59C94668"/>
    <w:multiLevelType w:val="hybridMultilevel"/>
    <w:tmpl w:val="6B3A00BA"/>
    <w:lvl w:ilvl="0" w:tplc="18D04654"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E58FE"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928EF54A"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A7F28CA4"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E4A2A4F0"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FCFE247E"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4F1C7BD0"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468A710E"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92543416"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7" w15:restartNumberingAfterBreak="0">
    <w:nsid w:val="65007054"/>
    <w:multiLevelType w:val="multilevel"/>
    <w:tmpl w:val="1F36CD90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8" w15:restartNumberingAfterBreak="0">
    <w:nsid w:val="66756E1D"/>
    <w:multiLevelType w:val="hybridMultilevel"/>
    <w:tmpl w:val="58DC85EC"/>
    <w:lvl w:ilvl="0" w:tplc="12C444AC">
      <w:start w:val="1"/>
      <w:numFmt w:val="decimal"/>
      <w:lvlText w:val="%1."/>
      <w:lvlJc w:val="left"/>
      <w:pPr>
        <w:ind w:left="720" w:hanging="360"/>
      </w:pPr>
    </w:lvl>
    <w:lvl w:ilvl="1" w:tplc="EBB62F64">
      <w:start w:val="1"/>
      <w:numFmt w:val="lowerLetter"/>
      <w:lvlText w:val="%2."/>
      <w:lvlJc w:val="left"/>
      <w:pPr>
        <w:ind w:left="1440" w:hanging="360"/>
      </w:pPr>
    </w:lvl>
    <w:lvl w:ilvl="2" w:tplc="59826920">
      <w:start w:val="1"/>
      <w:numFmt w:val="lowerRoman"/>
      <w:lvlText w:val="%3."/>
      <w:lvlJc w:val="right"/>
      <w:pPr>
        <w:ind w:left="2160" w:hanging="180"/>
      </w:pPr>
    </w:lvl>
    <w:lvl w:ilvl="3" w:tplc="79C2852A">
      <w:start w:val="1"/>
      <w:numFmt w:val="decimal"/>
      <w:lvlText w:val="%4."/>
      <w:lvlJc w:val="left"/>
      <w:pPr>
        <w:ind w:left="2880" w:hanging="360"/>
      </w:pPr>
    </w:lvl>
    <w:lvl w:ilvl="4" w:tplc="3BC8DCC0">
      <w:start w:val="1"/>
      <w:numFmt w:val="lowerLetter"/>
      <w:lvlText w:val="%5."/>
      <w:lvlJc w:val="left"/>
      <w:pPr>
        <w:ind w:left="3600" w:hanging="360"/>
      </w:pPr>
    </w:lvl>
    <w:lvl w:ilvl="5" w:tplc="63BEDFB4">
      <w:start w:val="1"/>
      <w:numFmt w:val="lowerRoman"/>
      <w:lvlText w:val="%6."/>
      <w:lvlJc w:val="right"/>
      <w:pPr>
        <w:ind w:left="4320" w:hanging="180"/>
      </w:pPr>
    </w:lvl>
    <w:lvl w:ilvl="6" w:tplc="912A8666">
      <w:start w:val="1"/>
      <w:numFmt w:val="decimal"/>
      <w:lvlText w:val="%7."/>
      <w:lvlJc w:val="left"/>
      <w:pPr>
        <w:ind w:left="5040" w:hanging="360"/>
      </w:pPr>
    </w:lvl>
    <w:lvl w:ilvl="7" w:tplc="71E6F9F4">
      <w:start w:val="1"/>
      <w:numFmt w:val="lowerLetter"/>
      <w:lvlText w:val="%8."/>
      <w:lvlJc w:val="left"/>
      <w:pPr>
        <w:ind w:left="5760" w:hanging="360"/>
      </w:pPr>
    </w:lvl>
    <w:lvl w:ilvl="8" w:tplc="C4602E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43CC5"/>
    <w:multiLevelType w:val="multilevel"/>
    <w:tmpl w:val="40961B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B544ED2"/>
    <w:multiLevelType w:val="multilevel"/>
    <w:tmpl w:val="89169834"/>
    <w:lvl w:ilvl="0">
      <w:start w:val="4"/>
      <w:numFmt w:val="decimal"/>
      <w:lvlText w:val="%1."/>
      <w:lvlJc w:val="left"/>
      <w:pPr>
        <w:ind w:left="1241" w:hanging="420"/>
      </w:pPr>
      <w:rPr>
        <w:b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21" w15:restartNumberingAfterBreak="0">
    <w:nsid w:val="77524799"/>
    <w:multiLevelType w:val="multilevel"/>
    <w:tmpl w:val="DED89EE6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3"/>
  </w:num>
  <w:num w:numId="6">
    <w:abstractNumId w:val="11"/>
  </w:num>
  <w:num w:numId="7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6"/>
  </w:num>
  <w:num w:numId="1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</w:num>
  <w:num w:numId="18">
    <w:abstractNumId w:val="1"/>
  </w:num>
  <w:num w:numId="19">
    <w:abstractNumId w:val="7"/>
    <w:lvlOverride w:ilvl="0">
      <w:startOverride w:val="2"/>
    </w:lvlOverride>
    <w:lvlOverride w:ilvl="1">
      <w:startOverride w:val="1"/>
    </w:lvlOverride>
  </w:num>
  <w:num w:numId="20">
    <w:abstractNumId w:val="17"/>
    <w:lvlOverride w:ilvl="0">
      <w:startOverride w:val="3"/>
    </w:lvlOverride>
    <w:lvlOverride w:ilvl="1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F0"/>
    <w:rsid w:val="001A5660"/>
    <w:rsid w:val="001F42A8"/>
    <w:rsid w:val="002813EA"/>
    <w:rsid w:val="005632B6"/>
    <w:rsid w:val="007846CE"/>
    <w:rsid w:val="007A40F8"/>
    <w:rsid w:val="007B1079"/>
    <w:rsid w:val="008270FA"/>
    <w:rsid w:val="008339DD"/>
    <w:rsid w:val="008D3918"/>
    <w:rsid w:val="008E53C1"/>
    <w:rsid w:val="00943696"/>
    <w:rsid w:val="00AE5191"/>
    <w:rsid w:val="00C32D14"/>
    <w:rsid w:val="00D80719"/>
    <w:rsid w:val="00DB6974"/>
    <w:rsid w:val="00E819F0"/>
    <w:rsid w:val="00EA5EF6"/>
    <w:rsid w:val="00F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56"/>
  <w15:docId w15:val="{57F2F604-CB0A-45DE-AC4D-5C99091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A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B10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B10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d@utmn.ru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pd@utm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pd@utm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10F5-5111-4653-87CF-947C7C06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8</cp:revision>
  <dcterms:created xsi:type="dcterms:W3CDTF">2024-09-11T13:03:00Z</dcterms:created>
  <dcterms:modified xsi:type="dcterms:W3CDTF">2025-10-08T11:53:00Z</dcterms:modified>
</cp:coreProperties>
</file>