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Default="00720E8F" w:rsidP="00720E8F">
      <w:pPr>
        <w:spacing w:after="0" w:line="360" w:lineRule="auto"/>
        <w:ind w:firstLine="709"/>
        <w:contextualSpacing/>
        <w:jc w:val="center"/>
        <w:rPr>
          <w:rFonts w:ascii="Times New Roman" w:eastAsiaTheme="minorHAnsi" w:hAnsi="Times New Roman" w:cs="Times New Roman"/>
          <w:b/>
          <w:sz w:val="24"/>
          <w:szCs w:val="24"/>
          <w:lang w:eastAsia="en-US"/>
        </w:rPr>
      </w:pPr>
      <w:r w:rsidRPr="00E14B13">
        <w:rPr>
          <w:rFonts w:ascii="Times New Roman" w:eastAsiaTheme="minorHAnsi" w:hAnsi="Times New Roman" w:cs="Times New Roman"/>
          <w:b/>
          <w:sz w:val="24"/>
          <w:szCs w:val="24"/>
          <w:lang w:eastAsia="en-US"/>
        </w:rPr>
        <w:t>Аннотация рабочей программы дисциплины (модуля)</w:t>
      </w:r>
    </w:p>
    <w:p w:rsidR="004E349D" w:rsidRPr="004E349D" w:rsidRDefault="00C0451F" w:rsidP="00616373">
      <w:pPr>
        <w:spacing w:after="0" w:line="360" w:lineRule="auto"/>
        <w:jc w:val="center"/>
        <w:rPr>
          <w:rFonts w:ascii="Times New Roman" w:eastAsia="Times New Roman" w:hAnsi="Times New Roman" w:cs="Times New Roman"/>
          <w:b/>
          <w:sz w:val="24"/>
          <w:szCs w:val="24"/>
          <w:lang w:eastAsia="ru-RU"/>
        </w:rPr>
      </w:pPr>
      <w:r w:rsidRPr="00C0451F">
        <w:rPr>
          <w:rFonts w:ascii="Times New Roman" w:eastAsia="Times New Roman" w:hAnsi="Times New Roman" w:cs="Times New Roman"/>
          <w:b/>
          <w:sz w:val="24"/>
          <w:szCs w:val="24"/>
          <w:lang w:eastAsia="ru-RU"/>
        </w:rPr>
        <w:t>Б</w:t>
      </w:r>
      <w:proofErr w:type="gramStart"/>
      <w:r w:rsidRPr="00C0451F">
        <w:rPr>
          <w:rFonts w:ascii="Times New Roman" w:eastAsia="Times New Roman" w:hAnsi="Times New Roman" w:cs="Times New Roman"/>
          <w:b/>
          <w:sz w:val="24"/>
          <w:szCs w:val="24"/>
          <w:lang w:eastAsia="ru-RU"/>
        </w:rPr>
        <w:t>1</w:t>
      </w:r>
      <w:proofErr w:type="gramEnd"/>
      <w:r w:rsidRPr="00C0451F">
        <w:rPr>
          <w:rFonts w:ascii="Times New Roman" w:eastAsia="Times New Roman" w:hAnsi="Times New Roman" w:cs="Times New Roman"/>
          <w:b/>
          <w:sz w:val="24"/>
          <w:szCs w:val="24"/>
          <w:lang w:eastAsia="ru-RU"/>
        </w:rPr>
        <w:t>.Б.16</w:t>
      </w:r>
      <w:r w:rsidR="004E349D" w:rsidRPr="004E349D">
        <w:rPr>
          <w:rFonts w:ascii="Times New Roman" w:eastAsia="Times New Roman" w:hAnsi="Times New Roman" w:cs="Times New Roman"/>
          <w:b/>
          <w:sz w:val="24"/>
          <w:szCs w:val="24"/>
          <w:lang w:eastAsia="ru-RU"/>
        </w:rPr>
        <w:t xml:space="preserve"> «</w:t>
      </w:r>
      <w:r w:rsidR="0084743A">
        <w:rPr>
          <w:rFonts w:ascii="Times New Roman" w:eastAsia="Times New Roman" w:hAnsi="Times New Roman" w:cs="Times New Roman"/>
          <w:b/>
          <w:sz w:val="24"/>
          <w:szCs w:val="24"/>
          <w:lang w:eastAsia="ru-RU"/>
        </w:rPr>
        <w:t>КУЛЬТУРА</w:t>
      </w:r>
      <w:r w:rsidR="0061637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ИЗУЧАЕМОЙ СТРАНЫ</w:t>
      </w:r>
      <w:r w:rsidR="004E349D" w:rsidRPr="004E349D">
        <w:rPr>
          <w:rFonts w:ascii="Times New Roman" w:eastAsia="Times New Roman" w:hAnsi="Times New Roman" w:cs="Times New Roman"/>
          <w:b/>
          <w:sz w:val="24"/>
          <w:szCs w:val="24"/>
          <w:lang w:eastAsia="ru-RU"/>
        </w:rPr>
        <w:t>»</w:t>
      </w:r>
    </w:p>
    <w:p w:rsidR="009E2DA0" w:rsidRDefault="00720E8F" w:rsidP="00720E8F">
      <w:pPr>
        <w:keepNext/>
        <w:spacing w:after="0" w:line="360" w:lineRule="auto"/>
        <w:ind w:firstLine="360"/>
        <w:contextualSpacing/>
        <w:jc w:val="both"/>
        <w:outlineLvl w:val="0"/>
        <w:rPr>
          <w:rFonts w:ascii="Times New Roman" w:hAnsi="Times New Roman" w:cs="Times New Roman"/>
          <w:sz w:val="24"/>
          <w:szCs w:val="24"/>
        </w:rPr>
      </w:pPr>
      <w:r w:rsidRPr="00E14B13">
        <w:rPr>
          <w:rFonts w:ascii="Times New Roman" w:eastAsia="MS Mincho" w:hAnsi="Times New Roman" w:cs="Times New Roman"/>
          <w:b/>
          <w:bCs/>
          <w:kern w:val="32"/>
          <w:sz w:val="24"/>
          <w:szCs w:val="24"/>
          <w:lang w:eastAsia="ja-JP"/>
        </w:rPr>
        <w:t xml:space="preserve">Цель дисциплины </w:t>
      </w:r>
      <w:r>
        <w:rPr>
          <w:rFonts w:ascii="Times New Roman" w:eastAsia="MS Mincho" w:hAnsi="Times New Roman" w:cs="Times New Roman"/>
          <w:b/>
          <w:bCs/>
          <w:i/>
          <w:kern w:val="32"/>
          <w:sz w:val="24"/>
          <w:szCs w:val="24"/>
          <w:lang w:eastAsia="ja-JP"/>
        </w:rPr>
        <w:t>(модуля</w:t>
      </w:r>
      <w:proofErr w:type="gramStart"/>
      <w:r>
        <w:rPr>
          <w:rFonts w:ascii="Times New Roman" w:eastAsia="MS Mincho" w:hAnsi="Times New Roman" w:cs="Times New Roman"/>
          <w:b/>
          <w:bCs/>
          <w:i/>
          <w:kern w:val="32"/>
          <w:sz w:val="24"/>
          <w:szCs w:val="24"/>
          <w:lang w:eastAsia="ja-JP"/>
        </w:rPr>
        <w:t>)</w:t>
      </w:r>
      <w:r w:rsidRPr="00E14B13">
        <w:rPr>
          <w:rFonts w:ascii="Times New Roman" w:eastAsia="MS Mincho" w:hAnsi="Times New Roman" w:cs="Times New Roman"/>
          <w:b/>
          <w:bCs/>
          <w:kern w:val="32"/>
          <w:sz w:val="24"/>
          <w:szCs w:val="24"/>
          <w:lang w:eastAsia="ja-JP"/>
        </w:rPr>
        <w:t>:</w:t>
      </w:r>
      <w:r w:rsidR="009E2DA0">
        <w:rPr>
          <w:rFonts w:ascii="Times New Roman" w:hAnsi="Times New Roman" w:cs="Times New Roman"/>
          <w:sz w:val="24"/>
          <w:szCs w:val="24"/>
        </w:rPr>
        <w:t xml:space="preserve">: </w:t>
      </w:r>
      <w:proofErr w:type="gramEnd"/>
      <w:r w:rsidR="009E2DA0">
        <w:rPr>
          <w:rFonts w:ascii="Times New Roman" w:hAnsi="Times New Roman" w:cs="Times New Roman"/>
          <w:sz w:val="24"/>
          <w:szCs w:val="24"/>
        </w:rPr>
        <w:t>сф</w:t>
      </w:r>
      <w:r w:rsidR="009E2DA0" w:rsidRPr="009E2DA0">
        <w:rPr>
          <w:rFonts w:ascii="Times New Roman" w:hAnsi="Times New Roman" w:cs="Times New Roman"/>
          <w:sz w:val="24"/>
          <w:szCs w:val="24"/>
        </w:rPr>
        <w:t>ормирова</w:t>
      </w:r>
      <w:r w:rsidR="009E2DA0">
        <w:rPr>
          <w:rFonts w:ascii="Times New Roman" w:hAnsi="Times New Roman" w:cs="Times New Roman"/>
          <w:sz w:val="24"/>
          <w:szCs w:val="24"/>
        </w:rPr>
        <w:t>ть</w:t>
      </w:r>
      <w:r w:rsidR="009E2DA0" w:rsidRPr="009E2DA0">
        <w:rPr>
          <w:rFonts w:ascii="Times New Roman" w:hAnsi="Times New Roman" w:cs="Times New Roman"/>
          <w:sz w:val="24"/>
          <w:szCs w:val="24"/>
        </w:rPr>
        <w:t xml:space="preserve">  у студентов  представлени</w:t>
      </w:r>
      <w:r w:rsidR="009E2DA0">
        <w:rPr>
          <w:rFonts w:ascii="Times New Roman" w:hAnsi="Times New Roman" w:cs="Times New Roman"/>
          <w:sz w:val="24"/>
          <w:szCs w:val="24"/>
        </w:rPr>
        <w:t>е</w:t>
      </w:r>
      <w:r w:rsidR="009E2DA0" w:rsidRPr="009E2DA0">
        <w:rPr>
          <w:rFonts w:ascii="Times New Roman" w:hAnsi="Times New Roman" w:cs="Times New Roman"/>
          <w:sz w:val="24"/>
          <w:szCs w:val="24"/>
        </w:rPr>
        <w:t xml:space="preserve"> об общих особенностях культуры  Кореи, ее генезисе и основных ее составляющих;  об  основных мировоззренческих принципах и категориях культуры страны «утренней свежести»; об особенностях ментальности, ценностях, культурных образцах, традициях корейского народа. Студент должен обладать навыками сравнительно-исторического и культурологического анализа  религиозных,  философских и социально-политических  учений, он должен быть знаком с основными эстетическими категориями в корейской культуре, выдающимися произведениями искусства и литературы. Студент должен быть  знаком с результатами современных исследований в области культуры Коре,  ориентироваться  в дискуссиях по проблемным вопросам. Необходимо развить способность  применять  научные представления о культуре Кореи, а также полученные в процессе обучения знания, умения и навыки  в </w:t>
      </w:r>
      <w:proofErr w:type="spellStart"/>
      <w:r w:rsidR="009E2DA0" w:rsidRPr="009E2DA0">
        <w:rPr>
          <w:rFonts w:ascii="Times New Roman" w:hAnsi="Times New Roman" w:cs="Times New Roman"/>
          <w:sz w:val="24"/>
          <w:szCs w:val="24"/>
        </w:rPr>
        <w:t>регионоведческом</w:t>
      </w:r>
      <w:proofErr w:type="spellEnd"/>
      <w:r w:rsidR="009E2DA0" w:rsidRPr="009E2DA0">
        <w:rPr>
          <w:rFonts w:ascii="Times New Roman" w:hAnsi="Times New Roman" w:cs="Times New Roman"/>
          <w:sz w:val="24"/>
          <w:szCs w:val="24"/>
        </w:rPr>
        <w:t xml:space="preserve"> анализе, для  составления комплексных характеристик изучаемой страны.        </w:t>
      </w:r>
    </w:p>
    <w:p w:rsidR="00720E8F" w:rsidRDefault="00720E8F" w:rsidP="00720E8F">
      <w:pPr>
        <w:spacing w:after="0" w:line="360" w:lineRule="auto"/>
        <w:ind w:firstLine="360"/>
        <w:contextualSpacing/>
        <w:jc w:val="both"/>
        <w:rPr>
          <w:rFonts w:ascii="Times New Roman" w:eastAsiaTheme="minorHAnsi" w:hAnsi="Times New Roman" w:cs="Times New Roman"/>
          <w:b/>
          <w:sz w:val="24"/>
          <w:szCs w:val="24"/>
          <w:lang w:eastAsia="en-US"/>
        </w:rPr>
      </w:pPr>
    </w:p>
    <w:p w:rsidR="00720E8F" w:rsidRPr="00E14B13" w:rsidRDefault="00720E8F" w:rsidP="00720E8F">
      <w:pPr>
        <w:spacing w:after="0" w:line="360" w:lineRule="auto"/>
        <w:ind w:firstLine="360"/>
        <w:contextualSpacing/>
        <w:jc w:val="both"/>
        <w:rPr>
          <w:rFonts w:ascii="Times New Roman" w:eastAsiaTheme="minorHAnsi" w:hAnsi="Times New Roman" w:cs="Times New Roman"/>
          <w:b/>
          <w:sz w:val="24"/>
          <w:szCs w:val="24"/>
          <w:lang w:eastAsia="en-US"/>
        </w:rPr>
      </w:pPr>
      <w:r w:rsidRPr="00E14B13">
        <w:rPr>
          <w:rFonts w:ascii="Times New Roman" w:eastAsiaTheme="minorHAnsi" w:hAnsi="Times New Roman" w:cs="Times New Roman"/>
          <w:b/>
          <w:sz w:val="24"/>
          <w:szCs w:val="24"/>
          <w:lang w:eastAsia="en-US"/>
        </w:rPr>
        <w:t xml:space="preserve">Задачи дисциплины </w:t>
      </w:r>
      <w:r w:rsidRPr="00E14B13">
        <w:rPr>
          <w:rFonts w:ascii="Times New Roman" w:eastAsiaTheme="minorHAnsi" w:hAnsi="Times New Roman" w:cs="Times New Roman"/>
          <w:b/>
          <w:i/>
          <w:sz w:val="24"/>
          <w:szCs w:val="24"/>
          <w:lang w:eastAsia="en-US"/>
        </w:rPr>
        <w:t>(модуля)</w:t>
      </w:r>
      <w:r w:rsidRPr="00E14B13">
        <w:rPr>
          <w:rFonts w:ascii="Times New Roman" w:eastAsiaTheme="minorHAnsi" w:hAnsi="Times New Roman" w:cs="Times New Roman"/>
          <w:b/>
          <w:sz w:val="24"/>
          <w:szCs w:val="24"/>
          <w:lang w:eastAsia="en-US"/>
        </w:rPr>
        <w:t>:</w:t>
      </w:r>
    </w:p>
    <w:p w:rsidR="009E2DA0" w:rsidRPr="009E2DA0" w:rsidRDefault="009E2DA0" w:rsidP="009E2DA0">
      <w:pPr>
        <w:spacing w:line="360" w:lineRule="auto"/>
        <w:ind w:firstLine="360"/>
        <w:contextualSpacing/>
        <w:jc w:val="both"/>
        <w:rPr>
          <w:rFonts w:ascii="Times New Roman" w:hAnsi="Times New Roman" w:cs="Times New Roman"/>
          <w:sz w:val="24"/>
          <w:szCs w:val="24"/>
        </w:rPr>
      </w:pPr>
      <w:r w:rsidRPr="009E2DA0">
        <w:rPr>
          <w:rFonts w:ascii="Times New Roman" w:hAnsi="Times New Roman" w:cs="Times New Roman"/>
          <w:sz w:val="24"/>
          <w:szCs w:val="24"/>
        </w:rPr>
        <w:t>•</w:t>
      </w:r>
      <w:r w:rsidRPr="009E2DA0">
        <w:rPr>
          <w:rFonts w:ascii="Times New Roman" w:hAnsi="Times New Roman" w:cs="Times New Roman"/>
          <w:sz w:val="24"/>
          <w:szCs w:val="24"/>
        </w:rPr>
        <w:tab/>
        <w:t>рассмотреть феномен культуры, дать представление о классических и современных культурологических концепциях;</w:t>
      </w:r>
    </w:p>
    <w:p w:rsidR="009E2DA0" w:rsidRPr="009E2DA0" w:rsidRDefault="009E2DA0" w:rsidP="009E2DA0">
      <w:pPr>
        <w:spacing w:line="360" w:lineRule="auto"/>
        <w:ind w:firstLine="360"/>
        <w:contextualSpacing/>
        <w:jc w:val="both"/>
        <w:rPr>
          <w:rFonts w:ascii="Times New Roman" w:hAnsi="Times New Roman" w:cs="Times New Roman"/>
          <w:sz w:val="24"/>
          <w:szCs w:val="24"/>
        </w:rPr>
      </w:pPr>
      <w:r w:rsidRPr="009E2DA0">
        <w:rPr>
          <w:rFonts w:ascii="Times New Roman" w:hAnsi="Times New Roman" w:cs="Times New Roman"/>
          <w:sz w:val="24"/>
          <w:szCs w:val="24"/>
        </w:rPr>
        <w:t>•</w:t>
      </w:r>
      <w:r w:rsidRPr="009E2DA0">
        <w:rPr>
          <w:rFonts w:ascii="Times New Roman" w:hAnsi="Times New Roman" w:cs="Times New Roman"/>
          <w:sz w:val="24"/>
          <w:szCs w:val="24"/>
        </w:rPr>
        <w:tab/>
        <w:t>проанализировать динамику, историко-социальные, национальные и природно-географические факторы развития культуры Кореи;</w:t>
      </w:r>
    </w:p>
    <w:p w:rsidR="009E2DA0" w:rsidRPr="009E2DA0" w:rsidRDefault="009E2DA0" w:rsidP="009E2DA0">
      <w:pPr>
        <w:spacing w:line="360" w:lineRule="auto"/>
        <w:ind w:firstLine="360"/>
        <w:contextualSpacing/>
        <w:jc w:val="both"/>
        <w:rPr>
          <w:rFonts w:ascii="Times New Roman" w:hAnsi="Times New Roman" w:cs="Times New Roman"/>
          <w:sz w:val="24"/>
          <w:szCs w:val="24"/>
        </w:rPr>
      </w:pPr>
      <w:r w:rsidRPr="009E2DA0">
        <w:rPr>
          <w:rFonts w:ascii="Times New Roman" w:hAnsi="Times New Roman" w:cs="Times New Roman"/>
          <w:sz w:val="24"/>
          <w:szCs w:val="24"/>
        </w:rPr>
        <w:t>•</w:t>
      </w:r>
      <w:r w:rsidRPr="009E2DA0">
        <w:rPr>
          <w:rFonts w:ascii="Times New Roman" w:hAnsi="Times New Roman" w:cs="Times New Roman"/>
          <w:sz w:val="24"/>
          <w:szCs w:val="24"/>
        </w:rPr>
        <w:tab/>
        <w:t>выявить и обосновать основные культурно-исторические этапы в истории Кореи;</w:t>
      </w:r>
    </w:p>
    <w:p w:rsidR="009E2DA0" w:rsidRPr="009E2DA0" w:rsidRDefault="009E2DA0" w:rsidP="009E2DA0">
      <w:pPr>
        <w:spacing w:line="360" w:lineRule="auto"/>
        <w:ind w:firstLine="360"/>
        <w:contextualSpacing/>
        <w:jc w:val="both"/>
        <w:rPr>
          <w:rFonts w:ascii="Times New Roman" w:hAnsi="Times New Roman" w:cs="Times New Roman"/>
          <w:sz w:val="24"/>
          <w:szCs w:val="24"/>
        </w:rPr>
      </w:pPr>
      <w:r w:rsidRPr="009E2DA0">
        <w:rPr>
          <w:rFonts w:ascii="Times New Roman" w:hAnsi="Times New Roman" w:cs="Times New Roman"/>
          <w:sz w:val="24"/>
          <w:szCs w:val="24"/>
        </w:rPr>
        <w:t>•</w:t>
      </w:r>
      <w:r w:rsidRPr="009E2DA0">
        <w:rPr>
          <w:rFonts w:ascii="Times New Roman" w:hAnsi="Times New Roman" w:cs="Times New Roman"/>
          <w:sz w:val="24"/>
          <w:szCs w:val="24"/>
        </w:rPr>
        <w:tab/>
        <w:t>сформировать представление о культуре Древней Кореи как фундаменте организации и развития человеческой жизнедеятельности и бытия;</w:t>
      </w:r>
    </w:p>
    <w:p w:rsidR="009E2DA0" w:rsidRPr="009E2DA0" w:rsidRDefault="009E2DA0" w:rsidP="009E2DA0">
      <w:pPr>
        <w:spacing w:line="360" w:lineRule="auto"/>
        <w:ind w:firstLine="360"/>
        <w:contextualSpacing/>
        <w:jc w:val="both"/>
        <w:rPr>
          <w:rFonts w:ascii="Times New Roman" w:hAnsi="Times New Roman" w:cs="Times New Roman"/>
          <w:sz w:val="24"/>
          <w:szCs w:val="24"/>
        </w:rPr>
      </w:pPr>
      <w:r w:rsidRPr="009E2DA0">
        <w:rPr>
          <w:rFonts w:ascii="Times New Roman" w:hAnsi="Times New Roman" w:cs="Times New Roman"/>
          <w:sz w:val="24"/>
          <w:szCs w:val="24"/>
        </w:rPr>
        <w:t>•</w:t>
      </w:r>
      <w:r w:rsidRPr="009E2DA0">
        <w:rPr>
          <w:rFonts w:ascii="Times New Roman" w:hAnsi="Times New Roman" w:cs="Times New Roman"/>
          <w:sz w:val="24"/>
          <w:szCs w:val="24"/>
        </w:rPr>
        <w:tab/>
        <w:t>обосновать основы формирования символического мышления корейского общества;</w:t>
      </w:r>
    </w:p>
    <w:p w:rsidR="009E2DA0" w:rsidRPr="009E2DA0" w:rsidRDefault="009E2DA0" w:rsidP="009E2DA0">
      <w:pPr>
        <w:spacing w:line="360" w:lineRule="auto"/>
        <w:ind w:firstLine="360"/>
        <w:contextualSpacing/>
        <w:jc w:val="both"/>
        <w:rPr>
          <w:rFonts w:ascii="Times New Roman" w:hAnsi="Times New Roman" w:cs="Times New Roman"/>
          <w:sz w:val="24"/>
          <w:szCs w:val="24"/>
        </w:rPr>
      </w:pPr>
      <w:r w:rsidRPr="009E2DA0">
        <w:rPr>
          <w:rFonts w:ascii="Times New Roman" w:hAnsi="Times New Roman" w:cs="Times New Roman"/>
          <w:sz w:val="24"/>
          <w:szCs w:val="24"/>
        </w:rPr>
        <w:t>•</w:t>
      </w:r>
      <w:r w:rsidRPr="009E2DA0">
        <w:rPr>
          <w:rFonts w:ascii="Times New Roman" w:hAnsi="Times New Roman" w:cs="Times New Roman"/>
          <w:sz w:val="24"/>
          <w:szCs w:val="24"/>
        </w:rPr>
        <w:tab/>
        <w:t>овладеть понятийным аппаратом дисциплины, способствовать расширению гуманитарного знания студентов;</w:t>
      </w:r>
    </w:p>
    <w:p w:rsidR="009E2DA0" w:rsidRPr="009E2DA0" w:rsidRDefault="009E2DA0" w:rsidP="009E2DA0">
      <w:pPr>
        <w:spacing w:line="360" w:lineRule="auto"/>
        <w:ind w:firstLine="360"/>
        <w:contextualSpacing/>
        <w:jc w:val="both"/>
        <w:rPr>
          <w:rFonts w:ascii="Times New Roman" w:hAnsi="Times New Roman" w:cs="Times New Roman"/>
          <w:sz w:val="24"/>
          <w:szCs w:val="24"/>
        </w:rPr>
      </w:pPr>
      <w:r w:rsidRPr="009E2DA0">
        <w:rPr>
          <w:rFonts w:ascii="Times New Roman" w:hAnsi="Times New Roman" w:cs="Times New Roman"/>
          <w:sz w:val="24"/>
          <w:szCs w:val="24"/>
        </w:rPr>
        <w:t>•</w:t>
      </w:r>
      <w:r w:rsidRPr="009E2DA0">
        <w:rPr>
          <w:rFonts w:ascii="Times New Roman" w:hAnsi="Times New Roman" w:cs="Times New Roman"/>
          <w:sz w:val="24"/>
          <w:szCs w:val="24"/>
        </w:rPr>
        <w:tab/>
        <w:t>освоить научную терминологию и составить культурологический словарь;</w:t>
      </w:r>
    </w:p>
    <w:p w:rsidR="009E2DA0" w:rsidRPr="009E2DA0" w:rsidRDefault="009E2DA0" w:rsidP="009E2DA0">
      <w:pPr>
        <w:spacing w:line="360" w:lineRule="auto"/>
        <w:ind w:firstLine="360"/>
        <w:contextualSpacing/>
        <w:jc w:val="both"/>
        <w:rPr>
          <w:rFonts w:ascii="Times New Roman" w:hAnsi="Times New Roman" w:cs="Times New Roman"/>
          <w:sz w:val="24"/>
          <w:szCs w:val="24"/>
        </w:rPr>
      </w:pPr>
      <w:r w:rsidRPr="009E2DA0">
        <w:rPr>
          <w:rFonts w:ascii="Times New Roman" w:hAnsi="Times New Roman" w:cs="Times New Roman"/>
          <w:sz w:val="24"/>
          <w:szCs w:val="24"/>
        </w:rPr>
        <w:t>•</w:t>
      </w:r>
      <w:r w:rsidRPr="009E2DA0">
        <w:rPr>
          <w:rFonts w:ascii="Times New Roman" w:hAnsi="Times New Roman" w:cs="Times New Roman"/>
          <w:sz w:val="24"/>
          <w:szCs w:val="24"/>
        </w:rPr>
        <w:tab/>
        <w:t>конспектирование, выполнение «нормативных» письменных и творческих заданий;</w:t>
      </w:r>
    </w:p>
    <w:p w:rsidR="009E2DA0" w:rsidRPr="009E2DA0" w:rsidRDefault="009E2DA0" w:rsidP="009E2DA0">
      <w:pPr>
        <w:spacing w:line="360" w:lineRule="auto"/>
        <w:ind w:firstLine="360"/>
        <w:contextualSpacing/>
        <w:jc w:val="both"/>
        <w:rPr>
          <w:rFonts w:ascii="Times New Roman" w:hAnsi="Times New Roman" w:cs="Times New Roman"/>
          <w:sz w:val="24"/>
          <w:szCs w:val="24"/>
        </w:rPr>
      </w:pPr>
      <w:r w:rsidRPr="009E2DA0">
        <w:rPr>
          <w:rFonts w:ascii="Times New Roman" w:hAnsi="Times New Roman" w:cs="Times New Roman"/>
          <w:sz w:val="24"/>
          <w:szCs w:val="24"/>
        </w:rPr>
        <w:t>•</w:t>
      </w:r>
      <w:r w:rsidRPr="009E2DA0">
        <w:rPr>
          <w:rFonts w:ascii="Times New Roman" w:hAnsi="Times New Roman" w:cs="Times New Roman"/>
          <w:sz w:val="24"/>
          <w:szCs w:val="24"/>
        </w:rPr>
        <w:tab/>
        <w:t>сформировать у студентов познавательный интерес к культуре изучаемой страны;</w:t>
      </w:r>
    </w:p>
    <w:p w:rsidR="009E2DA0" w:rsidRDefault="009E2DA0" w:rsidP="009E2DA0">
      <w:pPr>
        <w:spacing w:line="360" w:lineRule="auto"/>
        <w:ind w:firstLine="360"/>
        <w:contextualSpacing/>
        <w:jc w:val="both"/>
        <w:rPr>
          <w:rFonts w:ascii="Times New Roman" w:hAnsi="Times New Roman" w:cs="Times New Roman"/>
          <w:sz w:val="24"/>
          <w:szCs w:val="24"/>
        </w:rPr>
      </w:pPr>
      <w:r w:rsidRPr="009E2DA0">
        <w:rPr>
          <w:rFonts w:ascii="Times New Roman" w:hAnsi="Times New Roman" w:cs="Times New Roman"/>
          <w:sz w:val="24"/>
          <w:szCs w:val="24"/>
        </w:rPr>
        <w:t>•</w:t>
      </w:r>
      <w:r w:rsidRPr="009E2DA0">
        <w:rPr>
          <w:rFonts w:ascii="Times New Roman" w:hAnsi="Times New Roman" w:cs="Times New Roman"/>
          <w:sz w:val="24"/>
          <w:szCs w:val="24"/>
        </w:rPr>
        <w:tab/>
        <w:t>помочь студентам найти свою область интересов в культурологии, раскрыть их потенциальные интересы и склонности.</w:t>
      </w:r>
    </w:p>
    <w:p w:rsidR="008141BE" w:rsidRDefault="008141BE" w:rsidP="008141BE">
      <w:pPr>
        <w:tabs>
          <w:tab w:val="left" w:pos="7200"/>
        </w:tabs>
        <w:spacing w:after="0" w:line="240" w:lineRule="auto"/>
        <w:ind w:firstLine="709"/>
        <w:jc w:val="center"/>
        <w:rPr>
          <w:rFonts w:ascii="Times New Roman" w:eastAsia="Times New Roman" w:hAnsi="Times New Roman" w:cs="Times New Roman"/>
          <w:b/>
          <w:sz w:val="24"/>
          <w:szCs w:val="24"/>
          <w:lang w:eastAsia="ru-RU"/>
        </w:rPr>
      </w:pPr>
    </w:p>
    <w:p w:rsidR="00720E8F" w:rsidRDefault="00720E8F" w:rsidP="00720E8F">
      <w:pPr>
        <w:spacing w:after="0" w:line="240" w:lineRule="auto"/>
        <w:jc w:val="both"/>
        <w:rPr>
          <w:rFonts w:ascii="Times New Roman" w:eastAsiaTheme="minorHAnsi" w:hAnsi="Times New Roman" w:cs="Times New Roman"/>
          <w:b/>
          <w:bCs/>
          <w:i/>
          <w:sz w:val="24"/>
          <w:szCs w:val="24"/>
          <w:lang w:eastAsia="en-US"/>
        </w:rPr>
      </w:pPr>
      <w:r w:rsidRPr="00E14B13">
        <w:rPr>
          <w:rFonts w:ascii="Times New Roman" w:eastAsiaTheme="minorHAnsi" w:hAnsi="Times New Roman" w:cs="Times New Roman"/>
          <w:b/>
          <w:bCs/>
          <w:sz w:val="24"/>
          <w:szCs w:val="24"/>
          <w:lang w:eastAsia="en-US"/>
        </w:rPr>
        <w:t xml:space="preserve">Формируемые компетенции и индикаторы их достижения  по дисциплине </w:t>
      </w:r>
      <w:r w:rsidRPr="00E14B13">
        <w:rPr>
          <w:rFonts w:ascii="Times New Roman" w:eastAsiaTheme="minorHAnsi" w:hAnsi="Times New Roman" w:cs="Times New Roman"/>
          <w:b/>
          <w:bCs/>
          <w:i/>
          <w:sz w:val="24"/>
          <w:szCs w:val="24"/>
          <w:lang w:eastAsia="en-US"/>
        </w:rPr>
        <w:t>(модулю)</w:t>
      </w:r>
    </w:p>
    <w:p w:rsidR="00720E8F" w:rsidRPr="008141BE" w:rsidRDefault="00720E8F" w:rsidP="008141BE">
      <w:pPr>
        <w:tabs>
          <w:tab w:val="left" w:pos="7200"/>
        </w:tabs>
        <w:spacing w:after="0" w:line="240" w:lineRule="auto"/>
        <w:ind w:firstLine="709"/>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3692"/>
        <w:gridCol w:w="4217"/>
      </w:tblGrid>
      <w:tr w:rsidR="008141BE" w:rsidRPr="008141BE" w:rsidTr="00A73496">
        <w:tc>
          <w:tcPr>
            <w:tcW w:w="1661" w:type="dxa"/>
          </w:tcPr>
          <w:p w:rsidR="008141BE" w:rsidRPr="008141BE" w:rsidRDefault="008141BE" w:rsidP="008141BE">
            <w:pPr>
              <w:tabs>
                <w:tab w:val="left" w:pos="7200"/>
              </w:tabs>
              <w:spacing w:after="0" w:line="240" w:lineRule="auto"/>
              <w:jc w:val="center"/>
              <w:rPr>
                <w:rFonts w:ascii="Times New Roman" w:eastAsia="Times New Roman" w:hAnsi="Times New Roman" w:cs="Times New Roman"/>
                <w:b/>
                <w:sz w:val="24"/>
                <w:szCs w:val="24"/>
                <w:lang w:eastAsia="ru-RU"/>
              </w:rPr>
            </w:pPr>
            <w:r w:rsidRPr="008141BE">
              <w:rPr>
                <w:rFonts w:ascii="Times New Roman" w:eastAsia="Times New Roman" w:hAnsi="Times New Roman" w:cs="Times New Roman"/>
                <w:b/>
                <w:sz w:val="24"/>
                <w:szCs w:val="24"/>
                <w:lang w:eastAsia="ru-RU"/>
              </w:rPr>
              <w:t>Коды компетенции</w:t>
            </w:r>
          </w:p>
        </w:tc>
        <w:tc>
          <w:tcPr>
            <w:tcW w:w="3692" w:type="dxa"/>
          </w:tcPr>
          <w:p w:rsidR="008141BE" w:rsidRPr="008141BE" w:rsidRDefault="008141BE" w:rsidP="008141BE">
            <w:pPr>
              <w:tabs>
                <w:tab w:val="left" w:pos="7200"/>
              </w:tabs>
              <w:spacing w:after="0" w:line="240" w:lineRule="auto"/>
              <w:jc w:val="center"/>
              <w:rPr>
                <w:rFonts w:ascii="Times New Roman" w:eastAsia="Times New Roman" w:hAnsi="Times New Roman" w:cs="Times New Roman"/>
                <w:b/>
                <w:sz w:val="24"/>
                <w:szCs w:val="24"/>
                <w:lang w:eastAsia="ru-RU"/>
              </w:rPr>
            </w:pPr>
            <w:r w:rsidRPr="008141BE">
              <w:rPr>
                <w:rFonts w:ascii="Times New Roman" w:eastAsia="Times New Roman" w:hAnsi="Times New Roman" w:cs="Times New Roman"/>
                <w:b/>
                <w:sz w:val="24"/>
                <w:szCs w:val="24"/>
                <w:lang w:eastAsia="ru-RU"/>
              </w:rPr>
              <w:t>Содержание компетенций</w:t>
            </w:r>
          </w:p>
        </w:tc>
        <w:tc>
          <w:tcPr>
            <w:tcW w:w="4217" w:type="dxa"/>
          </w:tcPr>
          <w:p w:rsidR="008141BE" w:rsidRPr="008141BE" w:rsidRDefault="008141BE" w:rsidP="008141BE">
            <w:pPr>
              <w:tabs>
                <w:tab w:val="left" w:pos="7200"/>
              </w:tabs>
              <w:spacing w:after="0" w:line="240" w:lineRule="auto"/>
              <w:jc w:val="center"/>
              <w:rPr>
                <w:rFonts w:ascii="Times New Roman" w:eastAsia="Times New Roman" w:hAnsi="Times New Roman" w:cs="Times New Roman"/>
                <w:b/>
                <w:sz w:val="24"/>
                <w:szCs w:val="24"/>
                <w:lang w:eastAsia="ru-RU"/>
              </w:rPr>
            </w:pPr>
            <w:r w:rsidRPr="008141BE">
              <w:rPr>
                <w:rFonts w:ascii="Times New Roman" w:eastAsia="Times New Roman" w:hAnsi="Times New Roman" w:cs="Times New Roman"/>
                <w:b/>
                <w:sz w:val="24"/>
                <w:szCs w:val="24"/>
                <w:lang w:eastAsia="ru-RU"/>
              </w:rPr>
              <w:t>Код и наименование индикатора достижения компетенции</w:t>
            </w:r>
          </w:p>
        </w:tc>
      </w:tr>
      <w:tr w:rsidR="001C5B15" w:rsidRPr="008141BE" w:rsidTr="00A73496">
        <w:tc>
          <w:tcPr>
            <w:tcW w:w="1661" w:type="dxa"/>
          </w:tcPr>
          <w:p w:rsidR="001C5B15" w:rsidRPr="001C5B15" w:rsidRDefault="001C5B15" w:rsidP="001C5B15">
            <w:pPr>
              <w:tabs>
                <w:tab w:val="left" w:pos="7200"/>
              </w:tabs>
              <w:spacing w:after="0" w:line="240" w:lineRule="auto"/>
              <w:contextualSpacing/>
              <w:jc w:val="center"/>
              <w:rPr>
                <w:rFonts w:ascii="Times New Roman" w:eastAsia="Times New Roman" w:hAnsi="Times New Roman" w:cs="Times New Roman"/>
                <w:sz w:val="24"/>
                <w:szCs w:val="24"/>
                <w:lang w:eastAsia="ru-RU"/>
              </w:rPr>
            </w:pPr>
            <w:r w:rsidRPr="001C5B15">
              <w:rPr>
                <w:rFonts w:ascii="Times New Roman" w:eastAsia="Times New Roman" w:hAnsi="Times New Roman" w:cs="Times New Roman"/>
                <w:sz w:val="24"/>
                <w:szCs w:val="24"/>
                <w:lang w:eastAsia="ru-RU"/>
              </w:rPr>
              <w:lastRenderedPageBreak/>
              <w:t xml:space="preserve">ОК-6 </w:t>
            </w:r>
          </w:p>
        </w:tc>
        <w:tc>
          <w:tcPr>
            <w:tcW w:w="3692" w:type="dxa"/>
          </w:tcPr>
          <w:p w:rsidR="001C5B15" w:rsidRPr="001C5B15" w:rsidRDefault="001C5B15" w:rsidP="001C5B15">
            <w:pPr>
              <w:spacing w:line="240" w:lineRule="auto"/>
              <w:contextualSpacing/>
              <w:rPr>
                <w:rFonts w:ascii="Times New Roman" w:hAnsi="Times New Roman" w:cs="Times New Roman"/>
                <w:sz w:val="20"/>
                <w:szCs w:val="20"/>
              </w:rPr>
            </w:pPr>
            <w:r w:rsidRPr="001C5B15">
              <w:rPr>
                <w:rFonts w:ascii="Times New Roman" w:hAnsi="Times New Roman" w:cs="Times New Roman"/>
                <w:sz w:val="20"/>
                <w:szCs w:val="20"/>
              </w:rPr>
              <w:t>способностью работать в коллективе, толерантно воспринимая социальные, этнические, конфессиональные и культурные различия</w:t>
            </w:r>
          </w:p>
        </w:tc>
        <w:tc>
          <w:tcPr>
            <w:tcW w:w="4217" w:type="dxa"/>
          </w:tcPr>
          <w:p w:rsidR="001C5B15" w:rsidRPr="001C5B15" w:rsidRDefault="001C5B15" w:rsidP="001C5B15">
            <w:pPr>
              <w:spacing w:line="240" w:lineRule="auto"/>
              <w:contextualSpacing/>
              <w:rPr>
                <w:rFonts w:ascii="Times New Roman" w:hAnsi="Times New Roman" w:cs="Times New Roman"/>
                <w:b/>
                <w:sz w:val="20"/>
                <w:szCs w:val="20"/>
              </w:rPr>
            </w:pPr>
            <w:r w:rsidRPr="001C5B15">
              <w:rPr>
                <w:rFonts w:ascii="Times New Roman" w:hAnsi="Times New Roman" w:cs="Times New Roman"/>
                <w:b/>
                <w:sz w:val="20"/>
                <w:szCs w:val="20"/>
              </w:rPr>
              <w:t>Знать:</w:t>
            </w:r>
          </w:p>
          <w:p w:rsidR="001C5B15" w:rsidRPr="001C5B15" w:rsidRDefault="001C5B15" w:rsidP="001C5B15">
            <w:pPr>
              <w:spacing w:line="240" w:lineRule="auto"/>
              <w:contextualSpacing/>
              <w:rPr>
                <w:rFonts w:ascii="Times New Roman" w:hAnsi="Times New Roman" w:cs="Times New Roman"/>
                <w:b/>
                <w:sz w:val="20"/>
                <w:szCs w:val="20"/>
              </w:rPr>
            </w:pPr>
            <w:r w:rsidRPr="001C5B15">
              <w:rPr>
                <w:rFonts w:ascii="Times New Roman" w:hAnsi="Times New Roman" w:cs="Times New Roman"/>
                <w:iCs/>
                <w:sz w:val="20"/>
                <w:szCs w:val="20"/>
              </w:rPr>
              <w:t>- место и роль культуры изучаемой страны  в мировой культуре, ее особенности и специфику развития;</w:t>
            </w:r>
          </w:p>
          <w:p w:rsidR="001C5B15" w:rsidRPr="001C5B15" w:rsidRDefault="001C5B15" w:rsidP="001C5B15">
            <w:pPr>
              <w:tabs>
                <w:tab w:val="left" w:pos="1080"/>
              </w:tabs>
              <w:suppressAutoHyphens/>
              <w:autoSpaceDE w:val="0"/>
              <w:autoSpaceDN w:val="0"/>
              <w:spacing w:line="240" w:lineRule="auto"/>
              <w:contextualSpacing/>
              <w:rPr>
                <w:rFonts w:ascii="Times New Roman" w:hAnsi="Times New Roman" w:cs="Times New Roman"/>
                <w:iCs/>
                <w:sz w:val="20"/>
                <w:szCs w:val="20"/>
              </w:rPr>
            </w:pPr>
            <w:proofErr w:type="gramStart"/>
            <w:r w:rsidRPr="001C5B15">
              <w:rPr>
                <w:rFonts w:ascii="Times New Roman" w:hAnsi="Times New Roman" w:cs="Times New Roman"/>
                <w:iCs/>
                <w:sz w:val="20"/>
                <w:szCs w:val="20"/>
              </w:rPr>
              <w:t xml:space="preserve">- основные этнокультурные особенности изучаемой </w:t>
            </w:r>
            <w:proofErr w:type="gramEnd"/>
          </w:p>
          <w:p w:rsidR="001C5B15" w:rsidRPr="001C5B15" w:rsidRDefault="001C5B15" w:rsidP="001C5B15">
            <w:pPr>
              <w:tabs>
                <w:tab w:val="left" w:pos="1080"/>
              </w:tabs>
              <w:suppressAutoHyphens/>
              <w:autoSpaceDE w:val="0"/>
              <w:autoSpaceDN w:val="0"/>
              <w:spacing w:line="240" w:lineRule="auto"/>
              <w:contextualSpacing/>
              <w:rPr>
                <w:rFonts w:ascii="Times New Roman" w:hAnsi="Times New Roman" w:cs="Times New Roman"/>
                <w:sz w:val="20"/>
                <w:szCs w:val="20"/>
              </w:rPr>
            </w:pPr>
            <w:r w:rsidRPr="001C5B15">
              <w:rPr>
                <w:rFonts w:ascii="Times New Roman" w:hAnsi="Times New Roman" w:cs="Times New Roman"/>
                <w:iCs/>
                <w:sz w:val="20"/>
                <w:szCs w:val="20"/>
              </w:rPr>
              <w:t>страны, этапы развития культуры;</w:t>
            </w:r>
          </w:p>
          <w:p w:rsidR="001C5B15" w:rsidRPr="001C5B15" w:rsidRDefault="001C5B15" w:rsidP="001C5B15">
            <w:pPr>
              <w:spacing w:line="240" w:lineRule="auto"/>
              <w:contextualSpacing/>
              <w:rPr>
                <w:rFonts w:ascii="Times New Roman" w:hAnsi="Times New Roman" w:cs="Times New Roman"/>
                <w:sz w:val="20"/>
                <w:szCs w:val="20"/>
              </w:rPr>
            </w:pPr>
            <w:r w:rsidRPr="001C5B15">
              <w:rPr>
                <w:rFonts w:ascii="Times New Roman" w:hAnsi="Times New Roman" w:cs="Times New Roman"/>
                <w:iCs/>
                <w:sz w:val="20"/>
                <w:szCs w:val="20"/>
              </w:rPr>
              <w:t>- основные религиозные, философские, эстетические, социально-политические учения изучаемой страны;</w:t>
            </w:r>
          </w:p>
          <w:p w:rsidR="001C5B15" w:rsidRPr="001C5B15" w:rsidRDefault="001C5B15" w:rsidP="001C5B15">
            <w:pPr>
              <w:tabs>
                <w:tab w:val="left" w:pos="1080"/>
              </w:tabs>
              <w:suppressAutoHyphens/>
              <w:autoSpaceDE w:val="0"/>
              <w:autoSpaceDN w:val="0"/>
              <w:spacing w:line="240" w:lineRule="auto"/>
              <w:contextualSpacing/>
              <w:rPr>
                <w:rFonts w:ascii="Times New Roman" w:hAnsi="Times New Roman" w:cs="Times New Roman"/>
                <w:iCs/>
                <w:sz w:val="20"/>
                <w:szCs w:val="20"/>
              </w:rPr>
            </w:pPr>
            <w:r w:rsidRPr="001C5B15">
              <w:rPr>
                <w:rFonts w:ascii="Times New Roman" w:hAnsi="Times New Roman" w:cs="Times New Roman"/>
                <w:iCs/>
                <w:sz w:val="20"/>
                <w:szCs w:val="20"/>
              </w:rPr>
              <w:t xml:space="preserve">- особенности ментальности, жизненных ценностей, </w:t>
            </w:r>
          </w:p>
          <w:p w:rsidR="001C5B15" w:rsidRPr="001C5B15" w:rsidRDefault="001C5B15" w:rsidP="001C5B15">
            <w:pPr>
              <w:tabs>
                <w:tab w:val="left" w:pos="1080"/>
              </w:tabs>
              <w:suppressAutoHyphens/>
              <w:autoSpaceDE w:val="0"/>
              <w:autoSpaceDN w:val="0"/>
              <w:spacing w:line="240" w:lineRule="auto"/>
              <w:contextualSpacing/>
              <w:rPr>
                <w:rFonts w:ascii="Times New Roman" w:hAnsi="Times New Roman" w:cs="Times New Roman"/>
                <w:iCs/>
                <w:sz w:val="20"/>
                <w:szCs w:val="20"/>
              </w:rPr>
            </w:pPr>
            <w:r w:rsidRPr="001C5B15">
              <w:rPr>
                <w:rFonts w:ascii="Times New Roman" w:hAnsi="Times New Roman" w:cs="Times New Roman"/>
                <w:iCs/>
                <w:sz w:val="20"/>
                <w:szCs w:val="20"/>
              </w:rPr>
              <w:t xml:space="preserve">культурных образцов, традиций народа </w:t>
            </w:r>
            <w:proofErr w:type="gramStart"/>
            <w:r w:rsidRPr="001C5B15">
              <w:rPr>
                <w:rFonts w:ascii="Times New Roman" w:hAnsi="Times New Roman" w:cs="Times New Roman"/>
                <w:iCs/>
                <w:sz w:val="20"/>
                <w:szCs w:val="20"/>
              </w:rPr>
              <w:t>изучаемой</w:t>
            </w:r>
            <w:proofErr w:type="gramEnd"/>
          </w:p>
          <w:p w:rsidR="001C5B15" w:rsidRPr="001C5B15" w:rsidRDefault="001C5B15" w:rsidP="001C5B15">
            <w:pPr>
              <w:tabs>
                <w:tab w:val="left" w:pos="1080"/>
              </w:tabs>
              <w:suppressAutoHyphens/>
              <w:autoSpaceDE w:val="0"/>
              <w:autoSpaceDN w:val="0"/>
              <w:spacing w:line="240" w:lineRule="auto"/>
              <w:contextualSpacing/>
              <w:rPr>
                <w:rFonts w:ascii="Times New Roman" w:hAnsi="Times New Roman" w:cs="Times New Roman"/>
                <w:sz w:val="20"/>
                <w:szCs w:val="20"/>
              </w:rPr>
            </w:pPr>
            <w:r w:rsidRPr="001C5B15">
              <w:rPr>
                <w:rFonts w:ascii="Times New Roman" w:hAnsi="Times New Roman" w:cs="Times New Roman"/>
                <w:iCs/>
                <w:sz w:val="20"/>
                <w:szCs w:val="20"/>
              </w:rPr>
              <w:t>страны;</w:t>
            </w:r>
          </w:p>
          <w:p w:rsidR="001C5B15" w:rsidRPr="001C5B15" w:rsidRDefault="001C5B15" w:rsidP="001C5B15">
            <w:pPr>
              <w:tabs>
                <w:tab w:val="left" w:pos="1080"/>
              </w:tabs>
              <w:suppressAutoHyphens/>
              <w:autoSpaceDE w:val="0"/>
              <w:autoSpaceDN w:val="0"/>
              <w:spacing w:line="240" w:lineRule="auto"/>
              <w:contextualSpacing/>
              <w:rPr>
                <w:rFonts w:ascii="Times New Roman" w:hAnsi="Times New Roman" w:cs="Times New Roman"/>
                <w:iCs/>
                <w:sz w:val="20"/>
                <w:szCs w:val="20"/>
              </w:rPr>
            </w:pPr>
            <w:r w:rsidRPr="001C5B15">
              <w:rPr>
                <w:rFonts w:ascii="Times New Roman" w:hAnsi="Times New Roman" w:cs="Times New Roman"/>
                <w:iCs/>
                <w:sz w:val="20"/>
                <w:szCs w:val="20"/>
              </w:rPr>
              <w:t xml:space="preserve">- результаты современных исследований в области </w:t>
            </w:r>
          </w:p>
          <w:p w:rsidR="001C5B15" w:rsidRPr="001C5B15" w:rsidRDefault="001C5B15" w:rsidP="001C5B15">
            <w:pPr>
              <w:tabs>
                <w:tab w:val="left" w:pos="1080"/>
              </w:tabs>
              <w:suppressAutoHyphens/>
              <w:autoSpaceDE w:val="0"/>
              <w:autoSpaceDN w:val="0"/>
              <w:spacing w:line="240" w:lineRule="auto"/>
              <w:contextualSpacing/>
              <w:rPr>
                <w:rFonts w:ascii="Times New Roman" w:hAnsi="Times New Roman" w:cs="Times New Roman"/>
                <w:sz w:val="20"/>
                <w:szCs w:val="20"/>
              </w:rPr>
            </w:pPr>
            <w:r w:rsidRPr="001C5B15">
              <w:rPr>
                <w:rFonts w:ascii="Times New Roman" w:hAnsi="Times New Roman" w:cs="Times New Roman"/>
                <w:iCs/>
                <w:sz w:val="20"/>
                <w:szCs w:val="20"/>
              </w:rPr>
              <w:t>культуры изучаемой страны;</w:t>
            </w:r>
          </w:p>
          <w:p w:rsidR="001C5B15" w:rsidRPr="001C5B15" w:rsidRDefault="001C5B15" w:rsidP="001C5B15">
            <w:pPr>
              <w:spacing w:line="240" w:lineRule="auto"/>
              <w:contextualSpacing/>
              <w:rPr>
                <w:rFonts w:ascii="Times New Roman" w:hAnsi="Times New Roman" w:cs="Times New Roman"/>
                <w:iCs/>
                <w:sz w:val="20"/>
                <w:szCs w:val="20"/>
              </w:rPr>
            </w:pPr>
            <w:r w:rsidRPr="001C5B15">
              <w:rPr>
                <w:rFonts w:ascii="Times New Roman" w:hAnsi="Times New Roman" w:cs="Times New Roman"/>
                <w:iCs/>
                <w:sz w:val="20"/>
                <w:szCs w:val="20"/>
              </w:rPr>
              <w:t>= основные методологические подходы к изучению культуры, религии, литературы изучаемой страны.</w:t>
            </w:r>
          </w:p>
          <w:p w:rsidR="001C5B15" w:rsidRPr="001C5B15" w:rsidRDefault="001C5B15" w:rsidP="001C5B15">
            <w:pPr>
              <w:spacing w:line="240" w:lineRule="auto"/>
              <w:contextualSpacing/>
              <w:rPr>
                <w:rFonts w:ascii="Times New Roman" w:hAnsi="Times New Roman" w:cs="Times New Roman"/>
                <w:b/>
                <w:iCs/>
                <w:sz w:val="20"/>
                <w:szCs w:val="20"/>
              </w:rPr>
            </w:pPr>
            <w:r w:rsidRPr="001C5B15">
              <w:rPr>
                <w:rFonts w:ascii="Times New Roman" w:hAnsi="Times New Roman" w:cs="Times New Roman"/>
                <w:b/>
                <w:iCs/>
                <w:sz w:val="20"/>
                <w:szCs w:val="20"/>
              </w:rPr>
              <w:t xml:space="preserve">Уметь: </w:t>
            </w:r>
          </w:p>
          <w:p w:rsidR="001C5B15" w:rsidRPr="001C5B15" w:rsidRDefault="001C5B15" w:rsidP="001C5B15">
            <w:pPr>
              <w:spacing w:line="240" w:lineRule="auto"/>
              <w:contextualSpacing/>
              <w:rPr>
                <w:rFonts w:ascii="Times New Roman" w:hAnsi="Times New Roman" w:cs="Times New Roman"/>
                <w:sz w:val="20"/>
                <w:szCs w:val="20"/>
              </w:rPr>
            </w:pPr>
            <w:r w:rsidRPr="001C5B15">
              <w:rPr>
                <w:rFonts w:ascii="Times New Roman" w:hAnsi="Times New Roman" w:cs="Times New Roman"/>
                <w:sz w:val="20"/>
                <w:szCs w:val="20"/>
              </w:rPr>
              <w:t>- понимать, излагать и критически анализировать научную информацию о Востоке;</w:t>
            </w:r>
          </w:p>
          <w:p w:rsidR="001C5B15" w:rsidRPr="001C5B15" w:rsidRDefault="001C5B15" w:rsidP="001C5B15">
            <w:pPr>
              <w:tabs>
                <w:tab w:val="left" w:pos="1080"/>
              </w:tabs>
              <w:suppressAutoHyphens/>
              <w:autoSpaceDE w:val="0"/>
              <w:autoSpaceDN w:val="0"/>
              <w:spacing w:line="240" w:lineRule="auto"/>
              <w:contextualSpacing/>
              <w:rPr>
                <w:rFonts w:ascii="Times New Roman" w:hAnsi="Times New Roman" w:cs="Times New Roman"/>
                <w:iCs/>
                <w:spacing w:val="-7"/>
                <w:sz w:val="20"/>
                <w:szCs w:val="20"/>
              </w:rPr>
            </w:pPr>
            <w:r w:rsidRPr="001C5B15">
              <w:rPr>
                <w:rFonts w:ascii="Times New Roman" w:hAnsi="Times New Roman" w:cs="Times New Roman"/>
                <w:iCs/>
                <w:spacing w:val="-7"/>
                <w:sz w:val="20"/>
                <w:szCs w:val="20"/>
              </w:rPr>
              <w:t xml:space="preserve">- применять лингвострановедческие и культурологические знания  при анализе </w:t>
            </w:r>
            <w:proofErr w:type="gramStart"/>
            <w:r w:rsidRPr="001C5B15">
              <w:rPr>
                <w:rFonts w:ascii="Times New Roman" w:hAnsi="Times New Roman" w:cs="Times New Roman"/>
                <w:iCs/>
                <w:spacing w:val="-7"/>
                <w:sz w:val="20"/>
                <w:szCs w:val="20"/>
              </w:rPr>
              <w:t>гуманитарных</w:t>
            </w:r>
            <w:proofErr w:type="gramEnd"/>
            <w:r w:rsidRPr="001C5B15">
              <w:rPr>
                <w:rFonts w:ascii="Times New Roman" w:hAnsi="Times New Roman" w:cs="Times New Roman"/>
                <w:iCs/>
                <w:spacing w:val="-7"/>
                <w:sz w:val="20"/>
                <w:szCs w:val="20"/>
              </w:rPr>
              <w:t xml:space="preserve"> и социальных </w:t>
            </w:r>
          </w:p>
          <w:p w:rsidR="001C5B15" w:rsidRPr="001C5B15" w:rsidRDefault="001C5B15" w:rsidP="001C5B15">
            <w:pPr>
              <w:tabs>
                <w:tab w:val="left" w:pos="1080"/>
              </w:tabs>
              <w:suppressAutoHyphens/>
              <w:autoSpaceDE w:val="0"/>
              <w:autoSpaceDN w:val="0"/>
              <w:spacing w:line="240" w:lineRule="auto"/>
              <w:contextualSpacing/>
              <w:rPr>
                <w:rFonts w:ascii="Times New Roman" w:hAnsi="Times New Roman" w:cs="Times New Roman"/>
                <w:sz w:val="20"/>
                <w:szCs w:val="20"/>
              </w:rPr>
            </w:pPr>
            <w:r w:rsidRPr="001C5B15">
              <w:rPr>
                <w:rFonts w:ascii="Times New Roman" w:hAnsi="Times New Roman" w:cs="Times New Roman"/>
                <w:iCs/>
                <w:spacing w:val="-7"/>
                <w:sz w:val="20"/>
                <w:szCs w:val="20"/>
              </w:rPr>
              <w:t xml:space="preserve">проблем; </w:t>
            </w:r>
          </w:p>
          <w:p w:rsidR="001C5B15" w:rsidRPr="001C5B15" w:rsidRDefault="001C5B15" w:rsidP="001C5B15">
            <w:pPr>
              <w:spacing w:line="240" w:lineRule="auto"/>
              <w:contextualSpacing/>
              <w:rPr>
                <w:rFonts w:ascii="Times New Roman" w:hAnsi="Times New Roman" w:cs="Times New Roman"/>
                <w:iCs/>
                <w:sz w:val="20"/>
                <w:szCs w:val="20"/>
              </w:rPr>
            </w:pPr>
            <w:r w:rsidRPr="001C5B15">
              <w:rPr>
                <w:rFonts w:ascii="Times New Roman" w:hAnsi="Times New Roman" w:cs="Times New Roman"/>
                <w:sz w:val="20"/>
                <w:szCs w:val="20"/>
              </w:rPr>
              <w:t>- раскрывать значение понятий, категорий и терминов, относящихся к культуре изучаемой страны.</w:t>
            </w:r>
          </w:p>
          <w:p w:rsidR="001C5B15" w:rsidRPr="001C5B15" w:rsidRDefault="001C5B15" w:rsidP="001C5B15">
            <w:pPr>
              <w:spacing w:line="240" w:lineRule="auto"/>
              <w:contextualSpacing/>
              <w:rPr>
                <w:rFonts w:ascii="Times New Roman" w:hAnsi="Times New Roman" w:cs="Times New Roman"/>
                <w:b/>
                <w:iCs/>
                <w:sz w:val="20"/>
                <w:szCs w:val="20"/>
              </w:rPr>
            </w:pPr>
            <w:r w:rsidRPr="001C5B15">
              <w:rPr>
                <w:rFonts w:ascii="Times New Roman" w:hAnsi="Times New Roman" w:cs="Times New Roman"/>
                <w:b/>
                <w:iCs/>
                <w:sz w:val="20"/>
                <w:szCs w:val="20"/>
              </w:rPr>
              <w:t>Владеть:</w:t>
            </w:r>
          </w:p>
          <w:p w:rsidR="001C5B15" w:rsidRPr="001C5B15" w:rsidRDefault="001C5B15" w:rsidP="001C5B15">
            <w:pPr>
              <w:tabs>
                <w:tab w:val="left" w:pos="426"/>
                <w:tab w:val="right" w:leader="underscore" w:pos="8505"/>
              </w:tabs>
              <w:suppressAutoHyphens/>
              <w:spacing w:line="240" w:lineRule="auto"/>
              <w:contextualSpacing/>
              <w:rPr>
                <w:rFonts w:ascii="Times New Roman" w:hAnsi="Times New Roman" w:cs="Times New Roman"/>
                <w:sz w:val="20"/>
                <w:szCs w:val="20"/>
              </w:rPr>
            </w:pPr>
            <w:r w:rsidRPr="001C5B15">
              <w:rPr>
                <w:rFonts w:ascii="Times New Roman" w:hAnsi="Times New Roman" w:cs="Times New Roman"/>
                <w:sz w:val="20"/>
                <w:szCs w:val="20"/>
              </w:rPr>
              <w:t>- понятийным аппаратом востоковедных исследований;</w:t>
            </w:r>
          </w:p>
          <w:p w:rsidR="001C5B15" w:rsidRPr="001C5B15" w:rsidRDefault="001C5B15" w:rsidP="001C5B15">
            <w:pPr>
              <w:tabs>
                <w:tab w:val="left" w:pos="1080"/>
              </w:tabs>
              <w:suppressAutoHyphens/>
              <w:autoSpaceDE w:val="0"/>
              <w:autoSpaceDN w:val="0"/>
              <w:spacing w:line="240" w:lineRule="auto"/>
              <w:contextualSpacing/>
              <w:rPr>
                <w:rFonts w:ascii="Times New Roman" w:hAnsi="Times New Roman" w:cs="Times New Roman"/>
                <w:sz w:val="20"/>
                <w:szCs w:val="20"/>
              </w:rPr>
            </w:pPr>
            <w:r w:rsidRPr="001C5B15">
              <w:rPr>
                <w:rFonts w:ascii="Times New Roman" w:hAnsi="Times New Roman" w:cs="Times New Roman"/>
                <w:sz w:val="20"/>
                <w:szCs w:val="20"/>
              </w:rPr>
              <w:t>- различными методами  анализа  процессов  становления, развития культуры изучаемой страны, ее современного состояния;</w:t>
            </w:r>
          </w:p>
          <w:p w:rsidR="001C5B15" w:rsidRPr="001C5B15" w:rsidRDefault="001C5B15" w:rsidP="001C5B15">
            <w:pPr>
              <w:tabs>
                <w:tab w:val="left" w:pos="1080"/>
              </w:tabs>
              <w:suppressAutoHyphens/>
              <w:autoSpaceDE w:val="0"/>
              <w:autoSpaceDN w:val="0"/>
              <w:spacing w:line="240" w:lineRule="auto"/>
              <w:contextualSpacing/>
              <w:rPr>
                <w:rFonts w:ascii="Times New Roman" w:hAnsi="Times New Roman" w:cs="Times New Roman"/>
                <w:sz w:val="20"/>
                <w:szCs w:val="20"/>
              </w:rPr>
            </w:pPr>
            <w:r w:rsidRPr="001C5B15">
              <w:rPr>
                <w:rFonts w:ascii="Times New Roman" w:hAnsi="Times New Roman" w:cs="Times New Roman"/>
                <w:sz w:val="20"/>
                <w:szCs w:val="20"/>
              </w:rPr>
              <w:t>- профессиональной лексикой  и терминологией, связанной с культурно-историческими особенностями изучаемой страны;</w:t>
            </w:r>
          </w:p>
          <w:p w:rsidR="001C5B15" w:rsidRPr="001C5B15" w:rsidRDefault="001C5B15" w:rsidP="001C5B15">
            <w:pPr>
              <w:tabs>
                <w:tab w:val="left" w:pos="1080"/>
              </w:tabs>
              <w:suppressAutoHyphens/>
              <w:autoSpaceDE w:val="0"/>
              <w:autoSpaceDN w:val="0"/>
              <w:spacing w:line="240" w:lineRule="auto"/>
              <w:contextualSpacing/>
              <w:rPr>
                <w:rFonts w:ascii="Times New Roman" w:hAnsi="Times New Roman" w:cs="Times New Roman"/>
                <w:sz w:val="20"/>
                <w:szCs w:val="20"/>
              </w:rPr>
            </w:pPr>
            <w:r w:rsidRPr="001C5B15">
              <w:rPr>
                <w:rFonts w:ascii="Times New Roman" w:hAnsi="Times New Roman" w:cs="Times New Roman"/>
                <w:sz w:val="20"/>
                <w:szCs w:val="20"/>
              </w:rPr>
              <w:t>- методами использования информации о культурной специфике страны для   подготовки  докладов, справок и других документов, а также при организации</w:t>
            </w:r>
          </w:p>
          <w:p w:rsidR="001C5B15" w:rsidRPr="001C5B15" w:rsidRDefault="001C5B15" w:rsidP="001C5B15">
            <w:pPr>
              <w:tabs>
                <w:tab w:val="left" w:pos="1080"/>
              </w:tabs>
              <w:suppressAutoHyphens/>
              <w:autoSpaceDE w:val="0"/>
              <w:autoSpaceDN w:val="0"/>
              <w:spacing w:line="240" w:lineRule="auto"/>
              <w:contextualSpacing/>
              <w:rPr>
                <w:rFonts w:ascii="Times New Roman" w:hAnsi="Times New Roman" w:cs="Times New Roman"/>
                <w:sz w:val="20"/>
                <w:szCs w:val="20"/>
              </w:rPr>
            </w:pPr>
            <w:r w:rsidRPr="001C5B15">
              <w:rPr>
                <w:rFonts w:ascii="Times New Roman" w:hAnsi="Times New Roman" w:cs="Times New Roman"/>
                <w:sz w:val="20"/>
                <w:szCs w:val="20"/>
              </w:rPr>
              <w:t xml:space="preserve">культурно-просветительских мероприятий, </w:t>
            </w:r>
          </w:p>
          <w:p w:rsidR="001C5B15" w:rsidRPr="001C5B15" w:rsidRDefault="001C5B15" w:rsidP="001C5B15">
            <w:pPr>
              <w:tabs>
                <w:tab w:val="left" w:pos="1080"/>
              </w:tabs>
              <w:suppressAutoHyphens/>
              <w:autoSpaceDE w:val="0"/>
              <w:autoSpaceDN w:val="0"/>
              <w:spacing w:line="240" w:lineRule="auto"/>
              <w:contextualSpacing/>
              <w:rPr>
                <w:rFonts w:ascii="Times New Roman" w:hAnsi="Times New Roman" w:cs="Times New Roman"/>
                <w:sz w:val="20"/>
                <w:szCs w:val="20"/>
              </w:rPr>
            </w:pPr>
            <w:r w:rsidRPr="001C5B15">
              <w:rPr>
                <w:rFonts w:ascii="Times New Roman" w:hAnsi="Times New Roman" w:cs="Times New Roman"/>
                <w:sz w:val="20"/>
                <w:szCs w:val="20"/>
              </w:rPr>
              <w:t xml:space="preserve">в переговорном процессе, а также в других видах </w:t>
            </w:r>
          </w:p>
          <w:p w:rsidR="001C5B15" w:rsidRPr="001C5B15" w:rsidRDefault="001C5B15" w:rsidP="001C5B15">
            <w:pPr>
              <w:tabs>
                <w:tab w:val="left" w:pos="1080"/>
              </w:tabs>
              <w:suppressAutoHyphens/>
              <w:autoSpaceDE w:val="0"/>
              <w:autoSpaceDN w:val="0"/>
              <w:spacing w:line="240" w:lineRule="auto"/>
              <w:contextualSpacing/>
              <w:rPr>
                <w:rFonts w:ascii="Times New Roman" w:hAnsi="Times New Roman" w:cs="Times New Roman"/>
                <w:sz w:val="20"/>
                <w:szCs w:val="20"/>
              </w:rPr>
            </w:pPr>
            <w:r w:rsidRPr="001C5B15">
              <w:rPr>
                <w:rFonts w:ascii="Times New Roman" w:hAnsi="Times New Roman" w:cs="Times New Roman"/>
                <w:sz w:val="20"/>
                <w:szCs w:val="20"/>
              </w:rPr>
              <w:t xml:space="preserve">практической, научной, педагогической, переводческой деятельности; </w:t>
            </w:r>
          </w:p>
          <w:p w:rsidR="001C5B15" w:rsidRPr="001C5B15" w:rsidRDefault="001C5B15" w:rsidP="001C5B15">
            <w:pPr>
              <w:tabs>
                <w:tab w:val="left" w:pos="1080"/>
              </w:tabs>
              <w:suppressAutoHyphens/>
              <w:autoSpaceDE w:val="0"/>
              <w:autoSpaceDN w:val="0"/>
              <w:spacing w:line="240" w:lineRule="auto"/>
              <w:contextualSpacing/>
              <w:rPr>
                <w:rFonts w:ascii="Times New Roman" w:hAnsi="Times New Roman" w:cs="Times New Roman"/>
                <w:sz w:val="20"/>
                <w:szCs w:val="20"/>
              </w:rPr>
            </w:pPr>
            <w:r w:rsidRPr="001C5B15">
              <w:rPr>
                <w:rFonts w:ascii="Times New Roman" w:hAnsi="Times New Roman" w:cs="Times New Roman"/>
                <w:sz w:val="20"/>
                <w:szCs w:val="20"/>
              </w:rPr>
              <w:t xml:space="preserve">- знанием культурно-исторической специфики страны для организации коммуникации с представителями </w:t>
            </w:r>
          </w:p>
          <w:p w:rsidR="001C5B15" w:rsidRPr="001C5B15" w:rsidRDefault="001C5B15" w:rsidP="001C5B15">
            <w:pPr>
              <w:tabs>
                <w:tab w:val="left" w:pos="1080"/>
              </w:tabs>
              <w:suppressAutoHyphens/>
              <w:autoSpaceDE w:val="0"/>
              <w:autoSpaceDN w:val="0"/>
              <w:spacing w:line="240" w:lineRule="auto"/>
              <w:contextualSpacing/>
              <w:rPr>
                <w:rFonts w:ascii="Times New Roman" w:hAnsi="Times New Roman" w:cs="Times New Roman"/>
                <w:sz w:val="20"/>
                <w:szCs w:val="20"/>
              </w:rPr>
            </w:pPr>
            <w:r w:rsidRPr="001C5B15">
              <w:rPr>
                <w:rFonts w:ascii="Times New Roman" w:hAnsi="Times New Roman" w:cs="Times New Roman"/>
                <w:sz w:val="20"/>
                <w:szCs w:val="20"/>
              </w:rPr>
              <w:t xml:space="preserve">страны, уважительного отношения к их </w:t>
            </w:r>
            <w:proofErr w:type="gramStart"/>
            <w:r w:rsidRPr="001C5B15">
              <w:rPr>
                <w:rFonts w:ascii="Times New Roman" w:hAnsi="Times New Roman" w:cs="Times New Roman"/>
                <w:sz w:val="20"/>
                <w:szCs w:val="20"/>
              </w:rPr>
              <w:t>культурным</w:t>
            </w:r>
            <w:proofErr w:type="gramEnd"/>
            <w:r w:rsidRPr="001C5B15">
              <w:rPr>
                <w:rFonts w:ascii="Times New Roman" w:hAnsi="Times New Roman" w:cs="Times New Roman"/>
                <w:sz w:val="20"/>
                <w:szCs w:val="20"/>
              </w:rPr>
              <w:t xml:space="preserve">, </w:t>
            </w:r>
          </w:p>
          <w:p w:rsidR="001C5B15" w:rsidRPr="001C5B15" w:rsidRDefault="001C5B15" w:rsidP="001C5B15">
            <w:pPr>
              <w:tabs>
                <w:tab w:val="left" w:pos="1080"/>
              </w:tabs>
              <w:suppressAutoHyphens/>
              <w:autoSpaceDE w:val="0"/>
              <w:autoSpaceDN w:val="0"/>
              <w:spacing w:line="240" w:lineRule="auto"/>
              <w:contextualSpacing/>
              <w:rPr>
                <w:rFonts w:ascii="Times New Roman" w:hAnsi="Times New Roman" w:cs="Times New Roman"/>
                <w:sz w:val="20"/>
                <w:szCs w:val="20"/>
              </w:rPr>
            </w:pPr>
            <w:r w:rsidRPr="001C5B15">
              <w:rPr>
                <w:rFonts w:ascii="Times New Roman" w:hAnsi="Times New Roman" w:cs="Times New Roman"/>
                <w:sz w:val="20"/>
                <w:szCs w:val="20"/>
              </w:rPr>
              <w:t>религиозным, историческим традициям.</w:t>
            </w:r>
          </w:p>
        </w:tc>
      </w:tr>
      <w:tr w:rsidR="001C5B15" w:rsidRPr="008141BE" w:rsidTr="00A73496">
        <w:tc>
          <w:tcPr>
            <w:tcW w:w="1661" w:type="dxa"/>
          </w:tcPr>
          <w:p w:rsidR="001C5B15" w:rsidRPr="001C5B15" w:rsidRDefault="001C5B15" w:rsidP="001C5B15">
            <w:pPr>
              <w:tabs>
                <w:tab w:val="left" w:pos="7200"/>
              </w:tabs>
              <w:spacing w:after="0" w:line="240" w:lineRule="auto"/>
              <w:contextualSpacing/>
              <w:jc w:val="center"/>
              <w:rPr>
                <w:rFonts w:ascii="Times New Roman" w:eastAsia="Times New Roman" w:hAnsi="Times New Roman" w:cs="Times New Roman"/>
                <w:sz w:val="24"/>
                <w:szCs w:val="24"/>
                <w:lang w:eastAsia="ru-RU"/>
              </w:rPr>
            </w:pPr>
            <w:r w:rsidRPr="001C5B15">
              <w:rPr>
                <w:rFonts w:ascii="Times New Roman" w:eastAsia="Times New Roman" w:hAnsi="Times New Roman" w:cs="Times New Roman"/>
                <w:sz w:val="24"/>
                <w:szCs w:val="24"/>
                <w:lang w:eastAsia="ru-RU"/>
              </w:rPr>
              <w:t>ОПК-6</w:t>
            </w:r>
          </w:p>
        </w:tc>
        <w:tc>
          <w:tcPr>
            <w:tcW w:w="3692" w:type="dxa"/>
          </w:tcPr>
          <w:p w:rsidR="001C5B15" w:rsidRPr="001C5B15" w:rsidRDefault="001C5B15" w:rsidP="001C5B15">
            <w:pPr>
              <w:spacing w:line="240" w:lineRule="auto"/>
              <w:contextualSpacing/>
              <w:rPr>
                <w:rFonts w:ascii="Times New Roman" w:hAnsi="Times New Roman" w:cs="Times New Roman"/>
                <w:sz w:val="20"/>
                <w:szCs w:val="20"/>
              </w:rPr>
            </w:pPr>
            <w:r w:rsidRPr="001C5B15">
              <w:rPr>
                <w:rFonts w:ascii="Times New Roman" w:hAnsi="Times New Roman" w:cs="Times New Roman"/>
                <w:sz w:val="20"/>
                <w:szCs w:val="20"/>
              </w:rPr>
              <w:t>способностью применять знание цивилизационных особенностей регионов, составляющих афро-азиатский мир</w:t>
            </w:r>
          </w:p>
        </w:tc>
        <w:tc>
          <w:tcPr>
            <w:tcW w:w="4217" w:type="dxa"/>
          </w:tcPr>
          <w:p w:rsidR="001C5B15" w:rsidRPr="001C5B15" w:rsidRDefault="001C5B15" w:rsidP="001C5B15">
            <w:pPr>
              <w:spacing w:line="240" w:lineRule="auto"/>
              <w:contextualSpacing/>
              <w:rPr>
                <w:rFonts w:ascii="Times New Roman" w:hAnsi="Times New Roman" w:cs="Times New Roman"/>
                <w:b/>
                <w:sz w:val="20"/>
                <w:szCs w:val="20"/>
              </w:rPr>
            </w:pPr>
            <w:r w:rsidRPr="001C5B15">
              <w:rPr>
                <w:rFonts w:ascii="Times New Roman" w:hAnsi="Times New Roman" w:cs="Times New Roman"/>
                <w:b/>
                <w:sz w:val="20"/>
                <w:szCs w:val="20"/>
              </w:rPr>
              <w:t>Знать:</w:t>
            </w:r>
          </w:p>
          <w:p w:rsidR="001C5B15" w:rsidRPr="001C5B15" w:rsidRDefault="001C5B15" w:rsidP="001C5B15">
            <w:pPr>
              <w:spacing w:line="240" w:lineRule="auto"/>
              <w:contextualSpacing/>
              <w:rPr>
                <w:rFonts w:ascii="Times New Roman" w:hAnsi="Times New Roman" w:cs="Times New Roman"/>
                <w:sz w:val="20"/>
                <w:szCs w:val="20"/>
              </w:rPr>
            </w:pPr>
            <w:r w:rsidRPr="001C5B15">
              <w:rPr>
                <w:rFonts w:ascii="Times New Roman" w:hAnsi="Times New Roman" w:cs="Times New Roman"/>
                <w:sz w:val="20"/>
                <w:szCs w:val="20"/>
              </w:rPr>
              <w:t>- основные цивилизационные особенности афро-азиатского мира;</w:t>
            </w:r>
          </w:p>
          <w:p w:rsidR="001C5B15" w:rsidRPr="001C5B15" w:rsidRDefault="001C5B15" w:rsidP="001C5B15">
            <w:pPr>
              <w:spacing w:line="240" w:lineRule="auto"/>
              <w:contextualSpacing/>
              <w:rPr>
                <w:rFonts w:ascii="Times New Roman" w:hAnsi="Times New Roman" w:cs="Times New Roman"/>
                <w:sz w:val="20"/>
                <w:szCs w:val="20"/>
              </w:rPr>
            </w:pPr>
            <w:r w:rsidRPr="001C5B15">
              <w:rPr>
                <w:rFonts w:ascii="Times New Roman" w:hAnsi="Times New Roman" w:cs="Times New Roman"/>
                <w:sz w:val="20"/>
                <w:szCs w:val="20"/>
              </w:rPr>
              <w:t xml:space="preserve">- историю развития традиционной </w:t>
            </w:r>
            <w:proofErr w:type="spellStart"/>
            <w:r w:rsidRPr="001C5B15">
              <w:rPr>
                <w:rFonts w:ascii="Times New Roman" w:hAnsi="Times New Roman" w:cs="Times New Roman"/>
                <w:sz w:val="20"/>
                <w:szCs w:val="20"/>
              </w:rPr>
              <w:lastRenderedPageBreak/>
              <w:t>корейскойфилологии</w:t>
            </w:r>
            <w:proofErr w:type="spellEnd"/>
            <w:r w:rsidRPr="001C5B15">
              <w:rPr>
                <w:rFonts w:ascii="Times New Roman" w:hAnsi="Times New Roman" w:cs="Times New Roman"/>
                <w:sz w:val="20"/>
                <w:szCs w:val="20"/>
              </w:rPr>
              <w:t xml:space="preserve">, </w:t>
            </w:r>
            <w:proofErr w:type="spellStart"/>
            <w:r w:rsidRPr="001C5B15">
              <w:rPr>
                <w:rFonts w:ascii="Times New Roman" w:hAnsi="Times New Roman" w:cs="Times New Roman"/>
                <w:sz w:val="20"/>
                <w:szCs w:val="20"/>
              </w:rPr>
              <w:t>корейскогоязыка</w:t>
            </w:r>
            <w:proofErr w:type="spellEnd"/>
            <w:r w:rsidRPr="001C5B15">
              <w:rPr>
                <w:rFonts w:ascii="Times New Roman" w:hAnsi="Times New Roman" w:cs="Times New Roman"/>
                <w:sz w:val="20"/>
                <w:szCs w:val="20"/>
              </w:rPr>
              <w:t>, диалектов и литературы;</w:t>
            </w:r>
          </w:p>
          <w:p w:rsidR="001C5B15" w:rsidRPr="001C5B15" w:rsidRDefault="001C5B15" w:rsidP="001C5B15">
            <w:pPr>
              <w:spacing w:line="240" w:lineRule="auto"/>
              <w:contextualSpacing/>
              <w:rPr>
                <w:rFonts w:ascii="Times New Roman" w:hAnsi="Times New Roman" w:cs="Times New Roman"/>
                <w:sz w:val="20"/>
                <w:szCs w:val="20"/>
              </w:rPr>
            </w:pPr>
            <w:r w:rsidRPr="001C5B15">
              <w:rPr>
                <w:rFonts w:ascii="Times New Roman" w:hAnsi="Times New Roman" w:cs="Times New Roman"/>
                <w:sz w:val="20"/>
                <w:szCs w:val="20"/>
              </w:rPr>
              <w:t xml:space="preserve">- проблематику </w:t>
            </w:r>
            <w:proofErr w:type="gramStart"/>
            <w:r w:rsidRPr="001C5B15">
              <w:rPr>
                <w:rFonts w:ascii="Times New Roman" w:hAnsi="Times New Roman" w:cs="Times New Roman"/>
                <w:sz w:val="20"/>
                <w:szCs w:val="20"/>
              </w:rPr>
              <w:t>современных</w:t>
            </w:r>
            <w:proofErr w:type="gramEnd"/>
            <w:r w:rsidRPr="001C5B15">
              <w:rPr>
                <w:rFonts w:ascii="Times New Roman" w:hAnsi="Times New Roman" w:cs="Times New Roman"/>
                <w:sz w:val="20"/>
                <w:szCs w:val="20"/>
              </w:rPr>
              <w:t xml:space="preserve"> </w:t>
            </w:r>
            <w:proofErr w:type="spellStart"/>
            <w:r w:rsidRPr="001C5B15">
              <w:rPr>
                <w:rFonts w:ascii="Times New Roman" w:hAnsi="Times New Roman" w:cs="Times New Roman"/>
                <w:sz w:val="20"/>
                <w:szCs w:val="20"/>
              </w:rPr>
              <w:t>востоковедныхисследований</w:t>
            </w:r>
            <w:proofErr w:type="spellEnd"/>
            <w:r w:rsidRPr="001C5B15">
              <w:rPr>
                <w:rFonts w:ascii="Times New Roman" w:hAnsi="Times New Roman" w:cs="Times New Roman"/>
                <w:sz w:val="20"/>
                <w:szCs w:val="20"/>
              </w:rPr>
              <w:t xml:space="preserve">; </w:t>
            </w:r>
          </w:p>
          <w:p w:rsidR="001C5B15" w:rsidRPr="001C5B15" w:rsidRDefault="001C5B15" w:rsidP="001C5B15">
            <w:pPr>
              <w:spacing w:line="240" w:lineRule="auto"/>
              <w:contextualSpacing/>
              <w:rPr>
                <w:rFonts w:ascii="Times New Roman" w:hAnsi="Times New Roman" w:cs="Times New Roman"/>
                <w:sz w:val="20"/>
                <w:szCs w:val="20"/>
              </w:rPr>
            </w:pPr>
            <w:r w:rsidRPr="001C5B15">
              <w:rPr>
                <w:rFonts w:ascii="Times New Roman" w:hAnsi="Times New Roman" w:cs="Times New Roman"/>
                <w:sz w:val="20"/>
                <w:szCs w:val="20"/>
              </w:rPr>
              <w:t>- социальные условия возникновения, существования и развития философии Востока и ее школ;</w:t>
            </w:r>
          </w:p>
          <w:p w:rsidR="001C5B15" w:rsidRPr="001C5B15" w:rsidRDefault="001C5B15" w:rsidP="001C5B15">
            <w:pPr>
              <w:spacing w:line="240" w:lineRule="auto"/>
              <w:contextualSpacing/>
              <w:rPr>
                <w:rFonts w:ascii="Times New Roman" w:hAnsi="Times New Roman" w:cs="Times New Roman"/>
                <w:i/>
                <w:iCs/>
                <w:sz w:val="20"/>
                <w:szCs w:val="20"/>
              </w:rPr>
            </w:pPr>
            <w:r w:rsidRPr="001C5B15">
              <w:rPr>
                <w:rFonts w:ascii="Times New Roman" w:hAnsi="Times New Roman" w:cs="Times New Roman"/>
                <w:sz w:val="20"/>
                <w:szCs w:val="20"/>
              </w:rPr>
              <w:t>- особенности взаимосвязи философии, науки и человеческой практики;</w:t>
            </w:r>
          </w:p>
          <w:p w:rsidR="001C5B15" w:rsidRPr="001C5B15" w:rsidRDefault="001C5B15" w:rsidP="001C5B15">
            <w:pPr>
              <w:spacing w:line="240" w:lineRule="auto"/>
              <w:contextualSpacing/>
              <w:rPr>
                <w:rFonts w:ascii="Times New Roman" w:hAnsi="Times New Roman" w:cs="Times New Roman"/>
                <w:sz w:val="20"/>
                <w:szCs w:val="20"/>
              </w:rPr>
            </w:pPr>
            <w:r w:rsidRPr="001C5B15">
              <w:rPr>
                <w:rFonts w:ascii="Times New Roman" w:hAnsi="Times New Roman" w:cs="Times New Roman"/>
                <w:i/>
                <w:iCs/>
                <w:sz w:val="20"/>
                <w:szCs w:val="20"/>
              </w:rPr>
              <w:t xml:space="preserve">- </w:t>
            </w:r>
            <w:r w:rsidRPr="001C5B15">
              <w:rPr>
                <w:rFonts w:ascii="Times New Roman" w:hAnsi="Times New Roman" w:cs="Times New Roman"/>
                <w:sz w:val="20"/>
                <w:szCs w:val="20"/>
              </w:rPr>
              <w:t>сущность, черты мировоззрения, его основные типы и особенности мировоззрения, присущие этносам афро-азиатского мира.</w:t>
            </w:r>
          </w:p>
          <w:p w:rsidR="001C5B15" w:rsidRPr="001C5B15" w:rsidRDefault="001C5B15" w:rsidP="001C5B15">
            <w:pPr>
              <w:spacing w:line="240" w:lineRule="auto"/>
              <w:contextualSpacing/>
              <w:rPr>
                <w:rFonts w:ascii="Times New Roman" w:hAnsi="Times New Roman" w:cs="Times New Roman"/>
                <w:b/>
                <w:sz w:val="20"/>
                <w:szCs w:val="20"/>
              </w:rPr>
            </w:pPr>
            <w:r w:rsidRPr="001C5B15">
              <w:rPr>
                <w:rFonts w:ascii="Times New Roman" w:hAnsi="Times New Roman" w:cs="Times New Roman"/>
                <w:b/>
                <w:sz w:val="20"/>
                <w:szCs w:val="20"/>
              </w:rPr>
              <w:t>Уметь:</w:t>
            </w:r>
          </w:p>
          <w:p w:rsidR="001C5B15" w:rsidRPr="001C5B15" w:rsidRDefault="001C5B15" w:rsidP="001C5B15">
            <w:pPr>
              <w:shd w:val="clear" w:color="auto" w:fill="FFFFFF"/>
              <w:tabs>
                <w:tab w:val="left" w:pos="709"/>
                <w:tab w:val="left" w:pos="3883"/>
              </w:tabs>
              <w:spacing w:line="240" w:lineRule="auto"/>
              <w:contextualSpacing/>
              <w:rPr>
                <w:rFonts w:ascii="Times New Roman" w:hAnsi="Times New Roman" w:cs="Times New Roman"/>
                <w:color w:val="000000"/>
                <w:sz w:val="20"/>
                <w:szCs w:val="20"/>
              </w:rPr>
            </w:pPr>
            <w:r w:rsidRPr="001C5B15">
              <w:rPr>
                <w:rFonts w:ascii="Times New Roman" w:hAnsi="Times New Roman" w:cs="Times New Roman"/>
                <w:sz w:val="20"/>
                <w:szCs w:val="20"/>
              </w:rPr>
              <w:t>- в</w:t>
            </w:r>
            <w:r w:rsidRPr="001C5B15">
              <w:rPr>
                <w:rFonts w:ascii="Times New Roman" w:hAnsi="Times New Roman" w:cs="Times New Roman"/>
                <w:color w:val="000000"/>
                <w:sz w:val="20"/>
                <w:szCs w:val="20"/>
              </w:rPr>
              <w:t>ыявлять основные цивилизационные особенности народов афро-азиатского мира посредством изучения предметов, развивающих настоящую компетенцию;</w:t>
            </w:r>
          </w:p>
          <w:p w:rsidR="001C5B15" w:rsidRPr="001C5B15" w:rsidRDefault="001C5B15" w:rsidP="001C5B15">
            <w:pPr>
              <w:shd w:val="clear" w:color="auto" w:fill="FFFFFF"/>
              <w:tabs>
                <w:tab w:val="left" w:pos="709"/>
                <w:tab w:val="left" w:pos="3883"/>
              </w:tabs>
              <w:spacing w:line="240" w:lineRule="auto"/>
              <w:contextualSpacing/>
              <w:rPr>
                <w:rFonts w:ascii="Times New Roman" w:hAnsi="Times New Roman" w:cs="Times New Roman"/>
                <w:sz w:val="20"/>
                <w:szCs w:val="20"/>
              </w:rPr>
            </w:pPr>
            <w:r w:rsidRPr="001C5B15">
              <w:rPr>
                <w:rFonts w:ascii="Times New Roman" w:hAnsi="Times New Roman" w:cs="Times New Roman"/>
                <w:sz w:val="20"/>
                <w:szCs w:val="20"/>
              </w:rPr>
              <w:t>- применять полученные знания при изучении других дисциплин и в процессе формирования собственного образовательного маршрута;</w:t>
            </w:r>
          </w:p>
          <w:p w:rsidR="001C5B15" w:rsidRPr="001C5B15" w:rsidRDefault="001C5B15" w:rsidP="001C5B15">
            <w:pPr>
              <w:shd w:val="clear" w:color="auto" w:fill="FFFFFF"/>
              <w:tabs>
                <w:tab w:val="left" w:pos="709"/>
                <w:tab w:val="left" w:pos="3883"/>
              </w:tabs>
              <w:spacing w:line="240" w:lineRule="auto"/>
              <w:contextualSpacing/>
              <w:rPr>
                <w:rFonts w:ascii="Times New Roman" w:hAnsi="Times New Roman" w:cs="Times New Roman"/>
                <w:sz w:val="20"/>
                <w:szCs w:val="20"/>
              </w:rPr>
            </w:pPr>
            <w:r w:rsidRPr="001C5B15">
              <w:rPr>
                <w:rFonts w:ascii="Times New Roman" w:hAnsi="Times New Roman" w:cs="Times New Roman"/>
                <w:sz w:val="20"/>
                <w:szCs w:val="20"/>
              </w:rPr>
              <w:t>- выделять конкретное содержание в прикладных задачах профессиональной деятельности;</w:t>
            </w:r>
          </w:p>
          <w:p w:rsidR="001C5B15" w:rsidRPr="001C5B15" w:rsidRDefault="001C5B15" w:rsidP="001C5B15">
            <w:pPr>
              <w:shd w:val="clear" w:color="auto" w:fill="FFFFFF"/>
              <w:tabs>
                <w:tab w:val="left" w:pos="709"/>
                <w:tab w:val="left" w:pos="3883"/>
              </w:tabs>
              <w:spacing w:line="240" w:lineRule="auto"/>
              <w:contextualSpacing/>
              <w:rPr>
                <w:rFonts w:ascii="Times New Roman" w:hAnsi="Times New Roman" w:cs="Times New Roman"/>
                <w:color w:val="000000"/>
                <w:sz w:val="20"/>
                <w:szCs w:val="20"/>
              </w:rPr>
            </w:pPr>
            <w:r w:rsidRPr="001C5B15">
              <w:rPr>
                <w:rFonts w:ascii="Times New Roman" w:hAnsi="Times New Roman" w:cs="Times New Roman"/>
                <w:sz w:val="20"/>
                <w:szCs w:val="20"/>
              </w:rPr>
              <w:t xml:space="preserve">- </w:t>
            </w:r>
            <w:r w:rsidRPr="001C5B15">
              <w:rPr>
                <w:rFonts w:ascii="Times New Roman" w:hAnsi="Times New Roman" w:cs="Times New Roman"/>
                <w:color w:val="000000"/>
                <w:sz w:val="20"/>
                <w:szCs w:val="20"/>
              </w:rPr>
              <w:t>свободно оперировать научной терминологией в области востоковедных исследований;</w:t>
            </w:r>
          </w:p>
          <w:p w:rsidR="001C5B15" w:rsidRPr="001C5B15" w:rsidRDefault="001C5B15" w:rsidP="001C5B15">
            <w:pPr>
              <w:shd w:val="clear" w:color="auto" w:fill="FFFFFF"/>
              <w:tabs>
                <w:tab w:val="left" w:pos="709"/>
                <w:tab w:val="left" w:pos="3883"/>
              </w:tabs>
              <w:spacing w:line="240" w:lineRule="auto"/>
              <w:contextualSpacing/>
              <w:rPr>
                <w:rFonts w:ascii="Times New Roman" w:hAnsi="Times New Roman" w:cs="Times New Roman"/>
                <w:sz w:val="20"/>
                <w:szCs w:val="20"/>
              </w:rPr>
            </w:pPr>
            <w:r w:rsidRPr="001C5B15">
              <w:rPr>
                <w:rFonts w:ascii="Times New Roman" w:hAnsi="Times New Roman" w:cs="Times New Roman"/>
                <w:color w:val="000000"/>
                <w:sz w:val="20"/>
                <w:szCs w:val="20"/>
              </w:rPr>
              <w:t>- применять полученные знания в собственной научной исследовательской деятельности.</w:t>
            </w:r>
          </w:p>
          <w:p w:rsidR="001C5B15" w:rsidRPr="001C5B15" w:rsidRDefault="001C5B15" w:rsidP="001C5B15">
            <w:pPr>
              <w:shd w:val="clear" w:color="auto" w:fill="FFFFFF"/>
              <w:tabs>
                <w:tab w:val="left" w:pos="709"/>
                <w:tab w:val="left" w:pos="3883"/>
              </w:tabs>
              <w:spacing w:line="240" w:lineRule="auto"/>
              <w:contextualSpacing/>
              <w:rPr>
                <w:rFonts w:ascii="Times New Roman" w:hAnsi="Times New Roman" w:cs="Times New Roman"/>
                <w:b/>
                <w:color w:val="000000"/>
                <w:sz w:val="20"/>
                <w:szCs w:val="20"/>
              </w:rPr>
            </w:pPr>
            <w:r w:rsidRPr="001C5B15">
              <w:rPr>
                <w:rFonts w:ascii="Times New Roman" w:hAnsi="Times New Roman" w:cs="Times New Roman"/>
                <w:b/>
                <w:color w:val="000000"/>
                <w:sz w:val="20"/>
                <w:szCs w:val="20"/>
              </w:rPr>
              <w:t>Владеть:</w:t>
            </w:r>
          </w:p>
          <w:p w:rsidR="001C5B15" w:rsidRPr="001C5B15" w:rsidRDefault="001C5B15" w:rsidP="001C5B15">
            <w:pPr>
              <w:shd w:val="clear" w:color="auto" w:fill="FFFFFF"/>
              <w:tabs>
                <w:tab w:val="left" w:pos="709"/>
                <w:tab w:val="left" w:pos="3883"/>
              </w:tabs>
              <w:spacing w:line="240" w:lineRule="auto"/>
              <w:contextualSpacing/>
              <w:rPr>
                <w:rFonts w:ascii="Times New Roman" w:hAnsi="Times New Roman" w:cs="Times New Roman"/>
                <w:bCs/>
                <w:sz w:val="20"/>
                <w:szCs w:val="20"/>
              </w:rPr>
            </w:pPr>
            <w:r w:rsidRPr="001C5B15">
              <w:rPr>
                <w:rFonts w:ascii="Times New Roman" w:hAnsi="Times New Roman" w:cs="Times New Roman"/>
                <w:color w:val="000000"/>
                <w:sz w:val="20"/>
                <w:szCs w:val="20"/>
              </w:rPr>
              <w:t xml:space="preserve">- </w:t>
            </w:r>
            <w:r w:rsidRPr="001C5B15">
              <w:rPr>
                <w:rFonts w:ascii="Times New Roman" w:hAnsi="Times New Roman" w:cs="Times New Roman"/>
                <w:bCs/>
                <w:sz w:val="20"/>
                <w:szCs w:val="20"/>
              </w:rPr>
              <w:t>навыками применения знаний цивилизационных особенностей регионов, составляющих афро-азиатский мир, посредством практического изучения дисциплин, развивающих настоящую компетенцию;</w:t>
            </w:r>
          </w:p>
          <w:p w:rsidR="001C5B15" w:rsidRPr="001C5B15" w:rsidRDefault="001C5B15" w:rsidP="001C5B15">
            <w:pPr>
              <w:shd w:val="clear" w:color="auto" w:fill="FFFFFF"/>
              <w:tabs>
                <w:tab w:val="left" w:pos="709"/>
                <w:tab w:val="left" w:pos="3883"/>
              </w:tabs>
              <w:spacing w:line="240" w:lineRule="auto"/>
              <w:contextualSpacing/>
              <w:rPr>
                <w:rFonts w:ascii="Times New Roman" w:hAnsi="Times New Roman" w:cs="Times New Roman"/>
                <w:sz w:val="20"/>
                <w:szCs w:val="20"/>
              </w:rPr>
            </w:pPr>
            <w:r w:rsidRPr="001C5B15">
              <w:rPr>
                <w:rFonts w:ascii="Times New Roman" w:hAnsi="Times New Roman" w:cs="Times New Roman"/>
                <w:bCs/>
                <w:sz w:val="20"/>
                <w:szCs w:val="20"/>
              </w:rPr>
              <w:t xml:space="preserve">- </w:t>
            </w:r>
            <w:r w:rsidRPr="001C5B15">
              <w:rPr>
                <w:rFonts w:ascii="Times New Roman" w:hAnsi="Times New Roman" w:cs="Times New Roman"/>
                <w:sz w:val="20"/>
                <w:szCs w:val="20"/>
              </w:rPr>
              <w:t>навыками самостоятельной переработки фундаментальной и текущей научной информации по предмету, самостоятельно делать обобщения и выводы из данных, приводимых в специальной литературе, а также из собственных наблюдений над языковым материалом в его разных речевых формах</w:t>
            </w:r>
          </w:p>
          <w:p w:rsidR="001C5B15" w:rsidRPr="001C5B15" w:rsidRDefault="001C5B15" w:rsidP="001C5B15">
            <w:pPr>
              <w:shd w:val="clear" w:color="auto" w:fill="FFFFFF"/>
              <w:tabs>
                <w:tab w:val="left" w:pos="709"/>
                <w:tab w:val="left" w:pos="3883"/>
              </w:tabs>
              <w:spacing w:line="240" w:lineRule="auto"/>
              <w:contextualSpacing/>
              <w:rPr>
                <w:rFonts w:ascii="Times New Roman" w:hAnsi="Times New Roman" w:cs="Times New Roman"/>
                <w:sz w:val="20"/>
                <w:szCs w:val="20"/>
              </w:rPr>
            </w:pPr>
            <w:r w:rsidRPr="001C5B15">
              <w:rPr>
                <w:rFonts w:ascii="Times New Roman" w:hAnsi="Times New Roman" w:cs="Times New Roman"/>
                <w:sz w:val="20"/>
                <w:szCs w:val="20"/>
              </w:rPr>
              <w:t>-. научно-исследовательскими подходами в изучаемой области;</w:t>
            </w:r>
          </w:p>
          <w:p w:rsidR="001C5B15" w:rsidRPr="001C5B15" w:rsidRDefault="001C5B15" w:rsidP="001C5B15">
            <w:pPr>
              <w:shd w:val="clear" w:color="auto" w:fill="FFFFFF"/>
              <w:tabs>
                <w:tab w:val="left" w:pos="709"/>
                <w:tab w:val="left" w:pos="3883"/>
              </w:tabs>
              <w:spacing w:line="240" w:lineRule="auto"/>
              <w:contextualSpacing/>
              <w:rPr>
                <w:rFonts w:ascii="Times New Roman" w:hAnsi="Times New Roman" w:cs="Times New Roman"/>
                <w:sz w:val="20"/>
                <w:szCs w:val="20"/>
              </w:rPr>
            </w:pPr>
            <w:r w:rsidRPr="001C5B15">
              <w:rPr>
                <w:rFonts w:ascii="Times New Roman" w:hAnsi="Times New Roman" w:cs="Times New Roman"/>
                <w:sz w:val="20"/>
                <w:szCs w:val="20"/>
              </w:rPr>
              <w:t>- основами анализа основных закономерностей развития Востока в контексте всемирно-исторического процесса.</w:t>
            </w:r>
          </w:p>
        </w:tc>
      </w:tr>
      <w:tr w:rsidR="001C5B15" w:rsidRPr="008141BE" w:rsidTr="00A73496">
        <w:tc>
          <w:tcPr>
            <w:tcW w:w="1661" w:type="dxa"/>
          </w:tcPr>
          <w:p w:rsidR="001C5B15" w:rsidRPr="001C5B15" w:rsidRDefault="001C5B15" w:rsidP="001C5B15">
            <w:pPr>
              <w:tabs>
                <w:tab w:val="left" w:pos="7200"/>
              </w:tabs>
              <w:spacing w:after="0" w:line="240" w:lineRule="auto"/>
              <w:contextualSpacing/>
              <w:jc w:val="center"/>
              <w:rPr>
                <w:rFonts w:ascii="Times New Roman" w:eastAsia="Times New Roman" w:hAnsi="Times New Roman" w:cs="Times New Roman"/>
                <w:sz w:val="24"/>
                <w:szCs w:val="24"/>
                <w:lang w:eastAsia="ru-RU"/>
              </w:rPr>
            </w:pPr>
            <w:r w:rsidRPr="001C5B15">
              <w:rPr>
                <w:rFonts w:ascii="Times New Roman" w:eastAsia="Times New Roman" w:hAnsi="Times New Roman" w:cs="Times New Roman"/>
                <w:sz w:val="24"/>
                <w:szCs w:val="24"/>
                <w:lang w:eastAsia="ru-RU"/>
              </w:rPr>
              <w:lastRenderedPageBreak/>
              <w:t>ПК-10</w:t>
            </w:r>
          </w:p>
        </w:tc>
        <w:tc>
          <w:tcPr>
            <w:tcW w:w="3692" w:type="dxa"/>
          </w:tcPr>
          <w:p w:rsidR="001C5B15" w:rsidRPr="001C5B15" w:rsidRDefault="001C5B15" w:rsidP="001C5B15">
            <w:pPr>
              <w:autoSpaceDE w:val="0"/>
              <w:autoSpaceDN w:val="0"/>
              <w:adjustRightInd w:val="0"/>
              <w:spacing w:line="240" w:lineRule="auto"/>
              <w:contextualSpacing/>
              <w:rPr>
                <w:rFonts w:ascii="Times New Roman" w:hAnsi="Times New Roman" w:cs="Times New Roman"/>
                <w:sz w:val="20"/>
                <w:szCs w:val="20"/>
              </w:rPr>
            </w:pPr>
            <w:r w:rsidRPr="001C5B15">
              <w:rPr>
                <w:rFonts w:ascii="Times New Roman" w:hAnsi="Times New Roman" w:cs="Times New Roman"/>
                <w:sz w:val="20"/>
                <w:szCs w:val="20"/>
              </w:rPr>
              <w:t>способностью использовать понимание роли традиционных и современных факторов в формировании политической культуры и менталитета народов афро-азиатского мира</w:t>
            </w:r>
          </w:p>
        </w:tc>
        <w:tc>
          <w:tcPr>
            <w:tcW w:w="4217" w:type="dxa"/>
          </w:tcPr>
          <w:p w:rsidR="001C5B15" w:rsidRPr="001C5B15" w:rsidRDefault="001C5B15" w:rsidP="001C5B15">
            <w:pPr>
              <w:spacing w:line="240" w:lineRule="auto"/>
              <w:contextualSpacing/>
              <w:rPr>
                <w:rFonts w:ascii="Times New Roman" w:hAnsi="Times New Roman" w:cs="Times New Roman"/>
                <w:b/>
                <w:sz w:val="20"/>
                <w:szCs w:val="20"/>
              </w:rPr>
            </w:pPr>
            <w:r w:rsidRPr="001C5B15">
              <w:rPr>
                <w:rFonts w:ascii="Times New Roman" w:hAnsi="Times New Roman" w:cs="Times New Roman"/>
                <w:b/>
                <w:sz w:val="20"/>
                <w:szCs w:val="20"/>
              </w:rPr>
              <w:t>Знать:</w:t>
            </w:r>
          </w:p>
          <w:p w:rsidR="001C5B15" w:rsidRPr="001C5B15" w:rsidRDefault="001C5B15" w:rsidP="001C5B15">
            <w:pPr>
              <w:pStyle w:val="2"/>
              <w:spacing w:after="0" w:line="240" w:lineRule="auto"/>
              <w:ind w:left="0" w:firstLine="0"/>
              <w:contextualSpacing/>
              <w:rPr>
                <w:sz w:val="20"/>
                <w:szCs w:val="20"/>
              </w:rPr>
            </w:pPr>
            <w:r w:rsidRPr="001C5B15">
              <w:rPr>
                <w:sz w:val="20"/>
                <w:szCs w:val="20"/>
              </w:rPr>
              <w:t xml:space="preserve">- характерные четы и этапы эволюции </w:t>
            </w:r>
            <w:proofErr w:type="spellStart"/>
            <w:r w:rsidRPr="001C5B15">
              <w:rPr>
                <w:sz w:val="20"/>
                <w:szCs w:val="20"/>
              </w:rPr>
              <w:t>древнекорейского</w:t>
            </w:r>
            <w:proofErr w:type="spellEnd"/>
            <w:r w:rsidRPr="001C5B15">
              <w:rPr>
                <w:sz w:val="20"/>
                <w:szCs w:val="20"/>
              </w:rPr>
              <w:t xml:space="preserve"> общества;</w:t>
            </w:r>
          </w:p>
          <w:p w:rsidR="001C5B15" w:rsidRPr="001C5B15" w:rsidRDefault="001C5B15" w:rsidP="001C5B15">
            <w:pPr>
              <w:pStyle w:val="2"/>
              <w:spacing w:after="0" w:line="240" w:lineRule="auto"/>
              <w:ind w:left="0" w:firstLine="0"/>
              <w:contextualSpacing/>
              <w:rPr>
                <w:iCs/>
                <w:sz w:val="20"/>
                <w:szCs w:val="20"/>
              </w:rPr>
            </w:pPr>
            <w:r w:rsidRPr="001C5B15">
              <w:rPr>
                <w:sz w:val="20"/>
                <w:szCs w:val="20"/>
              </w:rPr>
              <w:t xml:space="preserve">- </w:t>
            </w:r>
            <w:r w:rsidRPr="001C5B15">
              <w:rPr>
                <w:iCs/>
                <w:sz w:val="20"/>
                <w:szCs w:val="20"/>
              </w:rPr>
              <w:t>современное состояние культурных контактов между РФ и Республикой Корея;</w:t>
            </w:r>
          </w:p>
          <w:p w:rsidR="001C5B15" w:rsidRPr="001C5B15" w:rsidRDefault="001C5B15" w:rsidP="001C5B15">
            <w:pPr>
              <w:pStyle w:val="2"/>
              <w:spacing w:after="0" w:line="240" w:lineRule="auto"/>
              <w:ind w:left="0" w:firstLine="0"/>
              <w:contextualSpacing/>
              <w:rPr>
                <w:sz w:val="20"/>
                <w:szCs w:val="20"/>
              </w:rPr>
            </w:pPr>
            <w:r w:rsidRPr="001C5B15">
              <w:rPr>
                <w:sz w:val="20"/>
                <w:szCs w:val="20"/>
              </w:rPr>
              <w:t>- основные проблемные области межкультурной коммуникации;</w:t>
            </w:r>
          </w:p>
          <w:p w:rsidR="001C5B15" w:rsidRPr="001C5B15" w:rsidRDefault="001C5B15" w:rsidP="001C5B15">
            <w:pPr>
              <w:pStyle w:val="2"/>
              <w:spacing w:after="0" w:line="240" w:lineRule="auto"/>
              <w:ind w:left="0" w:firstLine="0"/>
              <w:contextualSpacing/>
              <w:rPr>
                <w:sz w:val="20"/>
                <w:szCs w:val="20"/>
              </w:rPr>
            </w:pPr>
            <w:r w:rsidRPr="001C5B15">
              <w:rPr>
                <w:sz w:val="20"/>
                <w:szCs w:val="20"/>
              </w:rPr>
              <w:t>- основные источники и литературу по истории Кореи;</w:t>
            </w:r>
          </w:p>
          <w:p w:rsidR="001C5B15" w:rsidRPr="001C5B15" w:rsidRDefault="001C5B15" w:rsidP="001C5B15">
            <w:pPr>
              <w:pStyle w:val="2"/>
              <w:spacing w:after="0" w:line="240" w:lineRule="auto"/>
              <w:ind w:left="0" w:firstLine="0"/>
              <w:contextualSpacing/>
              <w:rPr>
                <w:sz w:val="20"/>
                <w:szCs w:val="20"/>
              </w:rPr>
            </w:pPr>
            <w:r w:rsidRPr="001C5B15">
              <w:rPr>
                <w:sz w:val="20"/>
                <w:szCs w:val="20"/>
              </w:rPr>
              <w:t xml:space="preserve">- особенности формирования и основные закономерности развития общественно-политических институтов древней Кореи, </w:t>
            </w:r>
            <w:r w:rsidRPr="001C5B15">
              <w:rPr>
                <w:sz w:val="20"/>
                <w:szCs w:val="20"/>
              </w:rPr>
              <w:lastRenderedPageBreak/>
              <w:t>роль культурно-религиозных факторов в этом процессе;</w:t>
            </w:r>
          </w:p>
          <w:p w:rsidR="001C5B15" w:rsidRPr="001C5B15" w:rsidRDefault="001C5B15" w:rsidP="001C5B15">
            <w:pPr>
              <w:pStyle w:val="2"/>
              <w:spacing w:after="0" w:line="240" w:lineRule="auto"/>
              <w:ind w:left="0" w:firstLine="0"/>
              <w:contextualSpacing/>
              <w:rPr>
                <w:sz w:val="20"/>
                <w:szCs w:val="20"/>
              </w:rPr>
            </w:pPr>
            <w:r w:rsidRPr="001C5B15">
              <w:rPr>
                <w:sz w:val="20"/>
                <w:szCs w:val="20"/>
              </w:rPr>
              <w:t>- социальную структуру корейского общества на протяжении всей истории развития государства;</w:t>
            </w:r>
          </w:p>
          <w:p w:rsidR="001C5B15" w:rsidRPr="001C5B15" w:rsidRDefault="001C5B15" w:rsidP="001C5B15">
            <w:pPr>
              <w:pStyle w:val="2"/>
              <w:spacing w:after="0" w:line="240" w:lineRule="auto"/>
              <w:ind w:left="0" w:firstLine="0"/>
              <w:contextualSpacing/>
              <w:rPr>
                <w:sz w:val="20"/>
                <w:szCs w:val="20"/>
              </w:rPr>
            </w:pPr>
            <w:r w:rsidRPr="001C5B15">
              <w:rPr>
                <w:sz w:val="20"/>
                <w:szCs w:val="20"/>
              </w:rPr>
              <w:t>современные тенденции культурно-исторического, социально-экономического, общественно-политического развития Кореи;</w:t>
            </w:r>
          </w:p>
          <w:p w:rsidR="001C5B15" w:rsidRPr="001C5B15" w:rsidRDefault="001C5B15" w:rsidP="001C5B15">
            <w:pPr>
              <w:pStyle w:val="2"/>
              <w:spacing w:after="0" w:line="240" w:lineRule="auto"/>
              <w:ind w:left="0" w:firstLine="0"/>
              <w:contextualSpacing/>
              <w:rPr>
                <w:rFonts w:eastAsia="TimesNewRomanPSMT"/>
                <w:sz w:val="20"/>
                <w:szCs w:val="20"/>
              </w:rPr>
            </w:pPr>
            <w:r w:rsidRPr="001C5B15">
              <w:rPr>
                <w:sz w:val="20"/>
                <w:szCs w:val="20"/>
              </w:rPr>
              <w:t xml:space="preserve">- </w:t>
            </w:r>
            <w:r w:rsidRPr="001C5B15">
              <w:rPr>
                <w:rFonts w:eastAsia="TimesNewRomanPSMT"/>
                <w:sz w:val="20"/>
                <w:szCs w:val="20"/>
              </w:rPr>
              <w:t>различные подходы к оценке проблем физической и экономической географии Кореи;</w:t>
            </w:r>
          </w:p>
          <w:p w:rsidR="001C5B15" w:rsidRPr="001C5B15" w:rsidRDefault="001C5B15" w:rsidP="001C5B15">
            <w:pPr>
              <w:pStyle w:val="2"/>
              <w:spacing w:after="0" w:line="240" w:lineRule="auto"/>
              <w:ind w:left="0" w:firstLine="0"/>
              <w:contextualSpacing/>
              <w:rPr>
                <w:rFonts w:eastAsia="TimesNewRomanPSMT"/>
                <w:sz w:val="20"/>
                <w:szCs w:val="20"/>
              </w:rPr>
            </w:pPr>
            <w:r w:rsidRPr="001C5B15">
              <w:rPr>
                <w:rFonts w:eastAsia="TimesNewRomanPSMT"/>
                <w:sz w:val="20"/>
                <w:szCs w:val="20"/>
              </w:rPr>
              <w:t xml:space="preserve">- основные этапы истории географического изучения Корейского полуострова российскими и западными исследователями; </w:t>
            </w:r>
          </w:p>
          <w:p w:rsidR="001C5B15" w:rsidRPr="001C5B15" w:rsidRDefault="001C5B15" w:rsidP="001C5B15">
            <w:pPr>
              <w:pStyle w:val="2"/>
              <w:spacing w:after="0" w:line="240" w:lineRule="auto"/>
              <w:ind w:left="0" w:firstLine="0"/>
              <w:contextualSpacing/>
              <w:rPr>
                <w:iCs/>
                <w:sz w:val="20"/>
                <w:szCs w:val="20"/>
              </w:rPr>
            </w:pPr>
            <w:r w:rsidRPr="001C5B15">
              <w:rPr>
                <w:rFonts w:eastAsia="TimesNewRomanPSMT"/>
                <w:sz w:val="20"/>
                <w:szCs w:val="20"/>
              </w:rPr>
              <w:t xml:space="preserve">- </w:t>
            </w:r>
            <w:r w:rsidRPr="001C5B15">
              <w:rPr>
                <w:iCs/>
                <w:sz w:val="20"/>
                <w:szCs w:val="20"/>
              </w:rPr>
              <w:t>место и роль культуры Кореи в мировой культуре, ее региональные особенности и специфику развития;</w:t>
            </w:r>
          </w:p>
          <w:p w:rsidR="001C5B15" w:rsidRPr="001C5B15" w:rsidRDefault="001C5B15" w:rsidP="001C5B15">
            <w:pPr>
              <w:pStyle w:val="2"/>
              <w:spacing w:after="0" w:line="240" w:lineRule="auto"/>
              <w:ind w:left="0" w:firstLine="0"/>
              <w:contextualSpacing/>
              <w:rPr>
                <w:iCs/>
                <w:sz w:val="20"/>
                <w:szCs w:val="20"/>
              </w:rPr>
            </w:pPr>
            <w:r w:rsidRPr="001C5B15">
              <w:rPr>
                <w:iCs/>
                <w:sz w:val="20"/>
                <w:szCs w:val="20"/>
              </w:rPr>
              <w:t>- основные этнокультурные и  религиозные особенности Кореи, генезис и этапы развития культуры;</w:t>
            </w:r>
          </w:p>
          <w:p w:rsidR="001C5B15" w:rsidRPr="001C5B15" w:rsidRDefault="001C5B15" w:rsidP="001C5B15">
            <w:pPr>
              <w:pStyle w:val="2"/>
              <w:spacing w:after="0" w:line="240" w:lineRule="auto"/>
              <w:ind w:left="0" w:firstLine="0"/>
              <w:contextualSpacing/>
              <w:rPr>
                <w:iCs/>
                <w:sz w:val="20"/>
                <w:szCs w:val="20"/>
              </w:rPr>
            </w:pPr>
            <w:r w:rsidRPr="001C5B15">
              <w:rPr>
                <w:iCs/>
                <w:sz w:val="20"/>
                <w:szCs w:val="20"/>
              </w:rPr>
              <w:t xml:space="preserve">- </w:t>
            </w:r>
            <w:r w:rsidRPr="001C5B15">
              <w:rPr>
                <w:sz w:val="20"/>
                <w:szCs w:val="20"/>
              </w:rPr>
              <w:t>о</w:t>
            </w:r>
            <w:r w:rsidRPr="001C5B15">
              <w:rPr>
                <w:iCs/>
                <w:sz w:val="20"/>
                <w:szCs w:val="20"/>
              </w:rPr>
              <w:t>сновные мировоззренческие принципы и категории культуры Кореи;</w:t>
            </w:r>
          </w:p>
          <w:p w:rsidR="001C5B15" w:rsidRPr="001C5B15" w:rsidRDefault="001C5B15" w:rsidP="001C5B15">
            <w:pPr>
              <w:pStyle w:val="2"/>
              <w:spacing w:after="0" w:line="240" w:lineRule="auto"/>
              <w:ind w:left="0" w:firstLine="0"/>
              <w:contextualSpacing/>
              <w:rPr>
                <w:iCs/>
                <w:sz w:val="20"/>
                <w:szCs w:val="20"/>
              </w:rPr>
            </w:pPr>
            <w:r w:rsidRPr="001C5B15">
              <w:rPr>
                <w:iCs/>
                <w:sz w:val="20"/>
                <w:szCs w:val="20"/>
              </w:rPr>
              <w:t xml:space="preserve">основные религиозные, философские, эстетические, социально-политические </w:t>
            </w:r>
            <w:proofErr w:type="spellStart"/>
            <w:r w:rsidRPr="001C5B15">
              <w:rPr>
                <w:iCs/>
                <w:sz w:val="20"/>
                <w:szCs w:val="20"/>
              </w:rPr>
              <w:t>ученияКореи</w:t>
            </w:r>
            <w:proofErr w:type="spellEnd"/>
            <w:r w:rsidRPr="001C5B15">
              <w:rPr>
                <w:iCs/>
                <w:sz w:val="20"/>
                <w:szCs w:val="20"/>
              </w:rPr>
              <w:t>;</w:t>
            </w:r>
          </w:p>
          <w:p w:rsidR="001C5B15" w:rsidRPr="001C5B15" w:rsidRDefault="001C5B15" w:rsidP="001C5B15">
            <w:pPr>
              <w:pStyle w:val="2"/>
              <w:spacing w:after="0" w:line="240" w:lineRule="auto"/>
              <w:ind w:left="0" w:firstLine="0"/>
              <w:contextualSpacing/>
              <w:rPr>
                <w:iCs/>
                <w:sz w:val="20"/>
                <w:szCs w:val="20"/>
              </w:rPr>
            </w:pPr>
            <w:r w:rsidRPr="001C5B15">
              <w:rPr>
                <w:iCs/>
                <w:sz w:val="20"/>
                <w:szCs w:val="20"/>
              </w:rPr>
              <w:t>- особенности ментальности, ценностей, культурных образцов, традиций корейского народа;</w:t>
            </w:r>
          </w:p>
          <w:p w:rsidR="001C5B15" w:rsidRPr="001C5B15" w:rsidRDefault="001C5B15" w:rsidP="001C5B15">
            <w:pPr>
              <w:pStyle w:val="2"/>
              <w:spacing w:after="0" w:line="240" w:lineRule="auto"/>
              <w:ind w:left="0" w:firstLine="0"/>
              <w:contextualSpacing/>
              <w:rPr>
                <w:iCs/>
                <w:sz w:val="20"/>
                <w:szCs w:val="20"/>
              </w:rPr>
            </w:pPr>
            <w:r w:rsidRPr="001C5B15">
              <w:rPr>
                <w:iCs/>
                <w:sz w:val="20"/>
                <w:szCs w:val="20"/>
              </w:rPr>
              <w:t xml:space="preserve">- эстетические категории, выдающиеся произведения искусства Кореи; </w:t>
            </w:r>
          </w:p>
          <w:p w:rsidR="001C5B15" w:rsidRPr="001C5B15" w:rsidRDefault="001C5B15" w:rsidP="001C5B15">
            <w:pPr>
              <w:pStyle w:val="2"/>
              <w:spacing w:after="0" w:line="240" w:lineRule="auto"/>
              <w:ind w:left="0" w:firstLine="0"/>
              <w:contextualSpacing/>
              <w:rPr>
                <w:iCs/>
                <w:sz w:val="20"/>
                <w:szCs w:val="20"/>
              </w:rPr>
            </w:pPr>
            <w:r w:rsidRPr="001C5B15">
              <w:rPr>
                <w:iCs/>
                <w:sz w:val="20"/>
                <w:szCs w:val="20"/>
              </w:rPr>
              <w:t xml:space="preserve">- наиболее известные произведения художественной литературы Кореи; </w:t>
            </w:r>
          </w:p>
          <w:p w:rsidR="001C5B15" w:rsidRPr="001C5B15" w:rsidRDefault="001C5B15" w:rsidP="001C5B15">
            <w:pPr>
              <w:pStyle w:val="2"/>
              <w:spacing w:after="0" w:line="240" w:lineRule="auto"/>
              <w:ind w:left="0" w:firstLine="0"/>
              <w:contextualSpacing/>
              <w:rPr>
                <w:iCs/>
                <w:sz w:val="20"/>
                <w:szCs w:val="20"/>
              </w:rPr>
            </w:pPr>
            <w:r w:rsidRPr="001C5B15">
              <w:rPr>
                <w:iCs/>
                <w:sz w:val="20"/>
                <w:szCs w:val="20"/>
              </w:rPr>
              <w:t xml:space="preserve">- исторические источники, относящиеся к культуре изучаемого региона; </w:t>
            </w:r>
          </w:p>
          <w:p w:rsidR="001C5B15" w:rsidRPr="001C5B15" w:rsidRDefault="001C5B15" w:rsidP="001C5B15">
            <w:pPr>
              <w:pStyle w:val="2"/>
              <w:spacing w:after="0" w:line="240" w:lineRule="auto"/>
              <w:ind w:left="0" w:firstLine="0"/>
              <w:contextualSpacing/>
              <w:rPr>
                <w:iCs/>
                <w:sz w:val="20"/>
                <w:szCs w:val="20"/>
              </w:rPr>
            </w:pPr>
            <w:r w:rsidRPr="001C5B15">
              <w:rPr>
                <w:iCs/>
                <w:sz w:val="20"/>
                <w:szCs w:val="20"/>
              </w:rPr>
              <w:t xml:space="preserve">- результаты современных исследований в области культуры, литературы, политики, экономики и </w:t>
            </w:r>
            <w:proofErr w:type="gramStart"/>
            <w:r w:rsidRPr="001C5B15">
              <w:rPr>
                <w:iCs/>
                <w:sz w:val="20"/>
                <w:szCs w:val="20"/>
              </w:rPr>
              <w:t>социального</w:t>
            </w:r>
            <w:proofErr w:type="gramEnd"/>
            <w:r w:rsidRPr="001C5B15">
              <w:rPr>
                <w:iCs/>
                <w:sz w:val="20"/>
                <w:szCs w:val="20"/>
              </w:rPr>
              <w:t xml:space="preserve"> </w:t>
            </w:r>
            <w:proofErr w:type="spellStart"/>
            <w:r w:rsidRPr="001C5B15">
              <w:rPr>
                <w:iCs/>
                <w:sz w:val="20"/>
                <w:szCs w:val="20"/>
              </w:rPr>
              <w:t>положенияКореи</w:t>
            </w:r>
            <w:proofErr w:type="spellEnd"/>
            <w:r w:rsidRPr="001C5B15">
              <w:rPr>
                <w:iCs/>
                <w:sz w:val="20"/>
                <w:szCs w:val="20"/>
              </w:rPr>
              <w:t>;</w:t>
            </w:r>
          </w:p>
          <w:p w:rsidR="001C5B15" w:rsidRPr="001C5B15" w:rsidRDefault="001C5B15" w:rsidP="001C5B15">
            <w:pPr>
              <w:pStyle w:val="2"/>
              <w:spacing w:after="0" w:line="240" w:lineRule="auto"/>
              <w:ind w:left="0" w:firstLine="0"/>
              <w:contextualSpacing/>
              <w:rPr>
                <w:sz w:val="20"/>
                <w:szCs w:val="20"/>
              </w:rPr>
            </w:pPr>
            <w:r w:rsidRPr="001C5B15">
              <w:rPr>
                <w:iCs/>
                <w:sz w:val="20"/>
                <w:szCs w:val="20"/>
              </w:rPr>
              <w:t>- основные методологические подходы к изучению культуры, религии, литературы Кореи.</w:t>
            </w:r>
          </w:p>
          <w:p w:rsidR="001C5B15" w:rsidRPr="001C5B15" w:rsidRDefault="001C5B15" w:rsidP="001C5B15">
            <w:pPr>
              <w:spacing w:line="240" w:lineRule="auto"/>
              <w:contextualSpacing/>
              <w:rPr>
                <w:rFonts w:ascii="Times New Roman" w:hAnsi="Times New Roman" w:cs="Times New Roman"/>
                <w:b/>
                <w:sz w:val="20"/>
                <w:szCs w:val="20"/>
              </w:rPr>
            </w:pPr>
            <w:r w:rsidRPr="001C5B15">
              <w:rPr>
                <w:rFonts w:ascii="Times New Roman" w:hAnsi="Times New Roman" w:cs="Times New Roman"/>
                <w:b/>
                <w:sz w:val="20"/>
                <w:szCs w:val="20"/>
              </w:rPr>
              <w:t>Уметь:</w:t>
            </w:r>
          </w:p>
          <w:p w:rsidR="001C5B15" w:rsidRPr="001C5B15" w:rsidRDefault="001C5B15" w:rsidP="001C5B15">
            <w:pPr>
              <w:pStyle w:val="2"/>
              <w:spacing w:after="0" w:line="240" w:lineRule="auto"/>
              <w:ind w:left="0" w:firstLine="0"/>
              <w:contextualSpacing/>
              <w:rPr>
                <w:sz w:val="20"/>
                <w:szCs w:val="20"/>
              </w:rPr>
            </w:pPr>
            <w:r w:rsidRPr="001C5B15">
              <w:rPr>
                <w:sz w:val="20"/>
                <w:szCs w:val="20"/>
              </w:rPr>
              <w:t xml:space="preserve">- работать с разноплановыми источниками по культуре, истории, географии, </w:t>
            </w:r>
            <w:proofErr w:type="gramStart"/>
            <w:r w:rsidRPr="001C5B15">
              <w:rPr>
                <w:sz w:val="20"/>
                <w:szCs w:val="20"/>
              </w:rPr>
              <w:t>социально-политическому</w:t>
            </w:r>
            <w:proofErr w:type="gramEnd"/>
            <w:r w:rsidRPr="001C5B15">
              <w:rPr>
                <w:sz w:val="20"/>
                <w:szCs w:val="20"/>
              </w:rPr>
              <w:t xml:space="preserve"> </w:t>
            </w:r>
            <w:proofErr w:type="spellStart"/>
            <w:r w:rsidRPr="001C5B15">
              <w:rPr>
                <w:sz w:val="20"/>
                <w:szCs w:val="20"/>
              </w:rPr>
              <w:t>положениюКореи</w:t>
            </w:r>
            <w:proofErr w:type="spellEnd"/>
            <w:r w:rsidRPr="001C5B15">
              <w:rPr>
                <w:sz w:val="20"/>
                <w:szCs w:val="20"/>
              </w:rPr>
              <w:t>;</w:t>
            </w:r>
          </w:p>
          <w:p w:rsidR="001C5B15" w:rsidRPr="001C5B15" w:rsidRDefault="001C5B15" w:rsidP="001C5B15">
            <w:pPr>
              <w:pStyle w:val="2"/>
              <w:spacing w:after="0" w:line="240" w:lineRule="auto"/>
              <w:ind w:left="0" w:firstLine="0"/>
              <w:contextualSpacing/>
              <w:rPr>
                <w:sz w:val="20"/>
                <w:szCs w:val="20"/>
              </w:rPr>
            </w:pPr>
            <w:r w:rsidRPr="001C5B15">
              <w:rPr>
                <w:color w:val="000000"/>
                <w:sz w:val="20"/>
                <w:szCs w:val="20"/>
              </w:rPr>
              <w:t xml:space="preserve">- применять на практике и интерпретировать знания по </w:t>
            </w:r>
            <w:r w:rsidRPr="001C5B15">
              <w:rPr>
                <w:sz w:val="20"/>
                <w:szCs w:val="20"/>
              </w:rPr>
              <w:t xml:space="preserve">социально-экономической, политической и правовой системе при рассмотрении особенностей политической культуры </w:t>
            </w:r>
            <w:proofErr w:type="spellStart"/>
            <w:r w:rsidRPr="001C5B15">
              <w:rPr>
                <w:sz w:val="20"/>
                <w:szCs w:val="20"/>
              </w:rPr>
              <w:t>Кореии</w:t>
            </w:r>
            <w:proofErr w:type="spellEnd"/>
            <w:r w:rsidRPr="001C5B15">
              <w:rPr>
                <w:sz w:val="20"/>
                <w:szCs w:val="20"/>
              </w:rPr>
              <w:t xml:space="preserve"> менталитета корейского этноса;</w:t>
            </w:r>
          </w:p>
          <w:p w:rsidR="001C5B15" w:rsidRPr="001C5B15" w:rsidRDefault="001C5B15" w:rsidP="001C5B15">
            <w:pPr>
              <w:pStyle w:val="2"/>
              <w:spacing w:after="0" w:line="240" w:lineRule="auto"/>
              <w:ind w:left="0" w:firstLine="0"/>
              <w:contextualSpacing/>
              <w:rPr>
                <w:sz w:val="20"/>
                <w:szCs w:val="20"/>
              </w:rPr>
            </w:pPr>
            <w:r w:rsidRPr="001C5B15">
              <w:rPr>
                <w:sz w:val="20"/>
                <w:szCs w:val="20"/>
              </w:rPr>
              <w:t xml:space="preserve">- применять полученные знания при изучении других дисциплин, в процессе практического владения корейским языком; </w:t>
            </w:r>
          </w:p>
          <w:p w:rsidR="001C5B15" w:rsidRPr="001C5B15" w:rsidRDefault="001C5B15" w:rsidP="001C5B15">
            <w:pPr>
              <w:pStyle w:val="2"/>
              <w:spacing w:after="0" w:line="240" w:lineRule="auto"/>
              <w:ind w:left="0" w:firstLine="0"/>
              <w:contextualSpacing/>
              <w:rPr>
                <w:sz w:val="20"/>
                <w:szCs w:val="20"/>
              </w:rPr>
            </w:pPr>
            <w:r w:rsidRPr="001C5B15">
              <w:rPr>
                <w:sz w:val="20"/>
                <w:szCs w:val="20"/>
              </w:rPr>
              <w:t>- применять полученные знания в профессиональной деятельности;</w:t>
            </w:r>
          </w:p>
          <w:p w:rsidR="001C5B15" w:rsidRPr="001C5B15" w:rsidRDefault="001C5B15" w:rsidP="001C5B15">
            <w:pPr>
              <w:pStyle w:val="2"/>
              <w:spacing w:after="0" w:line="240" w:lineRule="auto"/>
              <w:ind w:left="0" w:firstLine="0"/>
              <w:contextualSpacing/>
              <w:rPr>
                <w:sz w:val="20"/>
                <w:szCs w:val="20"/>
              </w:rPr>
            </w:pPr>
            <w:r w:rsidRPr="001C5B15">
              <w:rPr>
                <w:sz w:val="20"/>
                <w:szCs w:val="20"/>
              </w:rPr>
              <w:t>- учитывать характер исторически сложившихся социально-экономических, политических и правовых систем при рассмотрении особенностей политической культуры Кореи и менталитета корейского этноса;</w:t>
            </w:r>
          </w:p>
          <w:p w:rsidR="001C5B15" w:rsidRPr="001C5B15" w:rsidRDefault="001C5B15" w:rsidP="001C5B15">
            <w:pPr>
              <w:pStyle w:val="2"/>
              <w:spacing w:after="0" w:line="240" w:lineRule="auto"/>
              <w:ind w:left="0" w:firstLine="0"/>
              <w:contextualSpacing/>
              <w:rPr>
                <w:sz w:val="20"/>
                <w:szCs w:val="20"/>
              </w:rPr>
            </w:pPr>
            <w:r w:rsidRPr="001C5B15">
              <w:rPr>
                <w:sz w:val="20"/>
                <w:szCs w:val="20"/>
              </w:rPr>
              <w:lastRenderedPageBreak/>
              <w:t>- выявлять соотношение факторов внутреннего развития и внешних влияний в Корее на протяжении исторического развития государства;</w:t>
            </w:r>
          </w:p>
          <w:p w:rsidR="001C5B15" w:rsidRPr="001C5B15" w:rsidRDefault="001C5B15" w:rsidP="001C5B15">
            <w:pPr>
              <w:pStyle w:val="2"/>
              <w:spacing w:after="0" w:line="240" w:lineRule="auto"/>
              <w:ind w:left="0" w:firstLine="0"/>
              <w:contextualSpacing/>
              <w:rPr>
                <w:sz w:val="20"/>
                <w:szCs w:val="20"/>
              </w:rPr>
            </w:pPr>
            <w:r w:rsidRPr="001C5B15">
              <w:rPr>
                <w:sz w:val="20"/>
                <w:szCs w:val="20"/>
              </w:rPr>
              <w:t>- составлять политико-психологические портреты ведущих общественно-политических деятелей Кореи;</w:t>
            </w:r>
          </w:p>
          <w:p w:rsidR="001C5B15" w:rsidRPr="001C5B15" w:rsidRDefault="001C5B15" w:rsidP="001C5B15">
            <w:pPr>
              <w:pStyle w:val="2"/>
              <w:spacing w:after="0" w:line="240" w:lineRule="auto"/>
              <w:ind w:left="0" w:firstLine="0"/>
              <w:contextualSpacing/>
              <w:rPr>
                <w:sz w:val="20"/>
                <w:szCs w:val="20"/>
              </w:rPr>
            </w:pPr>
            <w:r w:rsidRPr="001C5B15">
              <w:rPr>
                <w:sz w:val="20"/>
                <w:szCs w:val="20"/>
              </w:rPr>
              <w:t>- дать оценку современным тенденциям культурно-исторического, социально-экономического, общественно-политического развития Кореи с учетом исторической ретроспективы и перспективы;</w:t>
            </w:r>
          </w:p>
          <w:p w:rsidR="001C5B15" w:rsidRPr="001C5B15" w:rsidRDefault="001C5B15" w:rsidP="001C5B15">
            <w:pPr>
              <w:pStyle w:val="2"/>
              <w:spacing w:after="0" w:line="240" w:lineRule="auto"/>
              <w:ind w:left="0" w:firstLine="0"/>
              <w:contextualSpacing/>
              <w:rPr>
                <w:color w:val="000000"/>
                <w:sz w:val="20"/>
                <w:szCs w:val="20"/>
              </w:rPr>
            </w:pPr>
            <w:r w:rsidRPr="001C5B15">
              <w:rPr>
                <w:sz w:val="20"/>
                <w:szCs w:val="20"/>
              </w:rPr>
              <w:t xml:space="preserve">- </w:t>
            </w:r>
            <w:r w:rsidRPr="001C5B15">
              <w:rPr>
                <w:color w:val="000000"/>
                <w:sz w:val="20"/>
                <w:szCs w:val="20"/>
              </w:rPr>
              <w:t xml:space="preserve">свободно оперировать научной терминологией в области истории, географии, культуры, </w:t>
            </w:r>
            <w:proofErr w:type="spellStart"/>
            <w:r w:rsidRPr="001C5B15">
              <w:rPr>
                <w:color w:val="000000"/>
                <w:sz w:val="20"/>
                <w:szCs w:val="20"/>
              </w:rPr>
              <w:t>литературыКореи</w:t>
            </w:r>
            <w:proofErr w:type="spellEnd"/>
            <w:r w:rsidRPr="001C5B15">
              <w:rPr>
                <w:color w:val="000000"/>
                <w:sz w:val="20"/>
                <w:szCs w:val="20"/>
              </w:rPr>
              <w:t>;</w:t>
            </w:r>
          </w:p>
          <w:p w:rsidR="001C5B15" w:rsidRPr="001C5B15" w:rsidRDefault="001C5B15" w:rsidP="001C5B15">
            <w:pPr>
              <w:pStyle w:val="2"/>
              <w:spacing w:after="0" w:line="240" w:lineRule="auto"/>
              <w:ind w:left="0" w:firstLine="0"/>
              <w:contextualSpacing/>
              <w:rPr>
                <w:sz w:val="20"/>
                <w:szCs w:val="20"/>
              </w:rPr>
            </w:pPr>
            <w:r w:rsidRPr="001C5B15">
              <w:rPr>
                <w:color w:val="000000"/>
                <w:sz w:val="20"/>
                <w:szCs w:val="20"/>
              </w:rPr>
              <w:t xml:space="preserve">- </w:t>
            </w:r>
            <w:proofErr w:type="gramStart"/>
            <w:r w:rsidRPr="001C5B15">
              <w:rPr>
                <w:sz w:val="20"/>
                <w:szCs w:val="20"/>
              </w:rPr>
              <w:t>формировать и аргументировано</w:t>
            </w:r>
            <w:proofErr w:type="gramEnd"/>
            <w:r w:rsidRPr="001C5B15">
              <w:rPr>
                <w:sz w:val="20"/>
                <w:szCs w:val="20"/>
              </w:rPr>
              <w:t xml:space="preserve"> отстаивать собственную позицию по различным социально-политическим, экономическим, культурным проблемам корейского общества;</w:t>
            </w:r>
          </w:p>
          <w:p w:rsidR="001C5B15" w:rsidRPr="001C5B15" w:rsidRDefault="001C5B15" w:rsidP="001C5B15">
            <w:pPr>
              <w:pStyle w:val="2"/>
              <w:spacing w:after="0" w:line="240" w:lineRule="auto"/>
              <w:ind w:left="0" w:firstLine="0"/>
              <w:contextualSpacing/>
              <w:rPr>
                <w:iCs/>
                <w:spacing w:val="-7"/>
                <w:sz w:val="20"/>
                <w:szCs w:val="20"/>
              </w:rPr>
            </w:pPr>
            <w:r w:rsidRPr="001C5B15">
              <w:rPr>
                <w:sz w:val="20"/>
                <w:szCs w:val="20"/>
              </w:rPr>
              <w:t xml:space="preserve">- </w:t>
            </w:r>
            <w:r w:rsidRPr="001C5B15">
              <w:rPr>
                <w:iCs/>
                <w:spacing w:val="-7"/>
                <w:sz w:val="20"/>
                <w:szCs w:val="20"/>
              </w:rPr>
              <w:t>охарактеризовать роль культуры Кореи в развитие человеческой цивилизации;</w:t>
            </w:r>
          </w:p>
          <w:p w:rsidR="001C5B15" w:rsidRPr="001C5B15" w:rsidRDefault="001C5B15" w:rsidP="001C5B15">
            <w:pPr>
              <w:pStyle w:val="2"/>
              <w:spacing w:after="0" w:line="240" w:lineRule="auto"/>
              <w:ind w:left="0" w:firstLine="0"/>
              <w:contextualSpacing/>
              <w:rPr>
                <w:iCs/>
                <w:spacing w:val="-7"/>
                <w:sz w:val="20"/>
                <w:szCs w:val="20"/>
              </w:rPr>
            </w:pPr>
            <w:r w:rsidRPr="001C5B15">
              <w:rPr>
                <w:iCs/>
                <w:spacing w:val="-7"/>
                <w:sz w:val="20"/>
                <w:szCs w:val="20"/>
              </w:rPr>
              <w:t>- соотносить этапы развития культуры Кореи с общепринятой периодизацией истории стран Азии и Африки;</w:t>
            </w:r>
          </w:p>
          <w:p w:rsidR="001C5B15" w:rsidRPr="001C5B15" w:rsidRDefault="001C5B15" w:rsidP="001C5B15">
            <w:pPr>
              <w:pStyle w:val="2"/>
              <w:spacing w:after="0" w:line="240" w:lineRule="auto"/>
              <w:ind w:left="0" w:firstLine="0"/>
              <w:contextualSpacing/>
              <w:rPr>
                <w:sz w:val="20"/>
                <w:szCs w:val="20"/>
              </w:rPr>
            </w:pPr>
            <w:r w:rsidRPr="001C5B15">
              <w:rPr>
                <w:iCs/>
                <w:spacing w:val="-7"/>
                <w:sz w:val="20"/>
                <w:szCs w:val="20"/>
              </w:rPr>
              <w:t xml:space="preserve">- применять лингвострановедческие и культурологические  знания  при анализе гуманитарных и социальных проблем; - </w:t>
            </w:r>
            <w:r w:rsidRPr="001C5B15">
              <w:rPr>
                <w:sz w:val="20"/>
                <w:szCs w:val="20"/>
              </w:rPr>
              <w:t>раскрывать значение понятий, категорий и терминов, относящихся к культуре Кореи;</w:t>
            </w:r>
          </w:p>
          <w:p w:rsidR="001C5B15" w:rsidRPr="001C5B15" w:rsidRDefault="001C5B15" w:rsidP="001C5B15">
            <w:pPr>
              <w:pStyle w:val="2"/>
              <w:spacing w:after="0" w:line="240" w:lineRule="auto"/>
              <w:ind w:left="0" w:firstLine="0"/>
              <w:contextualSpacing/>
              <w:rPr>
                <w:sz w:val="20"/>
                <w:szCs w:val="20"/>
              </w:rPr>
            </w:pPr>
            <w:r w:rsidRPr="001C5B15">
              <w:rPr>
                <w:sz w:val="20"/>
                <w:szCs w:val="20"/>
              </w:rPr>
              <w:t xml:space="preserve">- проводить поиск необходимой информации в источниках разного типа; </w:t>
            </w:r>
          </w:p>
          <w:p w:rsidR="001C5B15" w:rsidRPr="001C5B15" w:rsidRDefault="001C5B15" w:rsidP="001C5B15">
            <w:pPr>
              <w:pStyle w:val="2"/>
              <w:spacing w:after="0" w:line="240" w:lineRule="auto"/>
              <w:ind w:left="0" w:firstLine="0"/>
              <w:contextualSpacing/>
              <w:rPr>
                <w:sz w:val="20"/>
                <w:szCs w:val="20"/>
              </w:rPr>
            </w:pPr>
            <w:r w:rsidRPr="001C5B15">
              <w:rPr>
                <w:sz w:val="20"/>
                <w:szCs w:val="20"/>
              </w:rPr>
              <w:t>- применять навыки литературоведческого анализа при изучении  литературы Кореи;</w:t>
            </w:r>
          </w:p>
          <w:p w:rsidR="001C5B15" w:rsidRPr="001C5B15" w:rsidRDefault="001C5B15" w:rsidP="001C5B15">
            <w:pPr>
              <w:pStyle w:val="2"/>
              <w:spacing w:after="0" w:line="240" w:lineRule="auto"/>
              <w:ind w:left="0" w:firstLine="0"/>
              <w:contextualSpacing/>
              <w:rPr>
                <w:sz w:val="20"/>
                <w:szCs w:val="20"/>
              </w:rPr>
            </w:pPr>
            <w:r w:rsidRPr="001C5B15">
              <w:rPr>
                <w:sz w:val="20"/>
                <w:szCs w:val="20"/>
              </w:rPr>
              <w:t xml:space="preserve">- охарактеризовать вклад выдающихся личностей в культуру изучаемой страны; </w:t>
            </w:r>
          </w:p>
          <w:p w:rsidR="001C5B15" w:rsidRPr="001C5B15" w:rsidRDefault="001C5B15" w:rsidP="001C5B15">
            <w:pPr>
              <w:pStyle w:val="2"/>
              <w:spacing w:after="0" w:line="240" w:lineRule="auto"/>
              <w:ind w:left="0" w:firstLine="0"/>
              <w:contextualSpacing/>
              <w:rPr>
                <w:sz w:val="20"/>
                <w:szCs w:val="20"/>
              </w:rPr>
            </w:pPr>
            <w:r w:rsidRPr="001C5B15">
              <w:rPr>
                <w:sz w:val="20"/>
                <w:szCs w:val="20"/>
              </w:rPr>
              <w:t xml:space="preserve">- представлять результаты изучения культуры Кореи в формах конспекта, реферата, рецензии, компьютерной презентации; </w:t>
            </w:r>
          </w:p>
          <w:p w:rsidR="001C5B15" w:rsidRPr="001C5B15" w:rsidRDefault="001C5B15" w:rsidP="001C5B15">
            <w:pPr>
              <w:pStyle w:val="2"/>
              <w:spacing w:after="0" w:line="240" w:lineRule="auto"/>
              <w:ind w:left="0" w:firstLine="0"/>
              <w:contextualSpacing/>
              <w:rPr>
                <w:sz w:val="20"/>
                <w:szCs w:val="20"/>
              </w:rPr>
            </w:pPr>
            <w:r w:rsidRPr="001C5B15">
              <w:rPr>
                <w:sz w:val="20"/>
                <w:szCs w:val="20"/>
              </w:rPr>
              <w:t>- осуществлять и готовить в виде презентации результаты индивидуального научного исследования по культурологической проблематике;</w:t>
            </w:r>
          </w:p>
          <w:p w:rsidR="001C5B15" w:rsidRPr="001C5B15" w:rsidRDefault="001C5B15" w:rsidP="001C5B15">
            <w:pPr>
              <w:pStyle w:val="2"/>
              <w:spacing w:after="0" w:line="240" w:lineRule="auto"/>
              <w:ind w:left="0" w:firstLine="0"/>
              <w:contextualSpacing/>
              <w:rPr>
                <w:sz w:val="20"/>
                <w:szCs w:val="20"/>
              </w:rPr>
            </w:pPr>
            <w:r w:rsidRPr="001C5B15">
              <w:rPr>
                <w:sz w:val="20"/>
                <w:szCs w:val="20"/>
              </w:rPr>
              <w:t xml:space="preserve">- правильно оценивать влияние природных условий на современное состояние общества и экономики Кореи;  </w:t>
            </w:r>
          </w:p>
          <w:p w:rsidR="001C5B15" w:rsidRPr="001C5B15" w:rsidRDefault="001C5B15" w:rsidP="001C5B15">
            <w:pPr>
              <w:pStyle w:val="2"/>
              <w:spacing w:after="0" w:line="240" w:lineRule="auto"/>
              <w:ind w:left="0" w:firstLine="0"/>
              <w:contextualSpacing/>
              <w:rPr>
                <w:rFonts w:eastAsia="TimesNewRomanPSMT"/>
                <w:sz w:val="20"/>
                <w:szCs w:val="20"/>
              </w:rPr>
            </w:pPr>
            <w:r w:rsidRPr="001C5B15">
              <w:rPr>
                <w:sz w:val="20"/>
                <w:szCs w:val="20"/>
              </w:rPr>
              <w:t xml:space="preserve">- </w:t>
            </w:r>
            <w:r w:rsidRPr="001C5B15">
              <w:rPr>
                <w:rFonts w:eastAsia="TimesNewRomanPSMT"/>
                <w:sz w:val="20"/>
                <w:szCs w:val="20"/>
              </w:rPr>
              <w:t>вести беседу на русском и корейском языках по экономическим, общественно-политическим и социальным проблемам современной жизни страны;</w:t>
            </w:r>
          </w:p>
          <w:p w:rsidR="001C5B15" w:rsidRPr="001C5B15" w:rsidRDefault="001C5B15" w:rsidP="001C5B15">
            <w:pPr>
              <w:pStyle w:val="2"/>
              <w:spacing w:after="0" w:line="240" w:lineRule="auto"/>
              <w:ind w:left="0" w:firstLine="0"/>
              <w:contextualSpacing/>
              <w:rPr>
                <w:rFonts w:eastAsia="TimesNewRomanPSMT"/>
                <w:sz w:val="20"/>
                <w:szCs w:val="20"/>
              </w:rPr>
            </w:pPr>
            <w:r w:rsidRPr="001C5B15">
              <w:rPr>
                <w:rFonts w:eastAsia="TimesNewRomanPSMT"/>
                <w:sz w:val="20"/>
                <w:szCs w:val="20"/>
              </w:rPr>
              <w:t xml:space="preserve">- реферировать и аннотировать материалы </w:t>
            </w:r>
            <w:proofErr w:type="spellStart"/>
            <w:r w:rsidRPr="001C5B15">
              <w:rPr>
                <w:rFonts w:eastAsia="TimesNewRomanPSMT"/>
                <w:sz w:val="20"/>
                <w:szCs w:val="20"/>
              </w:rPr>
              <w:t>современнойпрессы</w:t>
            </w:r>
            <w:proofErr w:type="spellEnd"/>
            <w:r w:rsidRPr="001C5B15">
              <w:rPr>
                <w:rFonts w:eastAsia="TimesNewRomanPSMT"/>
                <w:sz w:val="20"/>
                <w:szCs w:val="20"/>
              </w:rPr>
              <w:t xml:space="preserve">, пользоваться справочными изданиями, анализировать и </w:t>
            </w:r>
            <w:proofErr w:type="spellStart"/>
            <w:r w:rsidRPr="001C5B15">
              <w:rPr>
                <w:rFonts w:eastAsia="TimesNewRomanPSMT"/>
                <w:sz w:val="20"/>
                <w:szCs w:val="20"/>
              </w:rPr>
              <w:t>обобщатьизученный</w:t>
            </w:r>
            <w:proofErr w:type="spellEnd"/>
            <w:r w:rsidRPr="001C5B15">
              <w:rPr>
                <w:rFonts w:eastAsia="TimesNewRomanPSMT"/>
                <w:sz w:val="20"/>
                <w:szCs w:val="20"/>
              </w:rPr>
              <w:t xml:space="preserve"> материал и делать выводы;</w:t>
            </w:r>
          </w:p>
          <w:p w:rsidR="001C5B15" w:rsidRPr="001C5B15" w:rsidRDefault="001C5B15" w:rsidP="001C5B15">
            <w:pPr>
              <w:pStyle w:val="2"/>
              <w:spacing w:after="0" w:line="240" w:lineRule="auto"/>
              <w:ind w:left="0" w:firstLine="0"/>
              <w:contextualSpacing/>
              <w:rPr>
                <w:rFonts w:eastAsia="TimesNewRomanPSMT"/>
                <w:sz w:val="20"/>
                <w:szCs w:val="20"/>
              </w:rPr>
            </w:pPr>
            <w:r w:rsidRPr="001C5B15">
              <w:rPr>
                <w:rFonts w:eastAsia="TimesNewRomanPSMT"/>
                <w:sz w:val="20"/>
                <w:szCs w:val="20"/>
              </w:rPr>
              <w:t xml:space="preserve">- оценить методическую значимость страноведческих сведений </w:t>
            </w:r>
            <w:proofErr w:type="spellStart"/>
            <w:r w:rsidRPr="001C5B15">
              <w:rPr>
                <w:rFonts w:eastAsia="TimesNewRomanPSMT"/>
                <w:sz w:val="20"/>
                <w:szCs w:val="20"/>
              </w:rPr>
              <w:t>дляпрактической</w:t>
            </w:r>
            <w:proofErr w:type="spellEnd"/>
            <w:r w:rsidRPr="001C5B15">
              <w:rPr>
                <w:rFonts w:eastAsia="TimesNewRomanPSMT"/>
                <w:sz w:val="20"/>
                <w:szCs w:val="20"/>
              </w:rPr>
              <w:t xml:space="preserve"> деятельности;</w:t>
            </w:r>
          </w:p>
          <w:p w:rsidR="001C5B15" w:rsidRPr="001C5B15" w:rsidRDefault="001C5B15" w:rsidP="001C5B15">
            <w:pPr>
              <w:pStyle w:val="2"/>
              <w:spacing w:after="0" w:line="240" w:lineRule="auto"/>
              <w:ind w:left="0" w:firstLine="0"/>
              <w:contextualSpacing/>
              <w:rPr>
                <w:color w:val="000000"/>
                <w:sz w:val="20"/>
                <w:szCs w:val="20"/>
              </w:rPr>
            </w:pPr>
            <w:r w:rsidRPr="001C5B15">
              <w:rPr>
                <w:rFonts w:eastAsia="TimesNewRomanPSMT"/>
                <w:sz w:val="20"/>
                <w:szCs w:val="20"/>
              </w:rPr>
              <w:t xml:space="preserve">- </w:t>
            </w:r>
            <w:r w:rsidRPr="001C5B15">
              <w:rPr>
                <w:color w:val="000000"/>
                <w:sz w:val="20"/>
                <w:szCs w:val="20"/>
              </w:rPr>
              <w:t>свободно оперировать научной страноведческой терминологией;</w:t>
            </w:r>
          </w:p>
          <w:p w:rsidR="001C5B15" w:rsidRPr="001C5B15" w:rsidRDefault="001C5B15" w:rsidP="001C5B15">
            <w:pPr>
              <w:pStyle w:val="2"/>
              <w:spacing w:after="0" w:line="240" w:lineRule="auto"/>
              <w:ind w:left="0" w:firstLine="0"/>
              <w:contextualSpacing/>
              <w:rPr>
                <w:b/>
                <w:sz w:val="20"/>
                <w:szCs w:val="20"/>
              </w:rPr>
            </w:pPr>
            <w:r w:rsidRPr="001C5B15">
              <w:rPr>
                <w:color w:val="000000"/>
                <w:sz w:val="20"/>
                <w:szCs w:val="20"/>
              </w:rPr>
              <w:t xml:space="preserve">- применять полученные знания в собственной научной исследовательской деятельности. </w:t>
            </w:r>
          </w:p>
          <w:p w:rsidR="001C5B15" w:rsidRPr="001C5B15" w:rsidRDefault="001C5B15" w:rsidP="001C5B15">
            <w:pPr>
              <w:spacing w:line="240" w:lineRule="auto"/>
              <w:contextualSpacing/>
              <w:rPr>
                <w:rFonts w:ascii="Times New Roman" w:hAnsi="Times New Roman" w:cs="Times New Roman"/>
                <w:b/>
                <w:sz w:val="20"/>
                <w:szCs w:val="20"/>
              </w:rPr>
            </w:pPr>
            <w:r w:rsidRPr="001C5B15">
              <w:rPr>
                <w:rFonts w:ascii="Times New Roman" w:hAnsi="Times New Roman" w:cs="Times New Roman"/>
                <w:b/>
                <w:sz w:val="20"/>
                <w:szCs w:val="20"/>
              </w:rPr>
              <w:lastRenderedPageBreak/>
              <w:t>Владеть:</w:t>
            </w:r>
          </w:p>
          <w:p w:rsidR="001C5B15" w:rsidRPr="001C5B15" w:rsidRDefault="001C5B15" w:rsidP="001C5B15">
            <w:pPr>
              <w:spacing w:line="240" w:lineRule="auto"/>
              <w:contextualSpacing/>
              <w:rPr>
                <w:rFonts w:ascii="Times New Roman" w:hAnsi="Times New Roman" w:cs="Times New Roman"/>
                <w:color w:val="000000"/>
                <w:sz w:val="20"/>
                <w:szCs w:val="20"/>
              </w:rPr>
            </w:pPr>
            <w:r w:rsidRPr="001C5B15">
              <w:rPr>
                <w:rFonts w:ascii="Times New Roman" w:hAnsi="Times New Roman" w:cs="Times New Roman"/>
                <w:sz w:val="20"/>
                <w:szCs w:val="20"/>
              </w:rPr>
              <w:t>- навыками восприятия социальных и культурных различий, уважительного и бережного отношения к историческому наследию и культурным традициям</w:t>
            </w:r>
            <w:r w:rsidRPr="001C5B15">
              <w:rPr>
                <w:rFonts w:ascii="Times New Roman" w:hAnsi="Times New Roman" w:cs="Times New Roman"/>
                <w:color w:val="000000"/>
                <w:sz w:val="20"/>
                <w:szCs w:val="20"/>
              </w:rPr>
              <w:t>;</w:t>
            </w:r>
          </w:p>
          <w:p w:rsidR="001C5B15" w:rsidRPr="001C5B15" w:rsidRDefault="001C5B15" w:rsidP="001C5B15">
            <w:pPr>
              <w:spacing w:line="240" w:lineRule="auto"/>
              <w:contextualSpacing/>
              <w:rPr>
                <w:rFonts w:ascii="Times New Roman" w:hAnsi="Times New Roman" w:cs="Times New Roman"/>
                <w:sz w:val="20"/>
                <w:szCs w:val="20"/>
              </w:rPr>
            </w:pPr>
            <w:r w:rsidRPr="001C5B15">
              <w:rPr>
                <w:rFonts w:ascii="Times New Roman" w:hAnsi="Times New Roman" w:cs="Times New Roman"/>
                <w:color w:val="000000"/>
                <w:sz w:val="20"/>
                <w:szCs w:val="20"/>
              </w:rPr>
              <w:t xml:space="preserve">- </w:t>
            </w:r>
            <w:r w:rsidRPr="001C5B15">
              <w:rPr>
                <w:rFonts w:ascii="Times New Roman" w:hAnsi="Times New Roman" w:cs="Times New Roman"/>
                <w:sz w:val="20"/>
                <w:szCs w:val="20"/>
              </w:rPr>
              <w:t>навыками самостоятельной переработки фундаментальной и текущей научной информации по предмету, самостоятельно делать обобщения и выводы из данных, приводимых в специальной литературе, а также из собственных наблюдений;</w:t>
            </w:r>
          </w:p>
          <w:p w:rsidR="001C5B15" w:rsidRPr="001C5B15" w:rsidRDefault="001C5B15" w:rsidP="001C5B15">
            <w:pPr>
              <w:spacing w:line="240" w:lineRule="auto"/>
              <w:contextualSpacing/>
              <w:rPr>
                <w:rFonts w:ascii="Times New Roman" w:hAnsi="Times New Roman" w:cs="Times New Roman"/>
                <w:color w:val="000000"/>
                <w:sz w:val="20"/>
                <w:szCs w:val="20"/>
              </w:rPr>
            </w:pPr>
            <w:r w:rsidRPr="001C5B15">
              <w:rPr>
                <w:rFonts w:ascii="Times New Roman" w:hAnsi="Times New Roman" w:cs="Times New Roman"/>
                <w:sz w:val="20"/>
                <w:szCs w:val="20"/>
              </w:rPr>
              <w:t>- основными методологическими подходами в сфере востоковедческой науки</w:t>
            </w:r>
            <w:r w:rsidRPr="001C5B15">
              <w:rPr>
                <w:rFonts w:ascii="Times New Roman" w:hAnsi="Times New Roman" w:cs="Times New Roman"/>
                <w:color w:val="000000"/>
                <w:sz w:val="20"/>
                <w:szCs w:val="20"/>
              </w:rPr>
              <w:t>;</w:t>
            </w:r>
          </w:p>
          <w:p w:rsidR="001C5B15" w:rsidRPr="001C5B15" w:rsidRDefault="001C5B15" w:rsidP="001C5B15">
            <w:pPr>
              <w:spacing w:line="240" w:lineRule="auto"/>
              <w:contextualSpacing/>
              <w:rPr>
                <w:rFonts w:ascii="Times New Roman" w:hAnsi="Times New Roman" w:cs="Times New Roman"/>
                <w:sz w:val="20"/>
                <w:szCs w:val="20"/>
              </w:rPr>
            </w:pPr>
            <w:r w:rsidRPr="001C5B15">
              <w:rPr>
                <w:rFonts w:ascii="Times New Roman" w:hAnsi="Times New Roman" w:cs="Times New Roman"/>
                <w:color w:val="000000"/>
                <w:sz w:val="20"/>
                <w:szCs w:val="20"/>
              </w:rPr>
              <w:t xml:space="preserve">- </w:t>
            </w:r>
            <w:r w:rsidRPr="001C5B15">
              <w:rPr>
                <w:rFonts w:ascii="Times New Roman" w:hAnsi="Times New Roman" w:cs="Times New Roman"/>
                <w:sz w:val="20"/>
                <w:szCs w:val="20"/>
              </w:rPr>
              <w:t>научно-исследовательскими подходами в изучаемой области;</w:t>
            </w:r>
          </w:p>
          <w:p w:rsidR="001C5B15" w:rsidRPr="001C5B15" w:rsidRDefault="001C5B15" w:rsidP="001C5B15">
            <w:pPr>
              <w:spacing w:line="240" w:lineRule="auto"/>
              <w:contextualSpacing/>
              <w:rPr>
                <w:rFonts w:ascii="Times New Roman" w:hAnsi="Times New Roman" w:cs="Times New Roman"/>
                <w:sz w:val="20"/>
                <w:szCs w:val="20"/>
              </w:rPr>
            </w:pPr>
            <w:r w:rsidRPr="001C5B15">
              <w:rPr>
                <w:rFonts w:ascii="Times New Roman" w:hAnsi="Times New Roman" w:cs="Times New Roman"/>
                <w:sz w:val="20"/>
                <w:szCs w:val="20"/>
              </w:rPr>
              <w:t xml:space="preserve">- основами анализа основных закономерностей развития Кореи в контексте всемирно-исторического процесса; </w:t>
            </w:r>
          </w:p>
          <w:p w:rsidR="001C5B15" w:rsidRPr="001C5B15" w:rsidRDefault="001C5B15" w:rsidP="001C5B15">
            <w:pPr>
              <w:spacing w:line="240" w:lineRule="auto"/>
              <w:contextualSpacing/>
              <w:rPr>
                <w:rFonts w:ascii="Times New Roman" w:hAnsi="Times New Roman" w:cs="Times New Roman"/>
                <w:sz w:val="20"/>
                <w:szCs w:val="20"/>
              </w:rPr>
            </w:pPr>
            <w:r w:rsidRPr="001C5B15">
              <w:rPr>
                <w:rFonts w:ascii="Times New Roman" w:hAnsi="Times New Roman" w:cs="Times New Roman"/>
                <w:sz w:val="20"/>
                <w:szCs w:val="20"/>
              </w:rPr>
              <w:t>- методами использования информации о культурной специфике страны для подготовки докладов, справок и других документов;</w:t>
            </w:r>
          </w:p>
          <w:p w:rsidR="001C5B15" w:rsidRPr="001C5B15" w:rsidRDefault="001C5B15" w:rsidP="001C5B15">
            <w:pPr>
              <w:spacing w:line="240" w:lineRule="auto"/>
              <w:contextualSpacing/>
              <w:rPr>
                <w:rFonts w:ascii="Times New Roman" w:hAnsi="Times New Roman" w:cs="Times New Roman"/>
                <w:sz w:val="20"/>
                <w:szCs w:val="20"/>
              </w:rPr>
            </w:pPr>
            <w:r w:rsidRPr="001C5B15">
              <w:rPr>
                <w:rFonts w:ascii="Times New Roman" w:hAnsi="Times New Roman" w:cs="Times New Roman"/>
                <w:sz w:val="20"/>
                <w:szCs w:val="20"/>
              </w:rPr>
              <w:t xml:space="preserve">- методами использования приобретенных знаний, умений и навыков при организации культурно-просветительских мероприятий, в переговорном процессе, а также в других видах практической, научной, педагогической, переводческой деятельности; </w:t>
            </w:r>
          </w:p>
          <w:p w:rsidR="001C5B15" w:rsidRPr="001C5B15" w:rsidRDefault="001C5B15" w:rsidP="001C5B15">
            <w:pPr>
              <w:spacing w:line="240" w:lineRule="auto"/>
              <w:contextualSpacing/>
              <w:rPr>
                <w:rFonts w:ascii="Times New Roman" w:hAnsi="Times New Roman" w:cs="Times New Roman"/>
                <w:sz w:val="20"/>
                <w:szCs w:val="20"/>
              </w:rPr>
            </w:pPr>
            <w:r w:rsidRPr="001C5B15">
              <w:rPr>
                <w:rFonts w:ascii="Times New Roman" w:hAnsi="Times New Roman" w:cs="Times New Roman"/>
                <w:sz w:val="20"/>
                <w:szCs w:val="20"/>
              </w:rPr>
              <w:t xml:space="preserve">- профессиональной лексикой и терминологией, связанной с характеристикой соответствующего этапа исторического развития Кореи; </w:t>
            </w:r>
          </w:p>
          <w:p w:rsidR="001C5B15" w:rsidRPr="001C5B15" w:rsidRDefault="001C5B15" w:rsidP="001C5B15">
            <w:pPr>
              <w:spacing w:line="240" w:lineRule="auto"/>
              <w:contextualSpacing/>
              <w:rPr>
                <w:rFonts w:ascii="Times New Roman" w:hAnsi="Times New Roman" w:cs="Times New Roman"/>
                <w:sz w:val="20"/>
                <w:szCs w:val="20"/>
              </w:rPr>
            </w:pPr>
            <w:r w:rsidRPr="001C5B15">
              <w:rPr>
                <w:rFonts w:ascii="Times New Roman" w:hAnsi="Times New Roman" w:cs="Times New Roman"/>
                <w:sz w:val="20"/>
                <w:szCs w:val="20"/>
              </w:rPr>
              <w:t>- навыками самостоятельной переработки фундаментальной и текущей научной информации по предмету, самостоятельно делать обобщения и выводы из данных, приводимых в специальной литературе, а также из собственных наблюдений;</w:t>
            </w:r>
          </w:p>
          <w:p w:rsidR="001C5B15" w:rsidRPr="001C5B15" w:rsidRDefault="001C5B15" w:rsidP="001C5B15">
            <w:pPr>
              <w:spacing w:line="240" w:lineRule="auto"/>
              <w:contextualSpacing/>
              <w:rPr>
                <w:rFonts w:ascii="Times New Roman" w:hAnsi="Times New Roman" w:cs="Times New Roman"/>
                <w:color w:val="000000"/>
                <w:sz w:val="20"/>
                <w:szCs w:val="20"/>
              </w:rPr>
            </w:pPr>
            <w:r w:rsidRPr="001C5B15">
              <w:rPr>
                <w:rFonts w:ascii="Times New Roman" w:hAnsi="Times New Roman" w:cs="Times New Roman"/>
                <w:sz w:val="20"/>
                <w:szCs w:val="20"/>
              </w:rPr>
              <w:t>- основными методологическими подходами в сфере страноведения</w:t>
            </w:r>
            <w:r w:rsidRPr="001C5B15">
              <w:rPr>
                <w:rFonts w:ascii="Times New Roman" w:hAnsi="Times New Roman" w:cs="Times New Roman"/>
                <w:color w:val="000000"/>
                <w:sz w:val="20"/>
                <w:szCs w:val="20"/>
              </w:rPr>
              <w:t>;</w:t>
            </w:r>
          </w:p>
          <w:p w:rsidR="001C5B15" w:rsidRPr="001C5B15" w:rsidRDefault="001C5B15" w:rsidP="001C5B15">
            <w:pPr>
              <w:spacing w:line="240" w:lineRule="auto"/>
              <w:contextualSpacing/>
              <w:rPr>
                <w:rFonts w:ascii="Times New Roman" w:hAnsi="Times New Roman" w:cs="Times New Roman"/>
                <w:sz w:val="20"/>
                <w:szCs w:val="20"/>
              </w:rPr>
            </w:pPr>
            <w:r w:rsidRPr="001C5B15">
              <w:rPr>
                <w:rFonts w:ascii="Times New Roman" w:hAnsi="Times New Roman" w:cs="Times New Roman"/>
                <w:color w:val="000000"/>
                <w:sz w:val="20"/>
                <w:szCs w:val="20"/>
              </w:rPr>
              <w:t xml:space="preserve">- </w:t>
            </w:r>
            <w:r w:rsidRPr="001C5B15">
              <w:rPr>
                <w:rFonts w:ascii="Times New Roman" w:hAnsi="Times New Roman" w:cs="Times New Roman"/>
                <w:sz w:val="20"/>
                <w:szCs w:val="20"/>
              </w:rPr>
              <w:t>научно-исследовательскими подходами в изучаемой области;</w:t>
            </w:r>
          </w:p>
          <w:p w:rsidR="001C5B15" w:rsidRPr="001C5B15" w:rsidRDefault="001C5B15" w:rsidP="001C5B15">
            <w:pPr>
              <w:spacing w:line="240" w:lineRule="auto"/>
              <w:contextualSpacing/>
              <w:rPr>
                <w:rFonts w:ascii="Times New Roman" w:hAnsi="Times New Roman" w:cs="Times New Roman"/>
                <w:color w:val="000000"/>
                <w:sz w:val="20"/>
                <w:szCs w:val="20"/>
              </w:rPr>
            </w:pPr>
            <w:r w:rsidRPr="001C5B15">
              <w:rPr>
                <w:rFonts w:ascii="Times New Roman" w:hAnsi="Times New Roman" w:cs="Times New Roman"/>
                <w:sz w:val="20"/>
                <w:szCs w:val="20"/>
              </w:rPr>
              <w:t xml:space="preserve">- </w:t>
            </w:r>
            <w:r w:rsidRPr="001C5B15">
              <w:rPr>
                <w:rFonts w:ascii="Times New Roman" w:hAnsi="Times New Roman" w:cs="Times New Roman"/>
                <w:color w:val="000000"/>
                <w:sz w:val="20"/>
                <w:szCs w:val="20"/>
              </w:rPr>
              <w:t>физической, административной и экономической картами Кореи;</w:t>
            </w:r>
          </w:p>
          <w:p w:rsidR="001C5B15" w:rsidRPr="001C5B15" w:rsidRDefault="001C5B15" w:rsidP="001C5B15">
            <w:pPr>
              <w:spacing w:line="240" w:lineRule="auto"/>
              <w:contextualSpacing/>
              <w:rPr>
                <w:rFonts w:ascii="Times New Roman" w:hAnsi="Times New Roman" w:cs="Times New Roman"/>
                <w:color w:val="000000"/>
                <w:sz w:val="20"/>
                <w:szCs w:val="20"/>
              </w:rPr>
            </w:pPr>
            <w:r w:rsidRPr="001C5B15">
              <w:rPr>
                <w:rFonts w:ascii="Times New Roman" w:hAnsi="Times New Roman" w:cs="Times New Roman"/>
                <w:color w:val="000000"/>
                <w:sz w:val="20"/>
                <w:szCs w:val="20"/>
              </w:rPr>
              <w:t>- приемам ведения дискуссии и полемики;</w:t>
            </w:r>
          </w:p>
          <w:p w:rsidR="001C5B15" w:rsidRPr="001C5B15" w:rsidRDefault="001C5B15" w:rsidP="001C5B15">
            <w:pPr>
              <w:spacing w:line="240" w:lineRule="auto"/>
              <w:contextualSpacing/>
              <w:rPr>
                <w:rFonts w:ascii="Times New Roman" w:hAnsi="Times New Roman" w:cs="Times New Roman"/>
                <w:sz w:val="20"/>
                <w:szCs w:val="20"/>
              </w:rPr>
            </w:pPr>
            <w:r w:rsidRPr="001C5B15">
              <w:rPr>
                <w:rFonts w:ascii="Times New Roman" w:hAnsi="Times New Roman" w:cs="Times New Roman"/>
                <w:color w:val="000000"/>
                <w:sz w:val="20"/>
                <w:szCs w:val="20"/>
              </w:rPr>
              <w:t xml:space="preserve">- </w:t>
            </w:r>
            <w:r w:rsidRPr="001C5B15">
              <w:rPr>
                <w:rFonts w:ascii="Times New Roman" w:hAnsi="Times New Roman" w:cs="Times New Roman"/>
                <w:sz w:val="20"/>
                <w:szCs w:val="20"/>
              </w:rPr>
              <w:t>методами  историко-генетического, сравнительно-исторического, ретроспективного и герменевтического анализа процессов становления, развития культуры Кореи, ее современного состояния;</w:t>
            </w:r>
          </w:p>
          <w:p w:rsidR="001C5B15" w:rsidRPr="001C5B15" w:rsidRDefault="001C5B15" w:rsidP="001C5B15">
            <w:pPr>
              <w:spacing w:line="240" w:lineRule="auto"/>
              <w:contextualSpacing/>
              <w:rPr>
                <w:rFonts w:ascii="Times New Roman" w:hAnsi="Times New Roman" w:cs="Times New Roman"/>
                <w:sz w:val="20"/>
                <w:szCs w:val="20"/>
              </w:rPr>
            </w:pPr>
            <w:r w:rsidRPr="001C5B15">
              <w:rPr>
                <w:rFonts w:ascii="Times New Roman" w:hAnsi="Times New Roman" w:cs="Times New Roman"/>
                <w:sz w:val="20"/>
                <w:szCs w:val="20"/>
              </w:rPr>
              <w:t>- знанием культурно-исторической специфики страны для организации успешной коммуникации с представителями страны, уважительного отношения к их культурным, религиозным, историческим традициям;</w:t>
            </w:r>
          </w:p>
          <w:p w:rsidR="001C5B15" w:rsidRPr="001C5B15" w:rsidRDefault="001C5B15" w:rsidP="001C5B15">
            <w:pPr>
              <w:spacing w:line="240" w:lineRule="auto"/>
              <w:contextualSpacing/>
              <w:rPr>
                <w:rFonts w:ascii="Times New Roman" w:hAnsi="Times New Roman" w:cs="Times New Roman"/>
                <w:sz w:val="20"/>
                <w:szCs w:val="20"/>
              </w:rPr>
            </w:pPr>
            <w:r w:rsidRPr="001C5B15">
              <w:rPr>
                <w:rFonts w:ascii="Times New Roman" w:hAnsi="Times New Roman" w:cs="Times New Roman"/>
                <w:sz w:val="20"/>
                <w:szCs w:val="20"/>
              </w:rPr>
              <w:t>- профессиональной лексикой и терминологией, связанной с культурно-историческими особенностями изучаемой страны;</w:t>
            </w:r>
          </w:p>
          <w:p w:rsidR="001C5B15" w:rsidRPr="001C5B15" w:rsidRDefault="001C5B15" w:rsidP="001C5B15">
            <w:pPr>
              <w:spacing w:line="240" w:lineRule="auto"/>
              <w:contextualSpacing/>
              <w:rPr>
                <w:rFonts w:ascii="Times New Roman" w:hAnsi="Times New Roman" w:cs="Times New Roman"/>
                <w:sz w:val="20"/>
                <w:szCs w:val="20"/>
              </w:rPr>
            </w:pPr>
            <w:r w:rsidRPr="001C5B15">
              <w:rPr>
                <w:rFonts w:ascii="Times New Roman" w:hAnsi="Times New Roman" w:cs="Times New Roman"/>
                <w:sz w:val="20"/>
                <w:szCs w:val="20"/>
              </w:rPr>
              <w:t xml:space="preserve">- приемами научной интерпретации и анализа символов и произведений культуры Кореи; </w:t>
            </w:r>
          </w:p>
          <w:p w:rsidR="001C5B15" w:rsidRPr="001C5B15" w:rsidRDefault="001C5B15" w:rsidP="001C5B15">
            <w:pPr>
              <w:spacing w:line="240" w:lineRule="auto"/>
              <w:contextualSpacing/>
              <w:rPr>
                <w:rFonts w:ascii="Times New Roman" w:hAnsi="Times New Roman" w:cs="Times New Roman"/>
                <w:sz w:val="20"/>
                <w:szCs w:val="20"/>
              </w:rPr>
            </w:pPr>
            <w:r w:rsidRPr="001C5B15">
              <w:rPr>
                <w:rFonts w:ascii="Times New Roman" w:hAnsi="Times New Roman" w:cs="Times New Roman"/>
                <w:sz w:val="20"/>
                <w:szCs w:val="20"/>
              </w:rPr>
              <w:t xml:space="preserve">- методами использования культурно-исторического материала для составления </w:t>
            </w:r>
            <w:r w:rsidRPr="001C5B15">
              <w:rPr>
                <w:rFonts w:ascii="Times New Roman" w:hAnsi="Times New Roman" w:cs="Times New Roman"/>
                <w:sz w:val="20"/>
                <w:szCs w:val="20"/>
              </w:rPr>
              <w:lastRenderedPageBreak/>
              <w:t>комплексных культурологических характеристик Кореи.</w:t>
            </w:r>
          </w:p>
        </w:tc>
      </w:tr>
      <w:tr w:rsidR="001C5B15" w:rsidRPr="008141BE" w:rsidTr="00A73496">
        <w:tc>
          <w:tcPr>
            <w:tcW w:w="1661" w:type="dxa"/>
          </w:tcPr>
          <w:p w:rsidR="001C5B15" w:rsidRPr="001C5B15" w:rsidRDefault="001C5B15" w:rsidP="003034A7">
            <w:pPr>
              <w:tabs>
                <w:tab w:val="left" w:pos="7200"/>
              </w:tabs>
              <w:spacing w:after="0" w:line="240" w:lineRule="auto"/>
              <w:contextualSpacing/>
              <w:jc w:val="center"/>
              <w:rPr>
                <w:rFonts w:ascii="Times New Roman" w:eastAsia="Times New Roman" w:hAnsi="Times New Roman" w:cs="Times New Roman"/>
                <w:sz w:val="24"/>
                <w:szCs w:val="24"/>
                <w:lang w:eastAsia="ru-RU"/>
              </w:rPr>
            </w:pPr>
            <w:r w:rsidRPr="001C5B15">
              <w:rPr>
                <w:rFonts w:ascii="Times New Roman" w:eastAsia="Times New Roman" w:hAnsi="Times New Roman" w:cs="Times New Roman"/>
                <w:sz w:val="24"/>
                <w:szCs w:val="24"/>
                <w:lang w:eastAsia="ru-RU"/>
              </w:rPr>
              <w:lastRenderedPageBreak/>
              <w:t>ПК-14</w:t>
            </w:r>
          </w:p>
        </w:tc>
        <w:tc>
          <w:tcPr>
            <w:tcW w:w="3692" w:type="dxa"/>
          </w:tcPr>
          <w:p w:rsidR="001C5B15" w:rsidRPr="001C5B15" w:rsidRDefault="001C5B15" w:rsidP="001C5B15">
            <w:pPr>
              <w:autoSpaceDE w:val="0"/>
              <w:autoSpaceDN w:val="0"/>
              <w:adjustRightInd w:val="0"/>
              <w:spacing w:line="240" w:lineRule="auto"/>
              <w:contextualSpacing/>
              <w:rPr>
                <w:rFonts w:ascii="Times New Roman" w:hAnsi="Times New Roman" w:cs="Times New Roman"/>
                <w:sz w:val="20"/>
                <w:szCs w:val="20"/>
              </w:rPr>
            </w:pPr>
            <w:r w:rsidRPr="001C5B15">
              <w:rPr>
                <w:rFonts w:ascii="Times New Roman" w:hAnsi="Times New Roman" w:cs="Times New Roman"/>
                <w:sz w:val="20"/>
                <w:szCs w:val="20"/>
              </w:rPr>
              <w:t>способностью пользоваться знаниями по актуальным проблемам развития стран Африки и Азии, решение которых способствует укреплению дипломатических позиций, повышению экономической безопасности конкурентоспособности Российской Федерации</w:t>
            </w:r>
          </w:p>
        </w:tc>
        <w:tc>
          <w:tcPr>
            <w:tcW w:w="4217" w:type="dxa"/>
          </w:tcPr>
          <w:p w:rsidR="001C5B15" w:rsidRPr="001C5B15" w:rsidRDefault="001C5B15" w:rsidP="001C5B15">
            <w:pPr>
              <w:pStyle w:val="ac"/>
              <w:suppressAutoHyphens/>
              <w:spacing w:before="0" w:beforeAutospacing="0" w:after="0" w:afterAutospacing="0"/>
              <w:contextualSpacing/>
              <w:jc w:val="both"/>
              <w:rPr>
                <w:b/>
                <w:sz w:val="20"/>
                <w:szCs w:val="20"/>
              </w:rPr>
            </w:pPr>
            <w:r w:rsidRPr="001C5B15">
              <w:rPr>
                <w:b/>
                <w:sz w:val="20"/>
                <w:szCs w:val="20"/>
              </w:rPr>
              <w:t>Знать:</w:t>
            </w:r>
          </w:p>
          <w:p w:rsidR="001C5B15" w:rsidRPr="001C5B15" w:rsidRDefault="001C5B15" w:rsidP="001C5B15">
            <w:pPr>
              <w:suppressAutoHyphens/>
              <w:spacing w:line="240" w:lineRule="auto"/>
              <w:contextualSpacing/>
              <w:rPr>
                <w:rFonts w:ascii="Times New Roman" w:hAnsi="Times New Roman" w:cs="Times New Roman"/>
                <w:bCs/>
                <w:sz w:val="20"/>
                <w:szCs w:val="20"/>
              </w:rPr>
            </w:pPr>
            <w:r w:rsidRPr="001C5B15">
              <w:rPr>
                <w:rFonts w:ascii="Times New Roman" w:hAnsi="Times New Roman" w:cs="Times New Roman"/>
                <w:bCs/>
                <w:i/>
                <w:sz w:val="20"/>
                <w:szCs w:val="20"/>
              </w:rPr>
              <w:t xml:space="preserve">- </w:t>
            </w:r>
            <w:r w:rsidRPr="001C5B15">
              <w:rPr>
                <w:rFonts w:ascii="Times New Roman" w:hAnsi="Times New Roman" w:cs="Times New Roman"/>
                <w:bCs/>
                <w:sz w:val="20"/>
                <w:szCs w:val="20"/>
              </w:rPr>
              <w:t xml:space="preserve">основные проблемы развития и нынешнее положение Кореи на мировой арене; </w:t>
            </w:r>
          </w:p>
          <w:p w:rsidR="001C5B15" w:rsidRDefault="001C5B15" w:rsidP="003E7D3C">
            <w:pPr>
              <w:autoSpaceDE w:val="0"/>
              <w:autoSpaceDN w:val="0"/>
              <w:adjustRightInd w:val="0"/>
              <w:spacing w:line="240" w:lineRule="auto"/>
              <w:contextualSpacing/>
              <w:rPr>
                <w:rFonts w:ascii="Times New Roman" w:hAnsi="Times New Roman" w:cs="Times New Roman"/>
                <w:sz w:val="20"/>
                <w:szCs w:val="20"/>
              </w:rPr>
            </w:pPr>
            <w:r w:rsidRPr="001C5B15">
              <w:rPr>
                <w:rFonts w:ascii="Times New Roman" w:hAnsi="Times New Roman" w:cs="Times New Roman"/>
                <w:sz w:val="20"/>
                <w:szCs w:val="20"/>
              </w:rPr>
              <w:t>- основные проблемы развития и нынешнее положение Российской Федерации</w:t>
            </w:r>
            <w:r w:rsidR="003E7D3C">
              <w:rPr>
                <w:rFonts w:ascii="Times New Roman" w:hAnsi="Times New Roman" w:cs="Times New Roman"/>
                <w:sz w:val="20"/>
                <w:szCs w:val="20"/>
              </w:rPr>
              <w:t xml:space="preserve"> на мировой арене</w:t>
            </w:r>
            <w:r w:rsidRPr="001C5B15">
              <w:rPr>
                <w:rFonts w:ascii="Times New Roman" w:hAnsi="Times New Roman" w:cs="Times New Roman"/>
                <w:sz w:val="20"/>
                <w:szCs w:val="20"/>
              </w:rPr>
              <w:t>.</w:t>
            </w:r>
          </w:p>
          <w:p w:rsidR="001C5B15" w:rsidRPr="001C5B15" w:rsidRDefault="001C5B15" w:rsidP="001C5B15">
            <w:pPr>
              <w:suppressAutoHyphens/>
              <w:spacing w:line="240" w:lineRule="auto"/>
              <w:contextualSpacing/>
              <w:rPr>
                <w:rFonts w:ascii="Times New Roman" w:hAnsi="Times New Roman" w:cs="Times New Roman"/>
                <w:b/>
                <w:sz w:val="20"/>
                <w:szCs w:val="20"/>
              </w:rPr>
            </w:pPr>
            <w:r w:rsidRPr="001C5B15">
              <w:rPr>
                <w:rFonts w:ascii="Times New Roman" w:hAnsi="Times New Roman" w:cs="Times New Roman"/>
                <w:b/>
                <w:sz w:val="20"/>
                <w:szCs w:val="20"/>
              </w:rPr>
              <w:t>Уметь:</w:t>
            </w:r>
          </w:p>
          <w:p w:rsidR="001C5B15" w:rsidRPr="001C5B15" w:rsidRDefault="001C5B15" w:rsidP="001C5B15">
            <w:pPr>
              <w:autoSpaceDE w:val="0"/>
              <w:autoSpaceDN w:val="0"/>
              <w:adjustRightInd w:val="0"/>
              <w:spacing w:line="240" w:lineRule="auto"/>
              <w:contextualSpacing/>
              <w:rPr>
                <w:rFonts w:ascii="Times New Roman" w:hAnsi="Times New Roman" w:cs="Times New Roman"/>
                <w:sz w:val="20"/>
                <w:szCs w:val="20"/>
              </w:rPr>
            </w:pPr>
            <w:r w:rsidRPr="001C5B15">
              <w:rPr>
                <w:rFonts w:ascii="Times New Roman" w:hAnsi="Times New Roman" w:cs="Times New Roman"/>
                <w:sz w:val="20"/>
                <w:szCs w:val="20"/>
              </w:rPr>
              <w:t>- оперировать знаниями по актуальным проблемам развития Кореи;</w:t>
            </w:r>
          </w:p>
          <w:p w:rsidR="001C5B15" w:rsidRPr="001C5B15" w:rsidRDefault="001C5B15" w:rsidP="001C5B15">
            <w:pPr>
              <w:autoSpaceDE w:val="0"/>
              <w:autoSpaceDN w:val="0"/>
              <w:adjustRightInd w:val="0"/>
              <w:spacing w:line="240" w:lineRule="auto"/>
              <w:contextualSpacing/>
              <w:rPr>
                <w:rFonts w:ascii="Times New Roman" w:hAnsi="Times New Roman" w:cs="Times New Roman"/>
                <w:sz w:val="20"/>
                <w:szCs w:val="20"/>
              </w:rPr>
            </w:pPr>
            <w:r w:rsidRPr="001C5B15">
              <w:rPr>
                <w:rFonts w:ascii="Times New Roman" w:hAnsi="Times New Roman" w:cs="Times New Roman"/>
                <w:sz w:val="20"/>
                <w:szCs w:val="20"/>
              </w:rPr>
              <w:t>- использовать средства массовой информации, а также общение с носителями языка для получения необходимых знаний;</w:t>
            </w:r>
          </w:p>
          <w:p w:rsidR="001C5B15" w:rsidRPr="001C5B15" w:rsidRDefault="001C5B15" w:rsidP="001C5B15">
            <w:pPr>
              <w:spacing w:line="240" w:lineRule="auto"/>
              <w:contextualSpacing/>
              <w:rPr>
                <w:rFonts w:ascii="Times New Roman" w:hAnsi="Times New Roman" w:cs="Times New Roman"/>
                <w:sz w:val="20"/>
                <w:szCs w:val="20"/>
              </w:rPr>
            </w:pPr>
            <w:r w:rsidRPr="001C5B15">
              <w:rPr>
                <w:rFonts w:ascii="Times New Roman" w:hAnsi="Times New Roman" w:cs="Times New Roman"/>
                <w:sz w:val="20"/>
                <w:szCs w:val="20"/>
              </w:rPr>
              <w:t xml:space="preserve">- воспринимать на слух неадаптированную корейскую </w:t>
            </w:r>
            <w:proofErr w:type="gramStart"/>
            <w:r w:rsidRPr="001C5B15">
              <w:rPr>
                <w:rFonts w:ascii="Times New Roman" w:hAnsi="Times New Roman" w:cs="Times New Roman"/>
                <w:sz w:val="20"/>
                <w:szCs w:val="20"/>
              </w:rPr>
              <w:t>речь</w:t>
            </w:r>
            <w:proofErr w:type="gramEnd"/>
            <w:r w:rsidRPr="001C5B15">
              <w:rPr>
                <w:rFonts w:ascii="Times New Roman" w:hAnsi="Times New Roman" w:cs="Times New Roman"/>
                <w:sz w:val="20"/>
                <w:szCs w:val="20"/>
              </w:rPr>
              <w:t xml:space="preserve"> как при непосредственном общении, так и с аудиовизуальных источников;</w:t>
            </w:r>
          </w:p>
          <w:p w:rsidR="001C5B15" w:rsidRPr="001C5B15" w:rsidRDefault="001C5B15" w:rsidP="001C5B15">
            <w:pPr>
              <w:spacing w:line="240" w:lineRule="auto"/>
              <w:contextualSpacing/>
              <w:rPr>
                <w:rFonts w:ascii="Times New Roman" w:hAnsi="Times New Roman" w:cs="Times New Roman"/>
                <w:sz w:val="20"/>
                <w:szCs w:val="20"/>
              </w:rPr>
            </w:pPr>
            <w:r w:rsidRPr="001C5B15">
              <w:rPr>
                <w:rFonts w:ascii="Times New Roman" w:hAnsi="Times New Roman" w:cs="Times New Roman"/>
                <w:color w:val="000000"/>
                <w:spacing w:val="6"/>
                <w:sz w:val="20"/>
                <w:szCs w:val="20"/>
              </w:rPr>
              <w:t>- понимать</w:t>
            </w:r>
            <w:r>
              <w:rPr>
                <w:rFonts w:ascii="Times New Roman" w:hAnsi="Times New Roman" w:cs="Times New Roman"/>
                <w:color w:val="000000"/>
                <w:spacing w:val="6"/>
                <w:sz w:val="20"/>
                <w:szCs w:val="20"/>
              </w:rPr>
              <w:t xml:space="preserve"> </w:t>
            </w:r>
            <w:r w:rsidRPr="001C5B15">
              <w:rPr>
                <w:rFonts w:ascii="Times New Roman" w:hAnsi="Times New Roman" w:cs="Times New Roman"/>
                <w:sz w:val="20"/>
                <w:szCs w:val="20"/>
              </w:rPr>
              <w:t>корейские общественно-политические, экономические тексты и анализировать их;</w:t>
            </w:r>
          </w:p>
          <w:p w:rsidR="001C5B15" w:rsidRPr="001C5B15" w:rsidRDefault="001C5B15" w:rsidP="001C5B15">
            <w:pPr>
              <w:spacing w:line="240" w:lineRule="auto"/>
              <w:contextualSpacing/>
              <w:rPr>
                <w:rFonts w:ascii="Times New Roman" w:hAnsi="Times New Roman" w:cs="Times New Roman"/>
                <w:sz w:val="20"/>
                <w:szCs w:val="20"/>
              </w:rPr>
            </w:pPr>
            <w:r w:rsidRPr="001C5B15">
              <w:rPr>
                <w:rFonts w:ascii="Times New Roman" w:hAnsi="Times New Roman" w:cs="Times New Roman"/>
                <w:color w:val="000000"/>
                <w:spacing w:val="6"/>
                <w:sz w:val="20"/>
                <w:szCs w:val="20"/>
              </w:rPr>
              <w:t xml:space="preserve">- выполнять как письменный, так и </w:t>
            </w:r>
            <w:r w:rsidRPr="001C5B15">
              <w:rPr>
                <w:rFonts w:ascii="Times New Roman" w:hAnsi="Times New Roman" w:cs="Times New Roman"/>
                <w:sz w:val="20"/>
                <w:szCs w:val="20"/>
              </w:rPr>
              <w:t>различные виды устного перевода (последовательный перевод, перевод с листа, двусторонний перевод, синхронный перевод и др.) с корейского языка на русский и наоборот</w:t>
            </w:r>
            <w:r w:rsidRPr="001C5B15">
              <w:rPr>
                <w:rFonts w:ascii="Times New Roman" w:hAnsi="Times New Roman" w:cs="Times New Roman"/>
                <w:color w:val="000000"/>
                <w:spacing w:val="6"/>
                <w:sz w:val="20"/>
                <w:szCs w:val="20"/>
              </w:rPr>
              <w:t xml:space="preserve"> тексты </w:t>
            </w:r>
            <w:r w:rsidRPr="001C5B15">
              <w:rPr>
                <w:rFonts w:ascii="Times New Roman" w:hAnsi="Times New Roman" w:cs="Times New Roman"/>
                <w:sz w:val="20"/>
                <w:szCs w:val="20"/>
              </w:rPr>
              <w:t>на повседневные (без словаря) и общественно-политические, экономические темы (со словарем);</w:t>
            </w:r>
          </w:p>
          <w:p w:rsidR="001C5B15" w:rsidRDefault="001C5B15" w:rsidP="001C5B15">
            <w:pPr>
              <w:spacing w:line="240" w:lineRule="auto"/>
              <w:contextualSpacing/>
              <w:rPr>
                <w:rFonts w:ascii="Times New Roman" w:hAnsi="Times New Roman" w:cs="Times New Roman"/>
                <w:sz w:val="20"/>
                <w:szCs w:val="20"/>
              </w:rPr>
            </w:pPr>
            <w:r w:rsidRPr="001C5B15">
              <w:rPr>
                <w:rFonts w:ascii="Times New Roman" w:hAnsi="Times New Roman" w:cs="Times New Roman"/>
                <w:sz w:val="20"/>
                <w:szCs w:val="20"/>
              </w:rPr>
              <w:t>- вести беседу на корейском языке на повседневные, общественно-политические и экономические темы без предварительной подготовки.</w:t>
            </w:r>
          </w:p>
          <w:p w:rsidR="001C5B15" w:rsidRPr="001C5B15" w:rsidRDefault="001C5B15" w:rsidP="001C5B15">
            <w:pPr>
              <w:spacing w:line="240" w:lineRule="auto"/>
              <w:contextualSpacing/>
              <w:rPr>
                <w:rFonts w:ascii="Times New Roman" w:hAnsi="Times New Roman" w:cs="Times New Roman"/>
                <w:b/>
                <w:sz w:val="20"/>
                <w:szCs w:val="20"/>
              </w:rPr>
            </w:pPr>
            <w:r w:rsidRPr="001C5B15">
              <w:rPr>
                <w:rFonts w:ascii="Times New Roman" w:hAnsi="Times New Roman" w:cs="Times New Roman"/>
                <w:b/>
                <w:sz w:val="20"/>
                <w:szCs w:val="20"/>
              </w:rPr>
              <w:t>Владеть:</w:t>
            </w:r>
          </w:p>
          <w:p w:rsidR="001C5B15" w:rsidRPr="001C5B15" w:rsidRDefault="001C5B15" w:rsidP="001C5B15">
            <w:pPr>
              <w:autoSpaceDE w:val="0"/>
              <w:autoSpaceDN w:val="0"/>
              <w:adjustRightInd w:val="0"/>
              <w:spacing w:line="240" w:lineRule="auto"/>
              <w:contextualSpacing/>
              <w:rPr>
                <w:rFonts w:ascii="Times New Roman" w:hAnsi="Times New Roman" w:cs="Times New Roman"/>
                <w:color w:val="161616"/>
                <w:sz w:val="20"/>
                <w:szCs w:val="20"/>
              </w:rPr>
            </w:pPr>
            <w:r w:rsidRPr="001C5B15">
              <w:rPr>
                <w:rFonts w:ascii="Times New Roman" w:hAnsi="Times New Roman" w:cs="Times New Roman"/>
                <w:sz w:val="20"/>
                <w:szCs w:val="20"/>
              </w:rPr>
              <w:t xml:space="preserve">- </w:t>
            </w:r>
            <w:r w:rsidRPr="001C5B15">
              <w:rPr>
                <w:rFonts w:ascii="Times New Roman" w:hAnsi="Times New Roman" w:cs="Times New Roman"/>
                <w:color w:val="161616"/>
                <w:sz w:val="20"/>
                <w:szCs w:val="20"/>
              </w:rPr>
              <w:t>языковыми средствами для создания и распознавания речи, чтобы получить необходимую информацию;</w:t>
            </w:r>
          </w:p>
          <w:p w:rsidR="001C5B15" w:rsidRPr="001C5B15" w:rsidRDefault="001C5B15" w:rsidP="001C5B15">
            <w:pPr>
              <w:autoSpaceDE w:val="0"/>
              <w:autoSpaceDN w:val="0"/>
              <w:adjustRightInd w:val="0"/>
              <w:spacing w:line="240" w:lineRule="auto"/>
              <w:contextualSpacing/>
              <w:rPr>
                <w:rFonts w:ascii="Times New Roman" w:hAnsi="Times New Roman" w:cs="Times New Roman"/>
                <w:color w:val="161616"/>
                <w:sz w:val="20"/>
                <w:szCs w:val="20"/>
              </w:rPr>
            </w:pPr>
            <w:r w:rsidRPr="001C5B15">
              <w:rPr>
                <w:rFonts w:ascii="Times New Roman" w:hAnsi="Times New Roman" w:cs="Times New Roman"/>
                <w:color w:val="161616"/>
                <w:sz w:val="20"/>
                <w:szCs w:val="20"/>
              </w:rPr>
              <w:t>- объемом терминологии, необходимым для понимания полученной информации;</w:t>
            </w:r>
          </w:p>
          <w:p w:rsidR="001C5B15" w:rsidRPr="001C5B15" w:rsidRDefault="001C5B15" w:rsidP="001C5B15">
            <w:pPr>
              <w:autoSpaceDE w:val="0"/>
              <w:autoSpaceDN w:val="0"/>
              <w:adjustRightInd w:val="0"/>
              <w:spacing w:line="240" w:lineRule="auto"/>
              <w:contextualSpacing/>
              <w:rPr>
                <w:rFonts w:ascii="Times New Roman" w:hAnsi="Times New Roman" w:cs="Times New Roman"/>
                <w:color w:val="FF0000"/>
                <w:sz w:val="20"/>
                <w:szCs w:val="20"/>
              </w:rPr>
            </w:pPr>
            <w:r w:rsidRPr="001C5B15">
              <w:rPr>
                <w:rFonts w:ascii="Times New Roman" w:hAnsi="Times New Roman" w:cs="Times New Roman"/>
                <w:color w:val="161616"/>
                <w:sz w:val="20"/>
                <w:szCs w:val="20"/>
              </w:rPr>
              <w:t>- навыками обобщения и систематизации полученной информации.</w:t>
            </w:r>
          </w:p>
        </w:tc>
      </w:tr>
    </w:tbl>
    <w:p w:rsidR="00720E8F" w:rsidRDefault="00720E8F" w:rsidP="00C704C7">
      <w:pPr>
        <w:spacing w:after="0" w:line="360" w:lineRule="auto"/>
        <w:contextualSpacing/>
        <w:jc w:val="both"/>
        <w:rPr>
          <w:rFonts w:ascii="Times New Roman" w:eastAsia="Times New Roman" w:hAnsi="Times New Roman" w:cs="Times New Roman"/>
          <w:b/>
          <w:sz w:val="24"/>
          <w:szCs w:val="24"/>
          <w:lang w:eastAsia="ru-RU"/>
        </w:rPr>
      </w:pPr>
    </w:p>
    <w:p w:rsidR="00720E8F" w:rsidRDefault="00720E8F" w:rsidP="00720E8F">
      <w:pPr>
        <w:spacing w:after="0" w:line="360" w:lineRule="auto"/>
        <w:contextualSpacing/>
        <w:jc w:val="both"/>
        <w:rPr>
          <w:rFonts w:ascii="Times New Roman" w:eastAsiaTheme="minorHAnsi" w:hAnsi="Times New Roman" w:cs="Times New Roman"/>
          <w:b/>
          <w:sz w:val="24"/>
          <w:szCs w:val="24"/>
          <w:lang w:eastAsia="en-US"/>
        </w:rPr>
      </w:pPr>
      <w:r w:rsidRPr="00E14B13">
        <w:rPr>
          <w:rFonts w:ascii="Times New Roman" w:eastAsiaTheme="minorHAnsi" w:hAnsi="Times New Roman" w:cs="Times New Roman"/>
          <w:b/>
          <w:sz w:val="24"/>
          <w:szCs w:val="24"/>
          <w:lang w:eastAsia="en-US"/>
        </w:rPr>
        <w:t>Содержание дисциплины (</w:t>
      </w:r>
      <w:r w:rsidRPr="00E14B13">
        <w:rPr>
          <w:rFonts w:ascii="Times New Roman" w:eastAsiaTheme="minorHAnsi" w:hAnsi="Times New Roman" w:cs="Times New Roman"/>
          <w:b/>
          <w:i/>
          <w:sz w:val="24"/>
          <w:szCs w:val="24"/>
          <w:lang w:eastAsia="en-US"/>
        </w:rPr>
        <w:t>модуля</w:t>
      </w:r>
      <w:r w:rsidRPr="00E14B13">
        <w:rPr>
          <w:rFonts w:ascii="Times New Roman" w:eastAsiaTheme="minorHAnsi" w:hAnsi="Times New Roman" w:cs="Times New Roman"/>
          <w:b/>
          <w:sz w:val="24"/>
          <w:szCs w:val="24"/>
          <w:lang w:eastAsia="en-US"/>
        </w:rPr>
        <w:t>)</w:t>
      </w:r>
    </w:p>
    <w:p w:rsidR="00C87DD4" w:rsidRPr="00C87DD4" w:rsidRDefault="00315FE0" w:rsidP="00C704C7">
      <w:pPr>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Тема</w:t>
      </w:r>
      <w:r w:rsidRPr="00315FE0">
        <w:rPr>
          <w:rFonts w:ascii="Times New Roman" w:eastAsia="Times New Roman" w:hAnsi="Times New Roman" w:cs="Times New Roman"/>
          <w:b/>
          <w:sz w:val="24"/>
          <w:szCs w:val="24"/>
          <w:lang w:eastAsia="ru-RU"/>
        </w:rPr>
        <w:t xml:space="preserve"> 1. </w:t>
      </w:r>
      <w:r w:rsidR="00C704C7" w:rsidRPr="00C704C7">
        <w:rPr>
          <w:rFonts w:ascii="Times New Roman" w:eastAsia="Malgun Gothic" w:hAnsi="Times New Roman" w:cs="Times New Roman"/>
          <w:b/>
          <w:kern w:val="2"/>
          <w:sz w:val="24"/>
          <w:szCs w:val="24"/>
        </w:rPr>
        <w:t>Особенности культуры Кореи.</w:t>
      </w:r>
    </w:p>
    <w:p w:rsidR="00C87DD4" w:rsidRPr="00C87DD4" w:rsidRDefault="00C704C7" w:rsidP="00C704C7">
      <w:pPr>
        <w:widowControl w:val="0"/>
        <w:autoSpaceDE w:val="0"/>
        <w:autoSpaceDN w:val="0"/>
        <w:spacing w:after="0" w:line="360" w:lineRule="auto"/>
        <w:ind w:right="57"/>
        <w:contextualSpacing/>
        <w:jc w:val="both"/>
        <w:rPr>
          <w:rFonts w:ascii="Times New Roman" w:eastAsia="Times New Roman" w:hAnsi="Times New Roman" w:cs="Times New Roman"/>
          <w:sz w:val="10"/>
          <w:szCs w:val="10"/>
          <w:lang w:eastAsia="ru-RU"/>
        </w:rPr>
      </w:pPr>
      <w:r w:rsidRPr="00C704C7">
        <w:rPr>
          <w:rFonts w:ascii="Times New Roman" w:eastAsia="Malgun Gothic" w:hAnsi="Times New Roman" w:cs="Times New Roman"/>
          <w:b/>
          <w:kern w:val="2"/>
          <w:sz w:val="24"/>
          <w:szCs w:val="24"/>
        </w:rPr>
        <w:t>Понятие о культуре</w:t>
      </w:r>
      <w:r>
        <w:rPr>
          <w:rFonts w:ascii="Times New Roman" w:eastAsia="Malgun Gothic" w:hAnsi="Times New Roman" w:cs="Times New Roman"/>
          <w:b/>
          <w:kern w:val="2"/>
          <w:sz w:val="24"/>
          <w:szCs w:val="24"/>
        </w:rPr>
        <w:t xml:space="preserve"> </w:t>
      </w:r>
      <w:r w:rsidRPr="00C704C7">
        <w:rPr>
          <w:rFonts w:ascii="Times New Roman" w:eastAsia="Malgun Gothic" w:hAnsi="Times New Roman" w:cs="Times New Roman"/>
          <w:color w:val="000000"/>
          <w:spacing w:val="9"/>
          <w:kern w:val="2"/>
          <w:sz w:val="24"/>
          <w:szCs w:val="24"/>
        </w:rPr>
        <w:t>Предмет и задачи «Культуры Кореи».</w:t>
      </w:r>
      <w:r w:rsidRPr="00C704C7">
        <w:rPr>
          <w:rFonts w:ascii="Times New Roman" w:eastAsia="Malgun Gothic" w:hAnsi="Times New Roman" w:cs="Times New Roman"/>
          <w:kern w:val="2"/>
          <w:sz w:val="24"/>
          <w:szCs w:val="24"/>
        </w:rPr>
        <w:t xml:space="preserve"> Формирование ранней культуры Кореи. Влияние китайской культуры. Основные этапы истории Кореи. Памятники культуры, сохранившиеся на ее территории.</w:t>
      </w:r>
    </w:p>
    <w:p w:rsidR="00C87DD4" w:rsidRPr="00C87DD4" w:rsidRDefault="00C87DD4" w:rsidP="00C704C7">
      <w:pPr>
        <w:spacing w:after="0" w:line="360" w:lineRule="auto"/>
        <w:ind w:firstLine="709"/>
        <w:contextualSpacing/>
        <w:jc w:val="both"/>
        <w:rPr>
          <w:rFonts w:ascii="Times New Roman" w:eastAsia="Times New Roman" w:hAnsi="Times New Roman" w:cs="Times New Roman"/>
          <w:sz w:val="10"/>
          <w:szCs w:val="10"/>
          <w:lang w:eastAsia="ru-RU"/>
        </w:rPr>
      </w:pPr>
    </w:p>
    <w:p w:rsidR="00C704C7" w:rsidRPr="00C704C7" w:rsidRDefault="00315FE0" w:rsidP="00C704C7">
      <w:pPr>
        <w:widowControl w:val="0"/>
        <w:autoSpaceDE w:val="0"/>
        <w:autoSpaceDN w:val="0"/>
        <w:spacing w:after="0" w:line="360" w:lineRule="auto"/>
        <w:contextualSpacing/>
        <w:jc w:val="both"/>
        <w:rPr>
          <w:rFonts w:ascii="Times New Roman" w:eastAsia="Malgun Gothic" w:hAnsi="Times New Roman" w:cs="Times New Roman"/>
          <w:b/>
          <w:kern w:val="2"/>
          <w:sz w:val="24"/>
          <w:szCs w:val="24"/>
        </w:rPr>
      </w:pPr>
      <w:r>
        <w:rPr>
          <w:rFonts w:ascii="Times New Roman" w:eastAsia="Times New Roman" w:hAnsi="Times New Roman" w:cs="Times New Roman"/>
          <w:b/>
          <w:sz w:val="24"/>
          <w:szCs w:val="24"/>
          <w:lang w:eastAsia="ru-RU"/>
        </w:rPr>
        <w:t>Тема</w:t>
      </w:r>
      <w:r w:rsidRPr="00315FE0">
        <w:rPr>
          <w:rFonts w:ascii="Times New Roman" w:eastAsia="Times New Roman" w:hAnsi="Times New Roman" w:cs="Times New Roman"/>
          <w:b/>
          <w:sz w:val="24"/>
          <w:szCs w:val="24"/>
          <w:lang w:eastAsia="ru-RU"/>
        </w:rPr>
        <w:t xml:space="preserve"> 2. </w:t>
      </w:r>
      <w:r w:rsidR="00C704C7" w:rsidRPr="00C704C7">
        <w:rPr>
          <w:rFonts w:ascii="Times New Roman" w:eastAsia="Malgun Gothic" w:hAnsi="Times New Roman" w:cs="Times New Roman"/>
          <w:b/>
          <w:kern w:val="2"/>
          <w:sz w:val="24"/>
          <w:szCs w:val="24"/>
        </w:rPr>
        <w:t xml:space="preserve">Духовная культура корейцев </w:t>
      </w:r>
    </w:p>
    <w:p w:rsidR="00C704C7" w:rsidRPr="00C704C7" w:rsidRDefault="00C704C7" w:rsidP="00C704C7">
      <w:pPr>
        <w:widowControl w:val="0"/>
        <w:autoSpaceDE w:val="0"/>
        <w:autoSpaceDN w:val="0"/>
        <w:spacing w:after="0" w:line="360" w:lineRule="auto"/>
        <w:contextualSpacing/>
        <w:rPr>
          <w:rFonts w:ascii="Times New Roman" w:eastAsia="Malgun Gothic" w:hAnsi="Times New Roman" w:cs="Times New Roman"/>
          <w:b/>
          <w:kern w:val="2"/>
          <w:sz w:val="24"/>
          <w:szCs w:val="24"/>
        </w:rPr>
      </w:pPr>
      <w:r w:rsidRPr="00C704C7">
        <w:rPr>
          <w:rFonts w:ascii="Times New Roman" w:eastAsia="Malgun Gothic" w:hAnsi="Times New Roman" w:cs="Times New Roman"/>
          <w:b/>
          <w:kern w:val="2"/>
          <w:sz w:val="24"/>
          <w:szCs w:val="24"/>
        </w:rPr>
        <w:t>Традиционные религии – основа национальной культуры</w:t>
      </w:r>
    </w:p>
    <w:p w:rsidR="00C704C7" w:rsidRPr="00C704C7" w:rsidRDefault="00C704C7" w:rsidP="00C704C7">
      <w:pPr>
        <w:widowControl w:val="0"/>
        <w:autoSpaceDE w:val="0"/>
        <w:autoSpaceDN w:val="0"/>
        <w:spacing w:after="0" w:line="360" w:lineRule="auto"/>
        <w:contextualSpacing/>
        <w:jc w:val="both"/>
        <w:rPr>
          <w:rFonts w:ascii="Times New Roman" w:eastAsia="Malgun Gothic" w:hAnsi="Times New Roman" w:cs="Times New Roman"/>
          <w:kern w:val="2"/>
          <w:sz w:val="24"/>
          <w:szCs w:val="24"/>
        </w:rPr>
      </w:pPr>
      <w:r w:rsidRPr="00C704C7">
        <w:rPr>
          <w:rFonts w:ascii="Times New Roman" w:eastAsia="Malgun Gothic" w:hAnsi="Times New Roman" w:cs="Times New Roman"/>
          <w:kern w:val="2"/>
          <w:sz w:val="24"/>
          <w:szCs w:val="24"/>
        </w:rPr>
        <w:t xml:space="preserve">1. Пантеон  горных, земных и водных духов: </w:t>
      </w:r>
      <w:proofErr w:type="spellStart"/>
      <w:r w:rsidRPr="00C704C7">
        <w:rPr>
          <w:rFonts w:ascii="Times New Roman" w:eastAsia="Malgun Gothic" w:hAnsi="Times New Roman" w:cs="Times New Roman"/>
          <w:i/>
          <w:kern w:val="2"/>
          <w:sz w:val="24"/>
          <w:szCs w:val="24"/>
        </w:rPr>
        <w:t>сансины</w:t>
      </w:r>
      <w:proofErr w:type="spellEnd"/>
      <w:r w:rsidRPr="00C704C7">
        <w:rPr>
          <w:rFonts w:ascii="Times New Roman" w:eastAsia="Malgun Gothic" w:hAnsi="Times New Roman" w:cs="Times New Roman"/>
          <w:i/>
          <w:kern w:val="2"/>
          <w:sz w:val="24"/>
          <w:szCs w:val="24"/>
        </w:rPr>
        <w:t xml:space="preserve">, </w:t>
      </w:r>
      <w:proofErr w:type="spellStart"/>
      <w:r w:rsidRPr="00C704C7">
        <w:rPr>
          <w:rFonts w:ascii="Times New Roman" w:eastAsia="Malgun Gothic" w:hAnsi="Times New Roman" w:cs="Times New Roman"/>
          <w:i/>
          <w:kern w:val="2"/>
          <w:sz w:val="24"/>
          <w:szCs w:val="24"/>
        </w:rPr>
        <w:t>тхосины</w:t>
      </w:r>
      <w:proofErr w:type="spellEnd"/>
      <w:r w:rsidRPr="00C704C7">
        <w:rPr>
          <w:rFonts w:ascii="Times New Roman" w:eastAsia="Malgun Gothic" w:hAnsi="Times New Roman" w:cs="Times New Roman"/>
          <w:i/>
          <w:kern w:val="2"/>
          <w:sz w:val="24"/>
          <w:szCs w:val="24"/>
        </w:rPr>
        <w:t xml:space="preserve"> и </w:t>
      </w:r>
      <w:proofErr w:type="spellStart"/>
      <w:r w:rsidRPr="00C704C7">
        <w:rPr>
          <w:rFonts w:ascii="Times New Roman" w:eastAsia="Malgun Gothic" w:hAnsi="Times New Roman" w:cs="Times New Roman"/>
          <w:i/>
          <w:kern w:val="2"/>
          <w:sz w:val="24"/>
          <w:szCs w:val="24"/>
        </w:rPr>
        <w:t>мульквисины</w:t>
      </w:r>
      <w:proofErr w:type="spellEnd"/>
      <w:r w:rsidRPr="00C704C7">
        <w:rPr>
          <w:rFonts w:ascii="Times New Roman" w:eastAsia="Malgun Gothic" w:hAnsi="Times New Roman" w:cs="Times New Roman"/>
          <w:kern w:val="2"/>
          <w:sz w:val="24"/>
          <w:szCs w:val="24"/>
        </w:rPr>
        <w:t xml:space="preserve">. Культура почитания гор, земли и  воды. Культура почитания огня </w:t>
      </w:r>
      <w:r w:rsidRPr="00C704C7">
        <w:rPr>
          <w:rFonts w:ascii="Times New Roman" w:eastAsia="Malgun Gothic" w:hAnsi="Times New Roman" w:cs="Times New Roman"/>
          <w:i/>
          <w:kern w:val="2"/>
          <w:sz w:val="24"/>
          <w:szCs w:val="24"/>
        </w:rPr>
        <w:t xml:space="preserve">– </w:t>
      </w:r>
      <w:proofErr w:type="spellStart"/>
      <w:r w:rsidRPr="00C704C7">
        <w:rPr>
          <w:rFonts w:ascii="Times New Roman" w:eastAsia="Malgun Gothic" w:hAnsi="Times New Roman" w:cs="Times New Roman"/>
          <w:i/>
          <w:kern w:val="2"/>
          <w:sz w:val="24"/>
          <w:szCs w:val="24"/>
        </w:rPr>
        <w:t>хвасин</w:t>
      </w:r>
      <w:proofErr w:type="spellEnd"/>
      <w:r w:rsidRPr="00C704C7">
        <w:rPr>
          <w:rFonts w:ascii="Times New Roman" w:eastAsia="Malgun Gothic" w:hAnsi="Times New Roman" w:cs="Times New Roman"/>
          <w:kern w:val="2"/>
          <w:sz w:val="24"/>
          <w:szCs w:val="24"/>
        </w:rPr>
        <w:t>: дух огня. Праздники огня. Почитание и сакрализация дерева. Три разновидности культов деревьев</w:t>
      </w:r>
      <w:r w:rsidRPr="00C704C7">
        <w:rPr>
          <w:rFonts w:ascii="Times New Roman" w:eastAsia="Malgun Gothic" w:hAnsi="Times New Roman" w:cs="Times New Roman"/>
          <w:i/>
          <w:kern w:val="2"/>
          <w:sz w:val="24"/>
          <w:szCs w:val="24"/>
        </w:rPr>
        <w:t xml:space="preserve">: </w:t>
      </w:r>
      <w:proofErr w:type="spellStart"/>
      <w:r w:rsidRPr="00C704C7">
        <w:rPr>
          <w:rFonts w:ascii="Times New Roman" w:eastAsia="Malgun Gothic" w:hAnsi="Times New Roman" w:cs="Times New Roman"/>
          <w:i/>
          <w:kern w:val="2"/>
          <w:sz w:val="24"/>
          <w:szCs w:val="24"/>
        </w:rPr>
        <w:t>намоксин</w:t>
      </w:r>
      <w:proofErr w:type="spellEnd"/>
      <w:r w:rsidRPr="00C704C7">
        <w:rPr>
          <w:rFonts w:ascii="Times New Roman" w:eastAsia="Malgun Gothic" w:hAnsi="Times New Roman" w:cs="Times New Roman"/>
          <w:kern w:val="2"/>
          <w:sz w:val="24"/>
          <w:szCs w:val="24"/>
        </w:rPr>
        <w:t xml:space="preserve"> (вместилища </w:t>
      </w:r>
      <w:r w:rsidRPr="00C704C7">
        <w:rPr>
          <w:rFonts w:ascii="Times New Roman" w:eastAsia="Malgun Gothic" w:hAnsi="Times New Roman" w:cs="Times New Roman"/>
          <w:kern w:val="2"/>
          <w:sz w:val="24"/>
          <w:szCs w:val="24"/>
        </w:rPr>
        <w:lastRenderedPageBreak/>
        <w:t xml:space="preserve">духов), </w:t>
      </w:r>
      <w:proofErr w:type="spellStart"/>
      <w:r w:rsidRPr="00C704C7">
        <w:rPr>
          <w:rFonts w:ascii="Times New Roman" w:eastAsia="Malgun Gothic" w:hAnsi="Times New Roman" w:cs="Times New Roman"/>
          <w:i/>
          <w:kern w:val="2"/>
          <w:sz w:val="24"/>
          <w:szCs w:val="24"/>
        </w:rPr>
        <w:t>моксин</w:t>
      </w:r>
      <w:proofErr w:type="spellEnd"/>
      <w:r w:rsidRPr="00C704C7">
        <w:rPr>
          <w:rFonts w:ascii="Times New Roman" w:eastAsia="Malgun Gothic" w:hAnsi="Times New Roman" w:cs="Times New Roman"/>
          <w:kern w:val="2"/>
          <w:sz w:val="24"/>
          <w:szCs w:val="24"/>
        </w:rPr>
        <w:t xml:space="preserve"> (дух дерева) и </w:t>
      </w:r>
      <w:proofErr w:type="spellStart"/>
      <w:r w:rsidRPr="00C704C7">
        <w:rPr>
          <w:rFonts w:ascii="Times New Roman" w:eastAsia="Malgun Gothic" w:hAnsi="Times New Roman" w:cs="Times New Roman"/>
          <w:i/>
          <w:kern w:val="2"/>
          <w:sz w:val="24"/>
          <w:szCs w:val="24"/>
        </w:rPr>
        <w:t>сучонъ</w:t>
      </w:r>
      <w:proofErr w:type="spellEnd"/>
      <w:r w:rsidRPr="00C704C7">
        <w:rPr>
          <w:rFonts w:ascii="Times New Roman" w:eastAsia="Malgun Gothic" w:hAnsi="Times New Roman" w:cs="Times New Roman"/>
          <w:i/>
          <w:kern w:val="2"/>
          <w:sz w:val="24"/>
          <w:szCs w:val="24"/>
        </w:rPr>
        <w:t xml:space="preserve"> </w:t>
      </w:r>
      <w:r w:rsidRPr="00C704C7">
        <w:rPr>
          <w:rFonts w:ascii="Times New Roman" w:eastAsia="Malgun Gothic" w:hAnsi="Times New Roman" w:cs="Times New Roman"/>
          <w:kern w:val="2"/>
          <w:sz w:val="24"/>
          <w:szCs w:val="24"/>
        </w:rPr>
        <w:t xml:space="preserve">(носители жизненной энергии и силы). Культ почитания металла, роль металла в материальной и духовной жизни корейского народа. Искусство обработки металлов. Бронзовые статуи Будды, храмовые  колокола. </w:t>
      </w:r>
      <w:proofErr w:type="gramStart"/>
      <w:r w:rsidRPr="00C704C7">
        <w:rPr>
          <w:rFonts w:ascii="Times New Roman" w:eastAsia="Malgun Gothic" w:hAnsi="Times New Roman" w:cs="Times New Roman"/>
          <w:i/>
          <w:kern w:val="2"/>
          <w:sz w:val="24"/>
          <w:szCs w:val="24"/>
        </w:rPr>
        <w:t>Эмиле</w:t>
      </w:r>
      <w:proofErr w:type="gramEnd"/>
      <w:r w:rsidRPr="00C704C7">
        <w:rPr>
          <w:rFonts w:ascii="Times New Roman" w:eastAsia="Malgun Gothic" w:hAnsi="Times New Roman" w:cs="Times New Roman"/>
          <w:i/>
          <w:kern w:val="2"/>
          <w:sz w:val="24"/>
          <w:szCs w:val="24"/>
        </w:rPr>
        <w:t xml:space="preserve"> </w:t>
      </w:r>
      <w:r w:rsidRPr="00C704C7">
        <w:rPr>
          <w:rFonts w:ascii="Times New Roman" w:eastAsia="Malgun Gothic" w:hAnsi="Times New Roman" w:cs="Times New Roman"/>
          <w:kern w:val="2"/>
          <w:sz w:val="24"/>
          <w:szCs w:val="24"/>
        </w:rPr>
        <w:t xml:space="preserve">– колокол короля </w:t>
      </w:r>
      <w:proofErr w:type="spellStart"/>
      <w:r w:rsidRPr="00C704C7">
        <w:rPr>
          <w:rFonts w:ascii="Times New Roman" w:eastAsia="Malgun Gothic" w:hAnsi="Times New Roman" w:cs="Times New Roman"/>
          <w:kern w:val="2"/>
          <w:sz w:val="24"/>
          <w:szCs w:val="24"/>
        </w:rPr>
        <w:t>Сондока</w:t>
      </w:r>
      <w:proofErr w:type="spellEnd"/>
      <w:r w:rsidRPr="00C704C7">
        <w:rPr>
          <w:rFonts w:ascii="Times New Roman" w:eastAsia="Malgun Gothic" w:hAnsi="Times New Roman" w:cs="Times New Roman"/>
          <w:kern w:val="2"/>
          <w:sz w:val="24"/>
          <w:szCs w:val="24"/>
        </w:rPr>
        <w:t xml:space="preserve"> в </w:t>
      </w:r>
      <w:proofErr w:type="spellStart"/>
      <w:r w:rsidRPr="00C704C7">
        <w:rPr>
          <w:rFonts w:ascii="Times New Roman" w:eastAsia="Malgun Gothic" w:hAnsi="Times New Roman" w:cs="Times New Roman"/>
          <w:kern w:val="2"/>
          <w:sz w:val="24"/>
          <w:szCs w:val="24"/>
        </w:rPr>
        <w:t>Кёнчжу</w:t>
      </w:r>
      <w:proofErr w:type="spellEnd"/>
      <w:r w:rsidRPr="00C704C7">
        <w:rPr>
          <w:rFonts w:ascii="Times New Roman" w:eastAsia="Malgun Gothic" w:hAnsi="Times New Roman" w:cs="Times New Roman"/>
          <w:kern w:val="2"/>
          <w:sz w:val="24"/>
          <w:szCs w:val="24"/>
        </w:rPr>
        <w:t xml:space="preserve"> (</w:t>
      </w:r>
      <w:smartTag w:uri="urn:schemas-microsoft-com:office:smarttags" w:element="metricconverter">
        <w:smartTagPr>
          <w:attr w:name="ProductID" w:val="771 г"/>
        </w:smartTagPr>
        <w:r w:rsidRPr="00C704C7">
          <w:rPr>
            <w:rFonts w:ascii="Times New Roman" w:eastAsia="Malgun Gothic" w:hAnsi="Times New Roman" w:cs="Times New Roman"/>
            <w:kern w:val="2"/>
            <w:sz w:val="24"/>
            <w:szCs w:val="24"/>
          </w:rPr>
          <w:t>771 г</w:t>
        </w:r>
      </w:smartTag>
      <w:r w:rsidRPr="00C704C7">
        <w:rPr>
          <w:rFonts w:ascii="Times New Roman" w:eastAsia="Malgun Gothic" w:hAnsi="Times New Roman" w:cs="Times New Roman"/>
          <w:kern w:val="2"/>
          <w:sz w:val="24"/>
          <w:szCs w:val="24"/>
        </w:rPr>
        <w:t xml:space="preserve">.).     </w:t>
      </w:r>
    </w:p>
    <w:p w:rsidR="00C704C7" w:rsidRPr="00C704C7" w:rsidRDefault="00C704C7" w:rsidP="00C704C7">
      <w:pPr>
        <w:widowControl w:val="0"/>
        <w:autoSpaceDE w:val="0"/>
        <w:autoSpaceDN w:val="0"/>
        <w:spacing w:after="0" w:line="360" w:lineRule="auto"/>
        <w:contextualSpacing/>
        <w:jc w:val="both"/>
        <w:rPr>
          <w:rFonts w:ascii="Times New Roman" w:eastAsia="Malgun Gothic" w:hAnsi="Times New Roman" w:cs="Times New Roman"/>
          <w:kern w:val="2"/>
          <w:sz w:val="24"/>
          <w:szCs w:val="24"/>
        </w:rPr>
      </w:pPr>
      <w:r w:rsidRPr="00C704C7">
        <w:rPr>
          <w:rFonts w:ascii="Times New Roman" w:eastAsia="Malgun Gothic" w:hAnsi="Times New Roman" w:cs="Times New Roman"/>
          <w:kern w:val="2"/>
          <w:sz w:val="24"/>
          <w:szCs w:val="24"/>
        </w:rPr>
        <w:t xml:space="preserve">2. Религиозные представления и мифология в ранней культуре Кореи. Архаичные мифы об основателях государств: миф о </w:t>
      </w:r>
      <w:proofErr w:type="spellStart"/>
      <w:r w:rsidRPr="00C704C7">
        <w:rPr>
          <w:rFonts w:ascii="Times New Roman" w:eastAsia="Malgun Gothic" w:hAnsi="Times New Roman" w:cs="Times New Roman"/>
          <w:kern w:val="2"/>
          <w:sz w:val="24"/>
          <w:szCs w:val="24"/>
        </w:rPr>
        <w:t>Тангуне</w:t>
      </w:r>
      <w:proofErr w:type="spellEnd"/>
      <w:r w:rsidRPr="00C704C7">
        <w:rPr>
          <w:rFonts w:ascii="Times New Roman" w:eastAsia="Malgun Gothic" w:hAnsi="Times New Roman" w:cs="Times New Roman"/>
          <w:kern w:val="2"/>
          <w:sz w:val="24"/>
          <w:szCs w:val="24"/>
        </w:rPr>
        <w:t xml:space="preserve"> – основателе Древнего </w:t>
      </w:r>
      <w:proofErr w:type="spellStart"/>
      <w:r w:rsidRPr="00C704C7">
        <w:rPr>
          <w:rFonts w:ascii="Times New Roman" w:eastAsia="Malgun Gothic" w:hAnsi="Times New Roman" w:cs="Times New Roman"/>
          <w:kern w:val="2"/>
          <w:sz w:val="24"/>
          <w:szCs w:val="24"/>
        </w:rPr>
        <w:t>Чосона</w:t>
      </w:r>
      <w:proofErr w:type="spellEnd"/>
      <w:r w:rsidRPr="00C704C7">
        <w:rPr>
          <w:rFonts w:ascii="Times New Roman" w:eastAsia="Malgun Gothic" w:hAnsi="Times New Roman" w:cs="Times New Roman"/>
          <w:kern w:val="2"/>
          <w:sz w:val="24"/>
          <w:szCs w:val="24"/>
        </w:rPr>
        <w:t xml:space="preserve">, глобальная концепция происхождения мира из космического яйца: рождения </w:t>
      </w:r>
      <w:proofErr w:type="spellStart"/>
      <w:r w:rsidRPr="00C704C7">
        <w:rPr>
          <w:rFonts w:ascii="Times New Roman" w:eastAsia="Malgun Gothic" w:hAnsi="Times New Roman" w:cs="Times New Roman"/>
          <w:kern w:val="2"/>
          <w:sz w:val="24"/>
          <w:szCs w:val="24"/>
        </w:rPr>
        <w:t>первопредков</w:t>
      </w:r>
      <w:proofErr w:type="spellEnd"/>
      <w:r w:rsidRPr="00C704C7">
        <w:rPr>
          <w:rFonts w:ascii="Times New Roman" w:eastAsia="Malgun Gothic" w:hAnsi="Times New Roman" w:cs="Times New Roman"/>
          <w:kern w:val="2"/>
          <w:sz w:val="24"/>
          <w:szCs w:val="24"/>
        </w:rPr>
        <w:t xml:space="preserve"> из яйца </w:t>
      </w:r>
      <w:proofErr w:type="spellStart"/>
      <w:r w:rsidRPr="00C704C7">
        <w:rPr>
          <w:rFonts w:ascii="Times New Roman" w:eastAsia="Malgun Gothic" w:hAnsi="Times New Roman" w:cs="Times New Roman"/>
          <w:kern w:val="2"/>
          <w:sz w:val="24"/>
          <w:szCs w:val="24"/>
        </w:rPr>
        <w:t>Чумона</w:t>
      </w:r>
      <w:proofErr w:type="spellEnd"/>
      <w:r w:rsidRPr="00C704C7">
        <w:rPr>
          <w:rFonts w:ascii="Times New Roman" w:eastAsia="Malgun Gothic" w:hAnsi="Times New Roman" w:cs="Times New Roman"/>
          <w:kern w:val="2"/>
          <w:sz w:val="24"/>
          <w:szCs w:val="24"/>
        </w:rPr>
        <w:t xml:space="preserve"> (</w:t>
      </w:r>
      <w:proofErr w:type="spellStart"/>
      <w:r w:rsidRPr="00C704C7">
        <w:rPr>
          <w:rFonts w:ascii="Times New Roman" w:eastAsia="Malgun Gothic" w:hAnsi="Times New Roman" w:cs="Times New Roman"/>
          <w:kern w:val="2"/>
          <w:sz w:val="24"/>
          <w:szCs w:val="24"/>
        </w:rPr>
        <w:t>Когурё</w:t>
      </w:r>
      <w:proofErr w:type="spellEnd"/>
      <w:r w:rsidRPr="00C704C7">
        <w:rPr>
          <w:rFonts w:ascii="Times New Roman" w:eastAsia="Malgun Gothic" w:hAnsi="Times New Roman" w:cs="Times New Roman"/>
          <w:kern w:val="2"/>
          <w:sz w:val="24"/>
          <w:szCs w:val="24"/>
        </w:rPr>
        <w:t xml:space="preserve">), Пак </w:t>
      </w:r>
      <w:proofErr w:type="spellStart"/>
      <w:r w:rsidRPr="00C704C7">
        <w:rPr>
          <w:rFonts w:ascii="Times New Roman" w:eastAsia="Malgun Gothic" w:hAnsi="Times New Roman" w:cs="Times New Roman"/>
          <w:kern w:val="2"/>
          <w:sz w:val="24"/>
          <w:szCs w:val="24"/>
        </w:rPr>
        <w:t>Хёккосе</w:t>
      </w:r>
      <w:proofErr w:type="spellEnd"/>
      <w:r w:rsidRPr="00C704C7">
        <w:rPr>
          <w:rFonts w:ascii="Times New Roman" w:eastAsia="Malgun Gothic" w:hAnsi="Times New Roman" w:cs="Times New Roman"/>
          <w:kern w:val="2"/>
          <w:sz w:val="24"/>
          <w:szCs w:val="24"/>
        </w:rPr>
        <w:t xml:space="preserve"> (</w:t>
      </w:r>
      <w:proofErr w:type="spellStart"/>
      <w:r w:rsidRPr="00C704C7">
        <w:rPr>
          <w:rFonts w:ascii="Times New Roman" w:eastAsia="Malgun Gothic" w:hAnsi="Times New Roman" w:cs="Times New Roman"/>
          <w:kern w:val="2"/>
          <w:sz w:val="24"/>
          <w:szCs w:val="24"/>
        </w:rPr>
        <w:t>Силла</w:t>
      </w:r>
      <w:proofErr w:type="spellEnd"/>
      <w:r w:rsidRPr="00C704C7">
        <w:rPr>
          <w:rFonts w:ascii="Times New Roman" w:eastAsia="Malgun Gothic" w:hAnsi="Times New Roman" w:cs="Times New Roman"/>
          <w:kern w:val="2"/>
          <w:sz w:val="24"/>
          <w:szCs w:val="24"/>
        </w:rPr>
        <w:t>).</w:t>
      </w:r>
    </w:p>
    <w:p w:rsidR="00C704C7" w:rsidRPr="00C704C7" w:rsidRDefault="00C704C7" w:rsidP="00C704C7">
      <w:pPr>
        <w:spacing w:after="0" w:line="360" w:lineRule="auto"/>
        <w:ind w:right="340"/>
        <w:contextualSpacing/>
        <w:jc w:val="both"/>
        <w:rPr>
          <w:rFonts w:ascii="Times New Roman" w:eastAsia="Times New Roman" w:hAnsi="Times New Roman" w:cs="Times New Roman"/>
          <w:sz w:val="24"/>
          <w:szCs w:val="24"/>
          <w:lang w:eastAsia="ru-RU"/>
        </w:rPr>
      </w:pPr>
      <w:r w:rsidRPr="00C704C7">
        <w:rPr>
          <w:rFonts w:ascii="Times New Roman" w:eastAsia="Times New Roman" w:hAnsi="Times New Roman" w:cs="Times New Roman"/>
          <w:b/>
          <w:sz w:val="24"/>
          <w:szCs w:val="24"/>
          <w:lang w:eastAsia="ru-RU"/>
        </w:rPr>
        <w:t>Шаманизм</w:t>
      </w:r>
      <w:r>
        <w:rPr>
          <w:rFonts w:ascii="Times New Roman" w:eastAsia="Times New Roman" w:hAnsi="Times New Roman" w:cs="Times New Roman"/>
          <w:b/>
          <w:sz w:val="24"/>
          <w:szCs w:val="24"/>
          <w:lang w:eastAsia="ru-RU"/>
        </w:rPr>
        <w:t xml:space="preserve"> </w:t>
      </w:r>
      <w:r w:rsidRPr="00C704C7">
        <w:rPr>
          <w:rFonts w:ascii="Times New Roman" w:eastAsia="Times New Roman" w:hAnsi="Times New Roman" w:cs="Times New Roman"/>
          <w:sz w:val="24"/>
          <w:szCs w:val="24"/>
          <w:lang w:eastAsia="ru-RU"/>
        </w:rPr>
        <w:t xml:space="preserve">Истоки: тотемизм, анимизм, фетишизм, культ природы, культ предков, демонизм. Сущность корейского шаманизма – сочетание </w:t>
      </w:r>
      <w:proofErr w:type="spellStart"/>
      <w:r w:rsidRPr="00C704C7">
        <w:rPr>
          <w:rFonts w:ascii="Times New Roman" w:eastAsia="Times New Roman" w:hAnsi="Times New Roman" w:cs="Times New Roman"/>
          <w:sz w:val="24"/>
          <w:szCs w:val="24"/>
          <w:lang w:eastAsia="ru-RU"/>
        </w:rPr>
        <w:t>общешаманских</w:t>
      </w:r>
      <w:proofErr w:type="spellEnd"/>
      <w:r w:rsidRPr="00C704C7">
        <w:rPr>
          <w:rFonts w:ascii="Times New Roman" w:eastAsia="Times New Roman" w:hAnsi="Times New Roman" w:cs="Times New Roman"/>
          <w:sz w:val="24"/>
          <w:szCs w:val="24"/>
          <w:lang w:eastAsia="ru-RU"/>
        </w:rPr>
        <w:t xml:space="preserve"> воззрений с буддийскими, конфуцианскими и даосскими понятиями. Шаманские обряды</w:t>
      </w:r>
      <w:r w:rsidRPr="00C704C7">
        <w:rPr>
          <w:rFonts w:ascii="Times New Roman" w:eastAsia="Times New Roman" w:hAnsi="Times New Roman" w:cs="Times New Roman"/>
          <w:i/>
          <w:sz w:val="24"/>
          <w:szCs w:val="24"/>
          <w:lang w:eastAsia="ru-RU"/>
        </w:rPr>
        <w:t xml:space="preserve">: </w:t>
      </w:r>
      <w:proofErr w:type="spellStart"/>
      <w:r w:rsidRPr="00C704C7">
        <w:rPr>
          <w:rFonts w:ascii="Times New Roman" w:eastAsia="Times New Roman" w:hAnsi="Times New Roman" w:cs="Times New Roman"/>
          <w:i/>
          <w:sz w:val="24"/>
          <w:szCs w:val="24"/>
          <w:lang w:eastAsia="ru-RU"/>
        </w:rPr>
        <w:t>муданъ</w:t>
      </w:r>
      <w:proofErr w:type="spellEnd"/>
      <w:r w:rsidRPr="00C704C7">
        <w:rPr>
          <w:rFonts w:ascii="Times New Roman" w:eastAsia="Times New Roman" w:hAnsi="Times New Roman" w:cs="Times New Roman"/>
          <w:i/>
          <w:sz w:val="24"/>
          <w:szCs w:val="24"/>
          <w:lang w:eastAsia="ru-RU"/>
        </w:rPr>
        <w:t>, кут</w:t>
      </w:r>
      <w:r w:rsidRPr="00C704C7">
        <w:rPr>
          <w:rFonts w:ascii="Times New Roman" w:eastAsia="Times New Roman" w:hAnsi="Times New Roman" w:cs="Times New Roman"/>
          <w:sz w:val="24"/>
          <w:szCs w:val="24"/>
          <w:lang w:eastAsia="ru-RU"/>
        </w:rPr>
        <w:t xml:space="preserve">, атрибутика, костюмы. Классификация шаманов: </w:t>
      </w:r>
      <w:proofErr w:type="spellStart"/>
      <w:r w:rsidRPr="00C704C7">
        <w:rPr>
          <w:rFonts w:ascii="Times New Roman" w:eastAsia="Times New Roman" w:hAnsi="Times New Roman" w:cs="Times New Roman"/>
          <w:i/>
          <w:sz w:val="24"/>
          <w:szCs w:val="24"/>
          <w:lang w:eastAsia="ru-RU"/>
        </w:rPr>
        <w:t>муданъ</w:t>
      </w:r>
      <w:proofErr w:type="spellEnd"/>
      <w:r w:rsidRPr="00C704C7">
        <w:rPr>
          <w:rFonts w:ascii="Times New Roman" w:eastAsia="Times New Roman" w:hAnsi="Times New Roman" w:cs="Times New Roman"/>
          <w:sz w:val="24"/>
          <w:szCs w:val="24"/>
          <w:lang w:eastAsia="ru-RU"/>
        </w:rPr>
        <w:t xml:space="preserve"> и </w:t>
      </w:r>
      <w:proofErr w:type="spellStart"/>
      <w:r w:rsidRPr="00C704C7">
        <w:rPr>
          <w:rFonts w:ascii="Times New Roman" w:eastAsia="Times New Roman" w:hAnsi="Times New Roman" w:cs="Times New Roman"/>
          <w:i/>
          <w:sz w:val="24"/>
          <w:szCs w:val="24"/>
          <w:lang w:eastAsia="ru-RU"/>
        </w:rPr>
        <w:t>понсу</w:t>
      </w:r>
      <w:proofErr w:type="spellEnd"/>
      <w:r w:rsidRPr="00C704C7">
        <w:rPr>
          <w:rFonts w:ascii="Times New Roman" w:eastAsia="Times New Roman" w:hAnsi="Times New Roman" w:cs="Times New Roman"/>
          <w:sz w:val="24"/>
          <w:szCs w:val="24"/>
          <w:lang w:eastAsia="ru-RU"/>
        </w:rPr>
        <w:t>. Шаманские обряды и ритуалы в духовной жизни современного корейского общества.</w:t>
      </w:r>
    </w:p>
    <w:p w:rsidR="00C704C7" w:rsidRPr="00C704C7" w:rsidRDefault="00C704C7" w:rsidP="00C704C7">
      <w:pPr>
        <w:spacing w:after="0" w:line="360" w:lineRule="auto"/>
        <w:ind w:right="340"/>
        <w:contextualSpacing/>
        <w:jc w:val="both"/>
        <w:rPr>
          <w:rFonts w:ascii="Times New Roman" w:eastAsia="Times New Roman" w:hAnsi="Times New Roman" w:cs="Times New Roman"/>
          <w:sz w:val="24"/>
          <w:szCs w:val="24"/>
          <w:lang w:eastAsia="ru-RU"/>
        </w:rPr>
      </w:pPr>
      <w:r w:rsidRPr="00C704C7">
        <w:rPr>
          <w:rFonts w:ascii="Times New Roman" w:eastAsia="Times New Roman" w:hAnsi="Times New Roman" w:cs="Times New Roman"/>
          <w:b/>
          <w:sz w:val="24"/>
          <w:szCs w:val="24"/>
          <w:lang w:eastAsia="ru-RU"/>
        </w:rPr>
        <w:t>Буддизм</w:t>
      </w:r>
      <w:r>
        <w:rPr>
          <w:rFonts w:ascii="Times New Roman" w:eastAsia="Times New Roman" w:hAnsi="Times New Roman" w:cs="Times New Roman"/>
          <w:b/>
          <w:sz w:val="24"/>
          <w:szCs w:val="24"/>
          <w:lang w:eastAsia="ru-RU"/>
        </w:rPr>
        <w:t xml:space="preserve"> </w:t>
      </w:r>
      <w:r w:rsidRPr="00C704C7">
        <w:rPr>
          <w:rFonts w:ascii="Times New Roman" w:eastAsia="Times New Roman" w:hAnsi="Times New Roman" w:cs="Times New Roman"/>
          <w:sz w:val="24"/>
          <w:szCs w:val="24"/>
          <w:lang w:eastAsia="ru-RU"/>
        </w:rPr>
        <w:t xml:space="preserve">Возникновение буддизма в Индии около 2500 лет назад. Гаутама </w:t>
      </w:r>
      <w:proofErr w:type="spellStart"/>
      <w:r w:rsidRPr="00C704C7">
        <w:rPr>
          <w:rFonts w:ascii="Times New Roman" w:eastAsia="Times New Roman" w:hAnsi="Times New Roman" w:cs="Times New Roman"/>
          <w:sz w:val="24"/>
          <w:szCs w:val="24"/>
          <w:lang w:eastAsia="ru-RU"/>
        </w:rPr>
        <w:t>Ситтартха</w:t>
      </w:r>
      <w:proofErr w:type="spellEnd"/>
      <w:r w:rsidRPr="00C704C7">
        <w:rPr>
          <w:rFonts w:ascii="Times New Roman" w:eastAsia="Times New Roman" w:hAnsi="Times New Roman" w:cs="Times New Roman"/>
          <w:sz w:val="24"/>
          <w:szCs w:val="24"/>
          <w:lang w:eastAsia="ru-RU"/>
        </w:rPr>
        <w:t xml:space="preserve"> – Будда Шакьямуни. Махаяна – «большая колесница»: привнесение в буддизм за пределами Индии местных суеверий и теологических систем. Проникновение в </w:t>
      </w:r>
      <w:proofErr w:type="spellStart"/>
      <w:r w:rsidRPr="00C704C7">
        <w:rPr>
          <w:rFonts w:ascii="Times New Roman" w:eastAsia="Times New Roman" w:hAnsi="Times New Roman" w:cs="Times New Roman"/>
          <w:sz w:val="24"/>
          <w:szCs w:val="24"/>
          <w:lang w:eastAsia="ru-RU"/>
        </w:rPr>
        <w:t>Когурё</w:t>
      </w:r>
      <w:proofErr w:type="spellEnd"/>
      <w:r w:rsidRPr="00C704C7">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372 г"/>
        </w:smartTagPr>
        <w:r w:rsidRPr="00C704C7">
          <w:rPr>
            <w:rFonts w:ascii="Times New Roman" w:eastAsia="Times New Roman" w:hAnsi="Times New Roman" w:cs="Times New Roman"/>
            <w:sz w:val="24"/>
            <w:szCs w:val="24"/>
            <w:lang w:eastAsia="ru-RU"/>
          </w:rPr>
          <w:t>372 г</w:t>
        </w:r>
      </w:smartTag>
      <w:r w:rsidRPr="00C704C7">
        <w:rPr>
          <w:rFonts w:ascii="Times New Roman" w:eastAsia="Times New Roman" w:hAnsi="Times New Roman" w:cs="Times New Roman"/>
          <w:sz w:val="24"/>
          <w:szCs w:val="24"/>
          <w:lang w:eastAsia="ru-RU"/>
        </w:rPr>
        <w:t xml:space="preserve">.),  </w:t>
      </w:r>
      <w:proofErr w:type="spellStart"/>
      <w:r w:rsidRPr="00C704C7">
        <w:rPr>
          <w:rFonts w:ascii="Times New Roman" w:eastAsia="Times New Roman" w:hAnsi="Times New Roman" w:cs="Times New Roman"/>
          <w:sz w:val="24"/>
          <w:szCs w:val="24"/>
          <w:lang w:eastAsia="ru-RU"/>
        </w:rPr>
        <w:t>Пэкче</w:t>
      </w:r>
      <w:proofErr w:type="spellEnd"/>
      <w:r w:rsidRPr="00C704C7">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384 г"/>
        </w:smartTagPr>
        <w:r w:rsidRPr="00C704C7">
          <w:rPr>
            <w:rFonts w:ascii="Times New Roman" w:eastAsia="Times New Roman" w:hAnsi="Times New Roman" w:cs="Times New Roman"/>
            <w:sz w:val="24"/>
            <w:szCs w:val="24"/>
            <w:lang w:eastAsia="ru-RU"/>
          </w:rPr>
          <w:t>384 г</w:t>
        </w:r>
      </w:smartTag>
      <w:r w:rsidRPr="00C704C7">
        <w:rPr>
          <w:rFonts w:ascii="Times New Roman" w:eastAsia="Times New Roman" w:hAnsi="Times New Roman" w:cs="Times New Roman"/>
          <w:sz w:val="24"/>
          <w:szCs w:val="24"/>
          <w:lang w:eastAsia="ru-RU"/>
        </w:rPr>
        <w:t xml:space="preserve">.), </w:t>
      </w:r>
      <w:proofErr w:type="spellStart"/>
      <w:r w:rsidRPr="00C704C7">
        <w:rPr>
          <w:rFonts w:ascii="Times New Roman" w:eastAsia="Times New Roman" w:hAnsi="Times New Roman" w:cs="Times New Roman"/>
          <w:sz w:val="24"/>
          <w:szCs w:val="24"/>
          <w:lang w:eastAsia="ru-RU"/>
        </w:rPr>
        <w:t>Силла</w:t>
      </w:r>
      <w:proofErr w:type="spellEnd"/>
      <w:r w:rsidRPr="00C704C7">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528 г"/>
        </w:smartTagPr>
        <w:r w:rsidRPr="00C704C7">
          <w:rPr>
            <w:rFonts w:ascii="Times New Roman" w:eastAsia="Times New Roman" w:hAnsi="Times New Roman" w:cs="Times New Roman"/>
            <w:sz w:val="24"/>
            <w:szCs w:val="24"/>
            <w:lang w:eastAsia="ru-RU"/>
          </w:rPr>
          <w:t>528 г</w:t>
        </w:r>
      </w:smartTag>
      <w:r w:rsidRPr="00C704C7">
        <w:rPr>
          <w:rFonts w:ascii="Times New Roman" w:eastAsia="Times New Roman" w:hAnsi="Times New Roman" w:cs="Times New Roman"/>
          <w:sz w:val="24"/>
          <w:szCs w:val="24"/>
          <w:lang w:eastAsia="ru-RU"/>
        </w:rPr>
        <w:t xml:space="preserve">). Основные буддийские каноны. Специфика корейского буддизма. Роль буддизма в разные периоды истории Кореи. Памятники буддийской культуры: </w:t>
      </w:r>
      <w:proofErr w:type="spellStart"/>
      <w:r w:rsidRPr="00C704C7">
        <w:rPr>
          <w:rFonts w:ascii="Times New Roman" w:eastAsia="Times New Roman" w:hAnsi="Times New Roman" w:cs="Times New Roman"/>
          <w:sz w:val="24"/>
          <w:szCs w:val="24"/>
          <w:lang w:eastAsia="ru-RU"/>
        </w:rPr>
        <w:t>Пульгукса</w:t>
      </w:r>
      <w:proofErr w:type="spellEnd"/>
      <w:r w:rsidRPr="00C704C7">
        <w:rPr>
          <w:rFonts w:ascii="Times New Roman" w:eastAsia="Times New Roman" w:hAnsi="Times New Roman" w:cs="Times New Roman"/>
          <w:sz w:val="24"/>
          <w:szCs w:val="24"/>
          <w:lang w:eastAsia="ru-RU"/>
        </w:rPr>
        <w:t xml:space="preserve">, </w:t>
      </w:r>
      <w:proofErr w:type="spellStart"/>
      <w:r w:rsidRPr="00C704C7">
        <w:rPr>
          <w:rFonts w:ascii="Times New Roman" w:eastAsia="Times New Roman" w:hAnsi="Times New Roman" w:cs="Times New Roman"/>
          <w:sz w:val="24"/>
          <w:szCs w:val="24"/>
          <w:lang w:eastAsia="ru-RU"/>
        </w:rPr>
        <w:t>Хеинса</w:t>
      </w:r>
      <w:proofErr w:type="spellEnd"/>
      <w:r w:rsidRPr="00C704C7">
        <w:rPr>
          <w:rFonts w:ascii="Times New Roman" w:eastAsia="Times New Roman" w:hAnsi="Times New Roman" w:cs="Times New Roman"/>
          <w:sz w:val="24"/>
          <w:szCs w:val="24"/>
          <w:lang w:eastAsia="ru-RU"/>
        </w:rPr>
        <w:t xml:space="preserve">, </w:t>
      </w:r>
      <w:proofErr w:type="spellStart"/>
      <w:r w:rsidRPr="00C704C7">
        <w:rPr>
          <w:rFonts w:ascii="Times New Roman" w:eastAsia="Times New Roman" w:hAnsi="Times New Roman" w:cs="Times New Roman"/>
          <w:sz w:val="24"/>
          <w:szCs w:val="24"/>
          <w:lang w:eastAsia="ru-RU"/>
        </w:rPr>
        <w:t>Коранса</w:t>
      </w:r>
      <w:proofErr w:type="spellEnd"/>
      <w:r w:rsidRPr="00C704C7">
        <w:rPr>
          <w:rFonts w:ascii="Times New Roman" w:eastAsia="Times New Roman" w:hAnsi="Times New Roman" w:cs="Times New Roman"/>
          <w:sz w:val="24"/>
          <w:szCs w:val="24"/>
          <w:lang w:eastAsia="ru-RU"/>
        </w:rPr>
        <w:t>. Дзен-буддизм в современной Корее.</w:t>
      </w:r>
    </w:p>
    <w:p w:rsidR="00C704C7" w:rsidRPr="00C704C7" w:rsidRDefault="00C704C7" w:rsidP="00C704C7">
      <w:pPr>
        <w:spacing w:after="0" w:line="360" w:lineRule="auto"/>
        <w:ind w:right="340"/>
        <w:contextualSpacing/>
        <w:jc w:val="both"/>
        <w:rPr>
          <w:rFonts w:ascii="Times New Roman" w:eastAsia="Times New Roman" w:hAnsi="Times New Roman" w:cs="Times New Roman"/>
          <w:sz w:val="24"/>
          <w:szCs w:val="24"/>
          <w:lang w:eastAsia="ru-RU"/>
        </w:rPr>
      </w:pPr>
      <w:r w:rsidRPr="00C704C7">
        <w:rPr>
          <w:rFonts w:ascii="Times New Roman" w:eastAsia="Times New Roman" w:hAnsi="Times New Roman" w:cs="Times New Roman"/>
          <w:b/>
          <w:sz w:val="24"/>
          <w:szCs w:val="24"/>
          <w:lang w:eastAsia="ru-RU"/>
        </w:rPr>
        <w:t>Конфуцианство</w:t>
      </w:r>
      <w:r>
        <w:rPr>
          <w:rFonts w:ascii="Times New Roman" w:eastAsia="Times New Roman" w:hAnsi="Times New Roman" w:cs="Times New Roman"/>
          <w:b/>
          <w:sz w:val="24"/>
          <w:szCs w:val="24"/>
          <w:lang w:eastAsia="ru-RU"/>
        </w:rPr>
        <w:t xml:space="preserve"> </w:t>
      </w:r>
      <w:r w:rsidRPr="00C704C7">
        <w:rPr>
          <w:rFonts w:ascii="Times New Roman" w:eastAsia="Times New Roman" w:hAnsi="Times New Roman" w:cs="Times New Roman"/>
          <w:sz w:val="24"/>
          <w:szCs w:val="24"/>
          <w:lang w:eastAsia="ru-RU"/>
        </w:rPr>
        <w:t xml:space="preserve">Сущность учения Конфуция: пять устоев (отношений) – основа государственных, общественных и семейных норм поведения). Проникновение в период Трёх Государств: </w:t>
      </w:r>
      <w:proofErr w:type="spellStart"/>
      <w:r w:rsidRPr="00C704C7">
        <w:rPr>
          <w:rFonts w:ascii="Times New Roman" w:eastAsia="Times New Roman" w:hAnsi="Times New Roman" w:cs="Times New Roman"/>
          <w:sz w:val="24"/>
          <w:szCs w:val="24"/>
          <w:lang w:eastAsia="ru-RU"/>
        </w:rPr>
        <w:t>Когурё</w:t>
      </w:r>
      <w:proofErr w:type="spellEnd"/>
      <w:r w:rsidRPr="00C704C7">
        <w:rPr>
          <w:rFonts w:ascii="Times New Roman" w:eastAsia="Times New Roman" w:hAnsi="Times New Roman" w:cs="Times New Roman"/>
          <w:sz w:val="24"/>
          <w:szCs w:val="24"/>
          <w:lang w:eastAsia="ru-RU"/>
        </w:rPr>
        <w:t xml:space="preserve"> (371 –384 во времена </w:t>
      </w:r>
      <w:proofErr w:type="spellStart"/>
      <w:r w:rsidRPr="00C704C7">
        <w:rPr>
          <w:rFonts w:ascii="Times New Roman" w:eastAsia="Times New Roman" w:hAnsi="Times New Roman" w:cs="Times New Roman"/>
          <w:sz w:val="24"/>
          <w:szCs w:val="24"/>
          <w:lang w:eastAsia="ru-RU"/>
        </w:rPr>
        <w:t>Сосуримвана</w:t>
      </w:r>
      <w:proofErr w:type="spellEnd"/>
      <w:r w:rsidRPr="00C704C7">
        <w:rPr>
          <w:rFonts w:ascii="Times New Roman" w:eastAsia="Times New Roman" w:hAnsi="Times New Roman" w:cs="Times New Roman"/>
          <w:sz w:val="24"/>
          <w:szCs w:val="24"/>
          <w:lang w:eastAsia="ru-RU"/>
        </w:rPr>
        <w:t xml:space="preserve">, основания конфуцианского учебного заведения </w:t>
      </w:r>
      <w:proofErr w:type="spellStart"/>
      <w:r w:rsidRPr="00C704C7">
        <w:rPr>
          <w:rFonts w:ascii="Times New Roman" w:eastAsia="Times New Roman" w:hAnsi="Times New Roman" w:cs="Times New Roman"/>
          <w:sz w:val="24"/>
          <w:szCs w:val="24"/>
          <w:lang w:eastAsia="ru-RU"/>
        </w:rPr>
        <w:t>тхэхак</w:t>
      </w:r>
      <w:proofErr w:type="spellEnd"/>
      <w:r w:rsidRPr="00C704C7">
        <w:rPr>
          <w:rFonts w:ascii="Times New Roman" w:eastAsia="Times New Roman" w:hAnsi="Times New Roman" w:cs="Times New Roman"/>
          <w:sz w:val="24"/>
          <w:szCs w:val="24"/>
          <w:lang w:eastAsia="ru-RU"/>
        </w:rPr>
        <w:t xml:space="preserve">), </w:t>
      </w:r>
      <w:proofErr w:type="spellStart"/>
      <w:r w:rsidRPr="00C704C7">
        <w:rPr>
          <w:rFonts w:ascii="Times New Roman" w:eastAsia="Times New Roman" w:hAnsi="Times New Roman" w:cs="Times New Roman"/>
          <w:sz w:val="24"/>
          <w:szCs w:val="24"/>
          <w:lang w:eastAsia="ru-RU"/>
        </w:rPr>
        <w:t>Пэкче</w:t>
      </w:r>
      <w:proofErr w:type="spellEnd"/>
      <w:r w:rsidRPr="00C704C7">
        <w:rPr>
          <w:rFonts w:ascii="Times New Roman" w:eastAsia="Times New Roman" w:hAnsi="Times New Roman" w:cs="Times New Roman"/>
          <w:sz w:val="24"/>
          <w:szCs w:val="24"/>
          <w:lang w:eastAsia="ru-RU"/>
        </w:rPr>
        <w:t xml:space="preserve"> (346 – 375 во времена правления короля </w:t>
      </w:r>
      <w:proofErr w:type="spellStart"/>
      <w:r w:rsidRPr="00C704C7">
        <w:rPr>
          <w:rFonts w:ascii="Times New Roman" w:eastAsia="Times New Roman" w:hAnsi="Times New Roman" w:cs="Times New Roman"/>
          <w:sz w:val="24"/>
          <w:szCs w:val="24"/>
          <w:lang w:eastAsia="ru-RU"/>
        </w:rPr>
        <w:t>Кынчогована</w:t>
      </w:r>
      <w:proofErr w:type="spellEnd"/>
      <w:r w:rsidRPr="00C704C7">
        <w:rPr>
          <w:rFonts w:ascii="Times New Roman" w:eastAsia="Times New Roman" w:hAnsi="Times New Roman" w:cs="Times New Roman"/>
          <w:sz w:val="24"/>
          <w:szCs w:val="24"/>
          <w:lang w:eastAsia="ru-RU"/>
        </w:rPr>
        <w:t xml:space="preserve">), </w:t>
      </w:r>
      <w:proofErr w:type="spellStart"/>
      <w:r w:rsidRPr="00C704C7">
        <w:rPr>
          <w:rFonts w:ascii="Times New Roman" w:eastAsia="Times New Roman" w:hAnsi="Times New Roman" w:cs="Times New Roman"/>
          <w:sz w:val="24"/>
          <w:szCs w:val="24"/>
          <w:lang w:eastAsia="ru-RU"/>
        </w:rPr>
        <w:t>Силла</w:t>
      </w:r>
      <w:proofErr w:type="spellEnd"/>
      <w:r w:rsidRPr="00C704C7">
        <w:rPr>
          <w:rFonts w:ascii="Times New Roman" w:eastAsia="Times New Roman" w:hAnsi="Times New Roman" w:cs="Times New Roman"/>
          <w:sz w:val="24"/>
          <w:szCs w:val="24"/>
          <w:lang w:eastAsia="ru-RU"/>
        </w:rPr>
        <w:t xml:space="preserve"> (540 – 576 во времена </w:t>
      </w:r>
      <w:proofErr w:type="spellStart"/>
      <w:r w:rsidRPr="00C704C7">
        <w:rPr>
          <w:rFonts w:ascii="Times New Roman" w:eastAsia="Times New Roman" w:hAnsi="Times New Roman" w:cs="Times New Roman"/>
          <w:sz w:val="24"/>
          <w:szCs w:val="24"/>
          <w:lang w:eastAsia="ru-RU"/>
        </w:rPr>
        <w:t>Чжинхынъвана</w:t>
      </w:r>
      <w:proofErr w:type="spellEnd"/>
      <w:r w:rsidRPr="00C704C7">
        <w:rPr>
          <w:rFonts w:ascii="Times New Roman" w:eastAsia="Times New Roman" w:hAnsi="Times New Roman" w:cs="Times New Roman"/>
          <w:sz w:val="24"/>
          <w:szCs w:val="24"/>
          <w:lang w:eastAsia="ru-RU"/>
        </w:rPr>
        <w:t xml:space="preserve">). Роль конфуцианских учений в современной Корее. </w:t>
      </w:r>
    </w:p>
    <w:p w:rsidR="00C704C7" w:rsidRDefault="00C704C7" w:rsidP="00C704C7">
      <w:pPr>
        <w:spacing w:after="0" w:line="360" w:lineRule="auto"/>
        <w:ind w:right="340"/>
        <w:contextualSpacing/>
        <w:jc w:val="both"/>
        <w:rPr>
          <w:rFonts w:ascii="Times New Roman" w:eastAsia="Times New Roman" w:hAnsi="Times New Roman" w:cs="Times New Roman"/>
          <w:sz w:val="24"/>
          <w:szCs w:val="24"/>
          <w:lang w:eastAsia="ru-RU"/>
        </w:rPr>
      </w:pPr>
      <w:r w:rsidRPr="00C704C7">
        <w:rPr>
          <w:rFonts w:ascii="Times New Roman" w:eastAsia="Times New Roman" w:hAnsi="Times New Roman" w:cs="Times New Roman"/>
          <w:b/>
          <w:sz w:val="24"/>
          <w:szCs w:val="24"/>
          <w:lang w:eastAsia="ru-RU"/>
        </w:rPr>
        <w:t>Даосизм</w:t>
      </w:r>
      <w:r>
        <w:rPr>
          <w:rFonts w:ascii="Times New Roman" w:eastAsia="Times New Roman" w:hAnsi="Times New Roman" w:cs="Times New Roman"/>
          <w:b/>
          <w:sz w:val="24"/>
          <w:szCs w:val="24"/>
          <w:lang w:eastAsia="ru-RU"/>
        </w:rPr>
        <w:t xml:space="preserve"> </w:t>
      </w:r>
      <w:r w:rsidRPr="00C704C7">
        <w:rPr>
          <w:rFonts w:ascii="Times New Roman" w:eastAsia="Times New Roman" w:hAnsi="Times New Roman" w:cs="Times New Roman"/>
          <w:sz w:val="24"/>
          <w:szCs w:val="24"/>
          <w:lang w:eastAsia="ru-RU"/>
        </w:rPr>
        <w:t xml:space="preserve">Учение о пяти стихиях (первоэлементах) – сущность даосской философии (земля, дерево, металл, огонь и вода). Ян и </w:t>
      </w:r>
      <w:proofErr w:type="spellStart"/>
      <w:r w:rsidRPr="00C704C7">
        <w:rPr>
          <w:rFonts w:ascii="Times New Roman" w:eastAsia="Times New Roman" w:hAnsi="Times New Roman" w:cs="Times New Roman"/>
          <w:sz w:val="24"/>
          <w:szCs w:val="24"/>
          <w:lang w:eastAsia="ru-RU"/>
        </w:rPr>
        <w:t>инь</w:t>
      </w:r>
      <w:proofErr w:type="spellEnd"/>
      <w:r w:rsidRPr="00C704C7">
        <w:rPr>
          <w:rFonts w:ascii="Times New Roman" w:eastAsia="Times New Roman" w:hAnsi="Times New Roman" w:cs="Times New Roman"/>
          <w:sz w:val="24"/>
          <w:szCs w:val="24"/>
          <w:lang w:eastAsia="ru-RU"/>
        </w:rPr>
        <w:t xml:space="preserve"> – два состояния космоса. Особенность корейского даосизма. Отношения между даосизмом, буддизмом и конфуцианством. Даосизм в современной Корее.</w:t>
      </w:r>
    </w:p>
    <w:p w:rsidR="00C704C7" w:rsidRPr="00C704C7" w:rsidRDefault="00C704C7" w:rsidP="00C704C7">
      <w:pPr>
        <w:spacing w:after="0" w:line="360" w:lineRule="auto"/>
        <w:ind w:right="340"/>
        <w:contextualSpacing/>
        <w:jc w:val="both"/>
        <w:rPr>
          <w:rFonts w:ascii="Times New Roman" w:eastAsia="Times New Roman" w:hAnsi="Times New Roman" w:cs="Times New Roman"/>
          <w:sz w:val="24"/>
          <w:szCs w:val="24"/>
        </w:rPr>
      </w:pPr>
      <w:r w:rsidRPr="00C704C7">
        <w:rPr>
          <w:rFonts w:ascii="Times New Roman" w:eastAsia="Times New Roman" w:hAnsi="Times New Roman" w:cs="Times New Roman"/>
          <w:b/>
          <w:sz w:val="24"/>
          <w:szCs w:val="24"/>
          <w:lang w:eastAsia="ru-RU"/>
        </w:rPr>
        <w:t>Христианство и другие религии</w:t>
      </w:r>
      <w:r>
        <w:rPr>
          <w:rFonts w:ascii="Times New Roman" w:eastAsia="Times New Roman" w:hAnsi="Times New Roman" w:cs="Times New Roman"/>
          <w:b/>
          <w:sz w:val="24"/>
          <w:szCs w:val="24"/>
          <w:lang w:eastAsia="ru-RU"/>
        </w:rPr>
        <w:t xml:space="preserve"> </w:t>
      </w:r>
      <w:r w:rsidRPr="00C704C7">
        <w:rPr>
          <w:rFonts w:ascii="Times New Roman" w:eastAsia="Times New Roman" w:hAnsi="Times New Roman" w:cs="Times New Roman"/>
          <w:sz w:val="24"/>
          <w:szCs w:val="24"/>
          <w:lang w:eastAsia="ru-RU"/>
        </w:rPr>
        <w:t xml:space="preserve">Причины популярности христианства в Корее. Проникновение христианства в Корею. Знакомство корейцев с католицизмом в </w:t>
      </w:r>
      <w:r w:rsidRPr="00C704C7">
        <w:rPr>
          <w:rFonts w:ascii="Times New Roman" w:eastAsia="Times New Roman" w:hAnsi="Times New Roman" w:cs="Times New Roman"/>
          <w:sz w:val="24"/>
          <w:szCs w:val="24"/>
          <w:lang w:val="en-US" w:eastAsia="ru-RU"/>
        </w:rPr>
        <w:t>XVII</w:t>
      </w:r>
      <w:r w:rsidRPr="00C704C7">
        <w:rPr>
          <w:rFonts w:ascii="Times New Roman" w:eastAsia="Times New Roman" w:hAnsi="Times New Roman" w:cs="Times New Roman"/>
          <w:sz w:val="24"/>
          <w:szCs w:val="24"/>
          <w:lang w:eastAsia="ru-RU"/>
        </w:rPr>
        <w:t xml:space="preserve"> веке. Западное и христианское влияние – третий элемент (собственная этническая традиция, китайское влияние) в духовной жизни корейской нации. «</w:t>
      </w:r>
      <w:proofErr w:type="spellStart"/>
      <w:r w:rsidRPr="00C704C7">
        <w:rPr>
          <w:rFonts w:ascii="Times New Roman" w:eastAsia="Times New Roman" w:hAnsi="Times New Roman" w:cs="Times New Roman"/>
          <w:sz w:val="24"/>
          <w:szCs w:val="24"/>
          <w:lang w:eastAsia="ru-RU"/>
        </w:rPr>
        <w:t>Тонхак</w:t>
      </w:r>
      <w:proofErr w:type="spellEnd"/>
      <w:r w:rsidRPr="00C704C7">
        <w:rPr>
          <w:rFonts w:ascii="Times New Roman" w:eastAsia="Times New Roman" w:hAnsi="Times New Roman" w:cs="Times New Roman"/>
          <w:sz w:val="24"/>
          <w:szCs w:val="24"/>
          <w:lang w:eastAsia="ru-RU"/>
        </w:rPr>
        <w:t>» –  «</w:t>
      </w:r>
      <w:proofErr w:type="spellStart"/>
      <w:r w:rsidRPr="00C704C7">
        <w:rPr>
          <w:rFonts w:ascii="Times New Roman" w:eastAsia="Times New Roman" w:hAnsi="Times New Roman" w:cs="Times New Roman"/>
          <w:sz w:val="24"/>
          <w:szCs w:val="24"/>
          <w:lang w:eastAsia="ru-RU"/>
        </w:rPr>
        <w:t>Чондогё</w:t>
      </w:r>
      <w:proofErr w:type="spellEnd"/>
      <w:r w:rsidRPr="00C704C7">
        <w:rPr>
          <w:rFonts w:ascii="Times New Roman" w:eastAsia="Times New Roman" w:hAnsi="Times New Roman" w:cs="Times New Roman"/>
          <w:sz w:val="24"/>
          <w:szCs w:val="24"/>
          <w:lang w:eastAsia="ru-RU"/>
        </w:rPr>
        <w:t>», «Путь небесного откровения» –  новые религиозные секты.</w:t>
      </w:r>
    </w:p>
    <w:p w:rsidR="00C704C7" w:rsidRPr="00C704C7" w:rsidRDefault="00315FE0" w:rsidP="00C704C7">
      <w:pPr>
        <w:spacing w:after="0" w:line="360" w:lineRule="auto"/>
        <w:ind w:right="340"/>
        <w:contextualSpacing/>
        <w:jc w:val="both"/>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sz w:val="24"/>
          <w:szCs w:val="24"/>
          <w:lang w:eastAsia="ru-RU"/>
        </w:rPr>
        <w:lastRenderedPageBreak/>
        <w:t>Тема</w:t>
      </w:r>
      <w:r w:rsidRPr="00315FE0">
        <w:rPr>
          <w:rFonts w:ascii="Times New Roman" w:eastAsia="Times New Roman" w:hAnsi="Times New Roman" w:cs="Times New Roman"/>
          <w:b/>
          <w:sz w:val="24"/>
          <w:szCs w:val="24"/>
          <w:lang w:eastAsia="ru-RU"/>
        </w:rPr>
        <w:t xml:space="preserve"> 3. </w:t>
      </w:r>
      <w:r w:rsidR="00C704C7" w:rsidRPr="00C704C7">
        <w:rPr>
          <w:rFonts w:ascii="Times New Roman" w:eastAsia="Times New Roman" w:hAnsi="Times New Roman" w:cs="Times New Roman"/>
          <w:b/>
          <w:sz w:val="24"/>
          <w:szCs w:val="24"/>
        </w:rPr>
        <w:t>Материальная культура корейцев</w:t>
      </w:r>
    </w:p>
    <w:p w:rsidR="00C704C7" w:rsidRPr="00C704C7" w:rsidRDefault="00C704C7" w:rsidP="00C704C7">
      <w:pPr>
        <w:widowControl w:val="0"/>
        <w:autoSpaceDE w:val="0"/>
        <w:autoSpaceDN w:val="0"/>
        <w:spacing w:after="0" w:line="360" w:lineRule="auto"/>
        <w:contextualSpacing/>
        <w:jc w:val="both"/>
        <w:rPr>
          <w:rFonts w:ascii="Times New Roman" w:eastAsia="Malgun Gothic" w:hAnsi="Times New Roman" w:cs="Times New Roman"/>
          <w:kern w:val="2"/>
          <w:sz w:val="24"/>
          <w:szCs w:val="24"/>
        </w:rPr>
      </w:pPr>
      <w:r w:rsidRPr="00C704C7">
        <w:rPr>
          <w:rFonts w:ascii="Times New Roman" w:eastAsia="Malgun Gothic" w:hAnsi="Times New Roman" w:cs="Times New Roman"/>
          <w:b/>
          <w:kern w:val="2"/>
          <w:sz w:val="24"/>
          <w:szCs w:val="24"/>
        </w:rPr>
        <w:t>Жилище</w:t>
      </w:r>
      <w:r>
        <w:rPr>
          <w:rFonts w:ascii="Times New Roman" w:eastAsia="Malgun Gothic" w:hAnsi="Times New Roman" w:cs="Times New Roman"/>
          <w:b/>
          <w:kern w:val="2"/>
          <w:sz w:val="24"/>
          <w:szCs w:val="24"/>
        </w:rPr>
        <w:t xml:space="preserve"> </w:t>
      </w:r>
      <w:r w:rsidRPr="00C704C7">
        <w:rPr>
          <w:rFonts w:ascii="Times New Roman" w:eastAsia="Malgun Gothic" w:hAnsi="Times New Roman" w:cs="Times New Roman"/>
          <w:kern w:val="2"/>
          <w:sz w:val="24"/>
          <w:szCs w:val="24"/>
        </w:rPr>
        <w:t xml:space="preserve">Древнее жилище корейцев: неолитические землянки прямоугольной или округлой формы – </w:t>
      </w:r>
      <w:proofErr w:type="spellStart"/>
      <w:r w:rsidRPr="00C704C7">
        <w:rPr>
          <w:rFonts w:ascii="Times New Roman" w:eastAsia="Malgun Gothic" w:hAnsi="Times New Roman" w:cs="Times New Roman"/>
          <w:i/>
          <w:kern w:val="2"/>
          <w:sz w:val="24"/>
          <w:szCs w:val="24"/>
        </w:rPr>
        <w:t>уммак</w:t>
      </w:r>
      <w:proofErr w:type="spellEnd"/>
      <w:r w:rsidRPr="00C704C7">
        <w:rPr>
          <w:rFonts w:ascii="Times New Roman" w:eastAsia="Malgun Gothic" w:hAnsi="Times New Roman" w:cs="Times New Roman"/>
          <w:kern w:val="2"/>
          <w:sz w:val="24"/>
          <w:szCs w:val="24"/>
        </w:rPr>
        <w:t xml:space="preserve">. Два типа жилого дома: </w:t>
      </w:r>
      <w:proofErr w:type="spellStart"/>
      <w:r w:rsidRPr="00C704C7">
        <w:rPr>
          <w:rFonts w:ascii="Times New Roman" w:eastAsia="Malgun Gothic" w:hAnsi="Times New Roman" w:cs="Times New Roman"/>
          <w:i/>
          <w:kern w:val="2"/>
          <w:sz w:val="24"/>
          <w:szCs w:val="24"/>
        </w:rPr>
        <w:t>чогаджип</w:t>
      </w:r>
      <w:proofErr w:type="spellEnd"/>
      <w:r w:rsidRPr="00C704C7">
        <w:rPr>
          <w:rFonts w:ascii="Times New Roman" w:eastAsia="Malgun Gothic" w:hAnsi="Times New Roman" w:cs="Times New Roman"/>
          <w:kern w:val="2"/>
          <w:sz w:val="24"/>
          <w:szCs w:val="24"/>
        </w:rPr>
        <w:t xml:space="preserve"> – с соломенной крышей и </w:t>
      </w:r>
      <w:proofErr w:type="spellStart"/>
      <w:r w:rsidRPr="00C704C7">
        <w:rPr>
          <w:rFonts w:ascii="Times New Roman" w:eastAsia="Malgun Gothic" w:hAnsi="Times New Roman" w:cs="Times New Roman"/>
          <w:i/>
          <w:kern w:val="2"/>
          <w:sz w:val="24"/>
          <w:szCs w:val="24"/>
        </w:rPr>
        <w:t>киваджип</w:t>
      </w:r>
      <w:proofErr w:type="spellEnd"/>
      <w:r w:rsidRPr="00C704C7">
        <w:rPr>
          <w:rFonts w:ascii="Times New Roman" w:eastAsia="Malgun Gothic" w:hAnsi="Times New Roman" w:cs="Times New Roman"/>
          <w:kern w:val="2"/>
          <w:sz w:val="24"/>
          <w:szCs w:val="24"/>
        </w:rPr>
        <w:t xml:space="preserve"> – покрытые черепицей. Конструктивные особенности, планировка, </w:t>
      </w:r>
      <w:proofErr w:type="spellStart"/>
      <w:r w:rsidRPr="00C704C7">
        <w:rPr>
          <w:rFonts w:ascii="Times New Roman" w:eastAsia="Malgun Gothic" w:hAnsi="Times New Roman" w:cs="Times New Roman"/>
          <w:i/>
          <w:kern w:val="2"/>
          <w:sz w:val="24"/>
          <w:szCs w:val="24"/>
        </w:rPr>
        <w:t>ондол</w:t>
      </w:r>
      <w:proofErr w:type="spellEnd"/>
      <w:r w:rsidRPr="00C704C7">
        <w:rPr>
          <w:rFonts w:ascii="Times New Roman" w:eastAsia="Malgun Gothic" w:hAnsi="Times New Roman" w:cs="Times New Roman"/>
          <w:kern w:val="2"/>
          <w:sz w:val="24"/>
          <w:szCs w:val="24"/>
        </w:rPr>
        <w:t xml:space="preserve"> – тёплый пол. Архитектура типичного дома крестьянина и дворцов и храмов. Учет </w:t>
      </w:r>
      <w:proofErr w:type="spellStart"/>
      <w:r w:rsidRPr="00C704C7">
        <w:rPr>
          <w:rFonts w:ascii="Times New Roman" w:eastAsia="Malgun Gothic" w:hAnsi="Times New Roman" w:cs="Times New Roman"/>
          <w:kern w:val="2"/>
          <w:sz w:val="24"/>
          <w:szCs w:val="24"/>
        </w:rPr>
        <w:t>геомантии</w:t>
      </w:r>
      <w:proofErr w:type="spellEnd"/>
      <w:r w:rsidRPr="00C704C7">
        <w:rPr>
          <w:rFonts w:ascii="Times New Roman" w:eastAsia="Malgun Gothic" w:hAnsi="Times New Roman" w:cs="Times New Roman"/>
          <w:kern w:val="2"/>
          <w:sz w:val="24"/>
          <w:szCs w:val="24"/>
        </w:rPr>
        <w:t xml:space="preserve"> при строительстве зданий. Современная архитектура Кореи.</w:t>
      </w:r>
    </w:p>
    <w:p w:rsidR="00C704C7" w:rsidRPr="00C704C7" w:rsidRDefault="00C704C7" w:rsidP="00C704C7">
      <w:pPr>
        <w:widowControl w:val="0"/>
        <w:tabs>
          <w:tab w:val="num" w:pos="403"/>
        </w:tabs>
        <w:autoSpaceDE w:val="0"/>
        <w:autoSpaceDN w:val="0"/>
        <w:spacing w:after="0" w:line="360" w:lineRule="auto"/>
        <w:ind w:left="1"/>
        <w:contextualSpacing/>
        <w:jc w:val="both"/>
        <w:rPr>
          <w:rFonts w:ascii="Times New Roman" w:eastAsia="Malgun Gothic" w:hAnsi="Times New Roman" w:cs="Times New Roman"/>
          <w:kern w:val="2"/>
          <w:sz w:val="24"/>
          <w:szCs w:val="24"/>
        </w:rPr>
      </w:pPr>
      <w:r w:rsidRPr="00C704C7">
        <w:rPr>
          <w:rFonts w:ascii="Times New Roman" w:eastAsia="Malgun Gothic" w:hAnsi="Times New Roman" w:cs="Times New Roman"/>
          <w:b/>
          <w:kern w:val="2"/>
          <w:sz w:val="24"/>
          <w:szCs w:val="24"/>
        </w:rPr>
        <w:t>Одежда</w:t>
      </w:r>
      <w:r>
        <w:rPr>
          <w:rFonts w:ascii="Times New Roman" w:eastAsia="Malgun Gothic" w:hAnsi="Times New Roman" w:cs="Times New Roman"/>
          <w:b/>
          <w:kern w:val="2"/>
          <w:sz w:val="24"/>
          <w:szCs w:val="24"/>
        </w:rPr>
        <w:t xml:space="preserve"> </w:t>
      </w:r>
      <w:r w:rsidRPr="00C704C7">
        <w:rPr>
          <w:rFonts w:ascii="Times New Roman" w:eastAsia="Malgun Gothic" w:hAnsi="Times New Roman" w:cs="Times New Roman"/>
          <w:kern w:val="2"/>
          <w:sz w:val="24"/>
          <w:szCs w:val="24"/>
        </w:rPr>
        <w:t xml:space="preserve">Традиционная одежда </w:t>
      </w:r>
      <w:r w:rsidRPr="00C704C7">
        <w:rPr>
          <w:rFonts w:ascii="Times New Roman" w:eastAsia="Malgun Gothic" w:hAnsi="Times New Roman" w:cs="Times New Roman"/>
          <w:i/>
          <w:kern w:val="2"/>
          <w:sz w:val="24"/>
          <w:szCs w:val="24"/>
        </w:rPr>
        <w:t xml:space="preserve">– </w:t>
      </w:r>
      <w:proofErr w:type="spellStart"/>
      <w:r w:rsidRPr="00C704C7">
        <w:rPr>
          <w:rFonts w:ascii="Times New Roman" w:eastAsia="Malgun Gothic" w:hAnsi="Times New Roman" w:cs="Times New Roman"/>
          <w:i/>
          <w:kern w:val="2"/>
          <w:sz w:val="24"/>
          <w:szCs w:val="24"/>
        </w:rPr>
        <w:t>ханбок</w:t>
      </w:r>
      <w:proofErr w:type="spellEnd"/>
      <w:r w:rsidRPr="00C704C7">
        <w:rPr>
          <w:rFonts w:ascii="Times New Roman" w:eastAsia="Malgun Gothic" w:hAnsi="Times New Roman" w:cs="Times New Roman"/>
          <w:kern w:val="2"/>
          <w:sz w:val="24"/>
          <w:szCs w:val="24"/>
        </w:rPr>
        <w:t xml:space="preserve">. Особенности женской и мужской одежды. Повседневная и ритуальная формы одежды, порядок надевания. Символика цветов, аксессуаров и украшений для разных полов и возрастов. Традиционная обувь корейцев – </w:t>
      </w:r>
      <w:proofErr w:type="spellStart"/>
      <w:r w:rsidRPr="00C704C7">
        <w:rPr>
          <w:rFonts w:ascii="Times New Roman" w:eastAsia="Malgun Gothic" w:hAnsi="Times New Roman" w:cs="Times New Roman"/>
          <w:i/>
          <w:kern w:val="2"/>
          <w:sz w:val="24"/>
          <w:szCs w:val="24"/>
        </w:rPr>
        <w:t>ккётсин</w:t>
      </w:r>
      <w:proofErr w:type="spellEnd"/>
      <w:r w:rsidRPr="00C704C7">
        <w:rPr>
          <w:rFonts w:ascii="Times New Roman" w:eastAsia="Malgun Gothic" w:hAnsi="Times New Roman" w:cs="Times New Roman"/>
          <w:kern w:val="2"/>
          <w:sz w:val="24"/>
          <w:szCs w:val="24"/>
        </w:rPr>
        <w:t xml:space="preserve">. Основные тенденции современной корейской моды: влияние европейской моды. Ведущие мастера моды </w:t>
      </w:r>
      <w:proofErr w:type="spellStart"/>
      <w:r w:rsidRPr="00C704C7">
        <w:rPr>
          <w:rFonts w:ascii="Times New Roman" w:eastAsia="Malgun Gothic" w:hAnsi="Times New Roman" w:cs="Times New Roman"/>
          <w:kern w:val="2"/>
          <w:sz w:val="24"/>
          <w:szCs w:val="24"/>
        </w:rPr>
        <w:t>Андрэ</w:t>
      </w:r>
      <w:proofErr w:type="spellEnd"/>
      <w:r w:rsidRPr="00C704C7">
        <w:rPr>
          <w:rFonts w:ascii="Times New Roman" w:eastAsia="Malgun Gothic" w:hAnsi="Times New Roman" w:cs="Times New Roman"/>
          <w:kern w:val="2"/>
          <w:sz w:val="24"/>
          <w:szCs w:val="24"/>
        </w:rPr>
        <w:t xml:space="preserve"> Ким, И </w:t>
      </w:r>
      <w:proofErr w:type="spellStart"/>
      <w:r w:rsidRPr="00C704C7">
        <w:rPr>
          <w:rFonts w:ascii="Times New Roman" w:eastAsia="Malgun Gothic" w:hAnsi="Times New Roman" w:cs="Times New Roman"/>
          <w:kern w:val="2"/>
          <w:sz w:val="24"/>
          <w:szCs w:val="24"/>
        </w:rPr>
        <w:t>Ричжа</w:t>
      </w:r>
      <w:proofErr w:type="spellEnd"/>
      <w:r w:rsidRPr="00C704C7">
        <w:rPr>
          <w:rFonts w:ascii="Times New Roman" w:eastAsia="Malgun Gothic" w:hAnsi="Times New Roman" w:cs="Times New Roman"/>
          <w:kern w:val="2"/>
          <w:sz w:val="24"/>
          <w:szCs w:val="24"/>
        </w:rPr>
        <w:t xml:space="preserve">. </w:t>
      </w:r>
    </w:p>
    <w:p w:rsidR="00C704C7" w:rsidRPr="00C704C7" w:rsidRDefault="00C704C7" w:rsidP="00C704C7">
      <w:pPr>
        <w:widowControl w:val="0"/>
        <w:shd w:val="clear" w:color="auto" w:fill="FFFFFF"/>
        <w:autoSpaceDE w:val="0"/>
        <w:autoSpaceDN w:val="0"/>
        <w:spacing w:after="0" w:line="360" w:lineRule="auto"/>
        <w:contextualSpacing/>
        <w:jc w:val="both"/>
        <w:rPr>
          <w:rFonts w:ascii="Times New Roman" w:eastAsia="Malgun Gothic" w:hAnsi="Times New Roman" w:cs="Times New Roman"/>
          <w:color w:val="000000"/>
          <w:spacing w:val="4"/>
          <w:kern w:val="2"/>
          <w:sz w:val="24"/>
          <w:szCs w:val="24"/>
        </w:rPr>
      </w:pPr>
      <w:r w:rsidRPr="00C704C7">
        <w:rPr>
          <w:rFonts w:ascii="Times New Roman" w:eastAsia="Malgun Gothic" w:hAnsi="Times New Roman" w:cs="Times New Roman"/>
          <w:b/>
          <w:i/>
          <w:kern w:val="2"/>
          <w:sz w:val="24"/>
          <w:szCs w:val="24"/>
        </w:rPr>
        <w:t xml:space="preserve"> </w:t>
      </w:r>
      <w:r w:rsidRPr="00C704C7">
        <w:rPr>
          <w:rFonts w:ascii="Times New Roman" w:eastAsia="Malgun Gothic" w:hAnsi="Times New Roman" w:cs="Times New Roman"/>
          <w:b/>
          <w:kern w:val="2"/>
          <w:sz w:val="24"/>
          <w:szCs w:val="24"/>
        </w:rPr>
        <w:t>Пища</w:t>
      </w:r>
      <w:r w:rsidRPr="00C704C7">
        <w:rPr>
          <w:rFonts w:ascii="Malgun Gothic" w:eastAsia="Malgun Gothic" w:hAnsi="Malgun Gothic" w:cs="Times New Roman"/>
          <w:kern w:val="2"/>
          <w:sz w:val="20"/>
        </w:rPr>
        <w:t xml:space="preserve"> </w:t>
      </w:r>
      <w:r w:rsidRPr="00C704C7">
        <w:rPr>
          <w:rFonts w:ascii="Times New Roman" w:eastAsia="Malgun Gothic" w:hAnsi="Times New Roman" w:cs="Times New Roman"/>
          <w:kern w:val="2"/>
          <w:sz w:val="24"/>
          <w:szCs w:val="24"/>
        </w:rPr>
        <w:t xml:space="preserve">Особенности корейской культуры питания: рис, сваренный на пару – </w:t>
      </w:r>
      <w:r w:rsidRPr="00C704C7">
        <w:rPr>
          <w:rFonts w:ascii="Times New Roman" w:eastAsia="Malgun Gothic" w:hAnsi="Times New Roman" w:cs="Times New Roman"/>
          <w:i/>
          <w:kern w:val="2"/>
          <w:sz w:val="24"/>
          <w:szCs w:val="24"/>
        </w:rPr>
        <w:t>пап</w:t>
      </w:r>
      <w:r w:rsidRPr="00C704C7">
        <w:rPr>
          <w:rFonts w:ascii="Times New Roman" w:eastAsia="Malgun Gothic" w:hAnsi="Times New Roman" w:cs="Times New Roman"/>
          <w:kern w:val="2"/>
          <w:sz w:val="24"/>
          <w:szCs w:val="24"/>
        </w:rPr>
        <w:t xml:space="preserve"> и многообразные закуски – </w:t>
      </w:r>
      <w:proofErr w:type="spellStart"/>
      <w:r w:rsidRPr="00C704C7">
        <w:rPr>
          <w:rFonts w:ascii="Times New Roman" w:eastAsia="Malgun Gothic" w:hAnsi="Times New Roman" w:cs="Times New Roman"/>
          <w:i/>
          <w:kern w:val="2"/>
          <w:sz w:val="24"/>
          <w:szCs w:val="24"/>
        </w:rPr>
        <w:t>панчан</w:t>
      </w:r>
      <w:proofErr w:type="spellEnd"/>
      <w:r w:rsidRPr="00C704C7">
        <w:rPr>
          <w:rFonts w:ascii="Times New Roman" w:eastAsia="Malgun Gothic" w:hAnsi="Times New Roman" w:cs="Times New Roman"/>
          <w:i/>
          <w:kern w:val="2"/>
          <w:sz w:val="24"/>
          <w:szCs w:val="24"/>
        </w:rPr>
        <w:t>.</w:t>
      </w:r>
      <w:r w:rsidRPr="00C704C7">
        <w:rPr>
          <w:rFonts w:ascii="Times New Roman" w:eastAsia="Malgun Gothic" w:hAnsi="Times New Roman" w:cs="Times New Roman"/>
          <w:kern w:val="2"/>
          <w:sz w:val="24"/>
          <w:szCs w:val="24"/>
        </w:rPr>
        <w:t xml:space="preserve"> Традиционные соусы и пасты: </w:t>
      </w:r>
      <w:proofErr w:type="spellStart"/>
      <w:r w:rsidRPr="00C704C7">
        <w:rPr>
          <w:rFonts w:ascii="Times New Roman" w:eastAsia="Malgun Gothic" w:hAnsi="Times New Roman" w:cs="Times New Roman"/>
          <w:i/>
          <w:kern w:val="2"/>
          <w:sz w:val="24"/>
          <w:szCs w:val="24"/>
        </w:rPr>
        <w:t>гандянъ</w:t>
      </w:r>
      <w:proofErr w:type="spellEnd"/>
      <w:r w:rsidRPr="00C704C7">
        <w:rPr>
          <w:rFonts w:ascii="Times New Roman" w:eastAsia="Malgun Gothic" w:hAnsi="Times New Roman" w:cs="Times New Roman"/>
          <w:i/>
          <w:kern w:val="2"/>
          <w:sz w:val="24"/>
          <w:szCs w:val="24"/>
        </w:rPr>
        <w:t xml:space="preserve"> и </w:t>
      </w:r>
      <w:proofErr w:type="spellStart"/>
      <w:r w:rsidRPr="00C704C7">
        <w:rPr>
          <w:rFonts w:ascii="Times New Roman" w:eastAsia="Malgun Gothic" w:hAnsi="Times New Roman" w:cs="Times New Roman"/>
          <w:i/>
          <w:kern w:val="2"/>
          <w:sz w:val="24"/>
          <w:szCs w:val="24"/>
        </w:rPr>
        <w:t>двендянъ</w:t>
      </w:r>
      <w:proofErr w:type="spellEnd"/>
      <w:r w:rsidRPr="00C704C7">
        <w:rPr>
          <w:rFonts w:ascii="Times New Roman" w:eastAsia="Malgun Gothic" w:hAnsi="Times New Roman" w:cs="Times New Roman"/>
          <w:i/>
          <w:kern w:val="2"/>
          <w:sz w:val="24"/>
          <w:szCs w:val="24"/>
        </w:rPr>
        <w:t xml:space="preserve">, </w:t>
      </w:r>
      <w:proofErr w:type="spellStart"/>
      <w:r w:rsidRPr="00C704C7">
        <w:rPr>
          <w:rFonts w:ascii="Times New Roman" w:eastAsia="Malgun Gothic" w:hAnsi="Times New Roman" w:cs="Times New Roman"/>
          <w:i/>
          <w:kern w:val="2"/>
          <w:sz w:val="24"/>
          <w:szCs w:val="24"/>
        </w:rPr>
        <w:t>кочудянъ</w:t>
      </w:r>
      <w:proofErr w:type="spellEnd"/>
      <w:r w:rsidRPr="00C704C7">
        <w:rPr>
          <w:rFonts w:ascii="Times New Roman" w:eastAsia="Malgun Gothic" w:hAnsi="Times New Roman" w:cs="Times New Roman"/>
          <w:i/>
          <w:kern w:val="2"/>
          <w:sz w:val="24"/>
          <w:szCs w:val="24"/>
        </w:rPr>
        <w:t xml:space="preserve">. </w:t>
      </w:r>
      <w:proofErr w:type="spellStart"/>
      <w:r w:rsidRPr="00C704C7">
        <w:rPr>
          <w:rFonts w:ascii="Times New Roman" w:eastAsia="Malgun Gothic" w:hAnsi="Times New Roman" w:cs="Times New Roman"/>
          <w:i/>
          <w:kern w:val="2"/>
          <w:sz w:val="24"/>
          <w:szCs w:val="24"/>
        </w:rPr>
        <w:t>Кимчи</w:t>
      </w:r>
      <w:proofErr w:type="spellEnd"/>
      <w:r w:rsidRPr="00C704C7">
        <w:rPr>
          <w:rFonts w:ascii="Times New Roman" w:eastAsia="Malgun Gothic" w:hAnsi="Times New Roman" w:cs="Times New Roman"/>
          <w:i/>
          <w:kern w:val="2"/>
          <w:sz w:val="24"/>
          <w:szCs w:val="24"/>
        </w:rPr>
        <w:t xml:space="preserve"> – </w:t>
      </w:r>
      <w:r w:rsidRPr="00C704C7">
        <w:rPr>
          <w:rFonts w:ascii="Times New Roman" w:eastAsia="Malgun Gothic" w:hAnsi="Times New Roman" w:cs="Times New Roman"/>
          <w:kern w:val="2"/>
          <w:sz w:val="24"/>
          <w:szCs w:val="24"/>
        </w:rPr>
        <w:t>символ национальной кухни. Праздничная пища. Мясные, рыбные и  овощные блюда в рационе питания корейцев. Правила этикета при приеме пищи.</w:t>
      </w:r>
    </w:p>
    <w:p w:rsidR="0015604E" w:rsidRDefault="0015604E" w:rsidP="00C704C7">
      <w:pPr>
        <w:spacing w:after="0" w:line="360" w:lineRule="auto"/>
        <w:contextualSpacing/>
        <w:jc w:val="both"/>
        <w:rPr>
          <w:rFonts w:ascii="Times New Roman" w:eastAsia="Times New Roman" w:hAnsi="Times New Roman" w:cs="Times New Roman"/>
          <w:b/>
          <w:sz w:val="24"/>
          <w:szCs w:val="24"/>
          <w:lang w:eastAsia="ru-RU"/>
        </w:rPr>
      </w:pPr>
    </w:p>
    <w:p w:rsidR="00C704C7" w:rsidRPr="00C704C7" w:rsidRDefault="00C704C7" w:rsidP="00C704C7">
      <w:pPr>
        <w:spacing w:after="0" w:line="36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 4. </w:t>
      </w:r>
      <w:r w:rsidRPr="00C704C7">
        <w:rPr>
          <w:rFonts w:ascii="Times New Roman" w:eastAsia="Malgun Gothic" w:hAnsi="Times New Roman" w:cs="Times New Roman"/>
          <w:b/>
          <w:kern w:val="2"/>
          <w:sz w:val="24"/>
          <w:szCs w:val="24"/>
        </w:rPr>
        <w:t>Искусство Кореи</w:t>
      </w:r>
    </w:p>
    <w:p w:rsidR="00C704C7" w:rsidRPr="00C704C7" w:rsidRDefault="00C704C7" w:rsidP="00C704C7">
      <w:pPr>
        <w:widowControl w:val="0"/>
        <w:autoSpaceDE w:val="0"/>
        <w:autoSpaceDN w:val="0"/>
        <w:spacing w:after="0" w:line="360" w:lineRule="auto"/>
        <w:contextualSpacing/>
        <w:jc w:val="both"/>
        <w:rPr>
          <w:rFonts w:ascii="Times New Roman" w:eastAsia="Times New Roman" w:hAnsi="Times New Roman" w:cs="Times New Roman"/>
          <w:sz w:val="24"/>
          <w:szCs w:val="24"/>
        </w:rPr>
      </w:pPr>
      <w:r w:rsidRPr="00C704C7">
        <w:rPr>
          <w:rFonts w:ascii="Times New Roman" w:eastAsia="Times New Roman" w:hAnsi="Times New Roman" w:cs="Times New Roman"/>
          <w:b/>
          <w:sz w:val="24"/>
          <w:szCs w:val="24"/>
        </w:rPr>
        <w:t>Живопись</w:t>
      </w:r>
      <w:r>
        <w:rPr>
          <w:rFonts w:ascii="Times New Roman" w:eastAsia="Times New Roman" w:hAnsi="Times New Roman" w:cs="Times New Roman"/>
          <w:b/>
          <w:sz w:val="24"/>
          <w:szCs w:val="24"/>
        </w:rPr>
        <w:t xml:space="preserve"> </w:t>
      </w:r>
      <w:r w:rsidRPr="00C704C7">
        <w:rPr>
          <w:rFonts w:ascii="Times New Roman" w:eastAsia="Times New Roman" w:hAnsi="Times New Roman" w:cs="Times New Roman"/>
          <w:sz w:val="24"/>
          <w:szCs w:val="24"/>
          <w:lang w:eastAsia="ru-RU"/>
        </w:rPr>
        <w:t xml:space="preserve">Наскальные изображения животных, сцен охоты в бронзовом веке. Настенная живопись в курганах-гробницах королей в период Трёх Государств. Традиционная школа корейской живописи. Тематика картин членов Академии живописи в период </w:t>
      </w:r>
      <w:proofErr w:type="spellStart"/>
      <w:r w:rsidRPr="00C704C7">
        <w:rPr>
          <w:rFonts w:ascii="Times New Roman" w:eastAsia="Times New Roman" w:hAnsi="Times New Roman" w:cs="Times New Roman"/>
          <w:sz w:val="24"/>
          <w:szCs w:val="24"/>
          <w:lang w:eastAsia="ru-RU"/>
        </w:rPr>
        <w:t>Корё</w:t>
      </w:r>
      <w:proofErr w:type="spellEnd"/>
      <w:r w:rsidRPr="00C704C7">
        <w:rPr>
          <w:rFonts w:ascii="Times New Roman" w:eastAsia="Times New Roman" w:hAnsi="Times New Roman" w:cs="Times New Roman"/>
          <w:sz w:val="24"/>
          <w:szCs w:val="24"/>
          <w:lang w:eastAsia="ru-RU"/>
        </w:rPr>
        <w:t xml:space="preserve">: буддийские сюжеты, портреты, пейзажи, изображения животных, «четырёх благородных растений – </w:t>
      </w:r>
      <w:proofErr w:type="spellStart"/>
      <w:r w:rsidRPr="00C704C7">
        <w:rPr>
          <w:rFonts w:ascii="Times New Roman" w:eastAsia="Times New Roman" w:hAnsi="Times New Roman" w:cs="Times New Roman"/>
          <w:i/>
          <w:sz w:val="24"/>
          <w:szCs w:val="24"/>
          <w:lang w:eastAsia="ru-RU"/>
        </w:rPr>
        <w:t>сакунджа</w:t>
      </w:r>
      <w:proofErr w:type="spellEnd"/>
      <w:r w:rsidRPr="00C704C7">
        <w:rPr>
          <w:rFonts w:ascii="Times New Roman" w:eastAsia="Times New Roman" w:hAnsi="Times New Roman" w:cs="Times New Roman"/>
          <w:sz w:val="24"/>
          <w:szCs w:val="24"/>
          <w:lang w:eastAsia="ru-RU"/>
        </w:rPr>
        <w:t xml:space="preserve"> (слива, хризантема, орхидея и бамбук). Техника ретуширования. 2 тенденции современной корейской живописи: «западники» и «восточники». Проблема традиции в изобразительном искусстве. Ким Хондо – ведущий художник реалистической школы эпохи </w:t>
      </w:r>
      <w:proofErr w:type="spellStart"/>
      <w:r w:rsidRPr="00C704C7">
        <w:rPr>
          <w:rFonts w:ascii="Times New Roman" w:eastAsia="Times New Roman" w:hAnsi="Times New Roman" w:cs="Times New Roman"/>
          <w:sz w:val="24"/>
          <w:szCs w:val="24"/>
          <w:lang w:eastAsia="ru-RU"/>
        </w:rPr>
        <w:t>Чосон</w:t>
      </w:r>
      <w:proofErr w:type="spellEnd"/>
      <w:r w:rsidRPr="00C704C7">
        <w:rPr>
          <w:rFonts w:ascii="Times New Roman" w:eastAsia="Times New Roman" w:hAnsi="Times New Roman" w:cs="Times New Roman"/>
          <w:sz w:val="24"/>
          <w:szCs w:val="24"/>
          <w:lang w:eastAsia="ru-RU"/>
        </w:rPr>
        <w:t xml:space="preserve">. </w:t>
      </w:r>
    </w:p>
    <w:p w:rsidR="00C704C7" w:rsidRPr="00C704C7" w:rsidRDefault="00C704C7" w:rsidP="00C704C7">
      <w:pPr>
        <w:spacing w:after="0" w:line="360" w:lineRule="auto"/>
        <w:ind w:right="340"/>
        <w:contextualSpacing/>
        <w:jc w:val="both"/>
        <w:rPr>
          <w:rFonts w:ascii="Times New Roman" w:eastAsia="Times New Roman" w:hAnsi="Times New Roman" w:cs="Times New Roman"/>
          <w:sz w:val="24"/>
          <w:szCs w:val="24"/>
        </w:rPr>
      </w:pPr>
      <w:r w:rsidRPr="00C704C7">
        <w:rPr>
          <w:rFonts w:ascii="Times New Roman" w:eastAsia="Times New Roman" w:hAnsi="Times New Roman" w:cs="Times New Roman"/>
          <w:b/>
          <w:sz w:val="24"/>
          <w:szCs w:val="24"/>
        </w:rPr>
        <w:t>Скульптура</w:t>
      </w:r>
      <w:r>
        <w:rPr>
          <w:rFonts w:ascii="Times New Roman" w:eastAsia="Times New Roman" w:hAnsi="Times New Roman" w:cs="Times New Roman"/>
          <w:b/>
          <w:sz w:val="24"/>
          <w:szCs w:val="24"/>
        </w:rPr>
        <w:t xml:space="preserve"> </w:t>
      </w:r>
      <w:r w:rsidRPr="00C704C7">
        <w:rPr>
          <w:rFonts w:ascii="Times New Roman" w:eastAsia="Times New Roman" w:hAnsi="Times New Roman" w:cs="Times New Roman"/>
          <w:sz w:val="24"/>
          <w:szCs w:val="24"/>
          <w:lang w:eastAsia="ru-RU"/>
        </w:rPr>
        <w:t xml:space="preserve">Каменные и металлические скульптуры в ранний период истории Кореи. Статуи Будды из позолоченной бронзы и глины в эпоху Трёх Государств. </w:t>
      </w:r>
      <w:proofErr w:type="spellStart"/>
      <w:r w:rsidRPr="00C704C7">
        <w:rPr>
          <w:rFonts w:ascii="Times New Roman" w:eastAsia="Times New Roman" w:hAnsi="Times New Roman" w:cs="Times New Roman"/>
          <w:i/>
          <w:sz w:val="24"/>
          <w:szCs w:val="24"/>
          <w:lang w:eastAsia="ru-RU"/>
        </w:rPr>
        <w:t>Соккурам</w:t>
      </w:r>
      <w:proofErr w:type="spellEnd"/>
      <w:r w:rsidRPr="00C704C7">
        <w:rPr>
          <w:rFonts w:ascii="Times New Roman" w:eastAsia="Times New Roman" w:hAnsi="Times New Roman" w:cs="Times New Roman"/>
          <w:sz w:val="24"/>
          <w:szCs w:val="24"/>
          <w:lang w:eastAsia="ru-RU"/>
        </w:rPr>
        <w:t xml:space="preserve"> – памятник корейской пластики. Новые веяния в корейской скульптуре в связи с проникновением западной техники, приемов и традиций. Творческие искания молодых скульпторов.</w:t>
      </w:r>
    </w:p>
    <w:p w:rsidR="00C704C7" w:rsidRPr="00C704C7" w:rsidRDefault="00C704C7" w:rsidP="00C704C7">
      <w:pPr>
        <w:spacing w:after="0" w:line="360" w:lineRule="auto"/>
        <w:ind w:right="340"/>
        <w:contextualSpacing/>
        <w:jc w:val="both"/>
        <w:rPr>
          <w:rFonts w:ascii="Times New Roman" w:eastAsia="Times New Roman" w:hAnsi="Times New Roman" w:cs="Times New Roman"/>
          <w:sz w:val="24"/>
          <w:szCs w:val="24"/>
        </w:rPr>
      </w:pPr>
      <w:r w:rsidRPr="00C704C7">
        <w:rPr>
          <w:rFonts w:ascii="Times New Roman" w:eastAsia="Times New Roman" w:hAnsi="Times New Roman" w:cs="Times New Roman"/>
          <w:b/>
          <w:sz w:val="24"/>
          <w:szCs w:val="24"/>
        </w:rPr>
        <w:t>Декоративно-прикладное искусство и ремесла</w:t>
      </w:r>
      <w:r>
        <w:rPr>
          <w:rFonts w:ascii="Times New Roman" w:eastAsia="Times New Roman" w:hAnsi="Times New Roman" w:cs="Times New Roman"/>
          <w:b/>
          <w:sz w:val="24"/>
          <w:szCs w:val="24"/>
        </w:rPr>
        <w:t xml:space="preserve"> </w:t>
      </w:r>
      <w:r w:rsidRPr="00C704C7">
        <w:rPr>
          <w:rFonts w:ascii="Times New Roman" w:eastAsia="Times New Roman" w:hAnsi="Times New Roman" w:cs="Times New Roman"/>
          <w:sz w:val="24"/>
          <w:szCs w:val="24"/>
        </w:rPr>
        <w:t xml:space="preserve">Керамика Кореи. Селадон периода </w:t>
      </w:r>
      <w:proofErr w:type="spellStart"/>
      <w:r w:rsidRPr="00C704C7">
        <w:rPr>
          <w:rFonts w:ascii="Times New Roman" w:eastAsia="Times New Roman" w:hAnsi="Times New Roman" w:cs="Times New Roman"/>
          <w:sz w:val="24"/>
          <w:szCs w:val="24"/>
        </w:rPr>
        <w:t>Корё</w:t>
      </w:r>
      <w:proofErr w:type="spellEnd"/>
      <w:r w:rsidRPr="00C704C7">
        <w:rPr>
          <w:rFonts w:ascii="Times New Roman" w:eastAsia="Times New Roman" w:hAnsi="Times New Roman" w:cs="Times New Roman"/>
          <w:sz w:val="24"/>
          <w:szCs w:val="24"/>
        </w:rPr>
        <w:t xml:space="preserve">. Изделия </w:t>
      </w:r>
      <w:proofErr w:type="spellStart"/>
      <w:r w:rsidRPr="00C704C7">
        <w:rPr>
          <w:rFonts w:ascii="Times New Roman" w:eastAsia="Times New Roman" w:hAnsi="Times New Roman" w:cs="Times New Roman"/>
          <w:i/>
          <w:sz w:val="24"/>
          <w:szCs w:val="24"/>
        </w:rPr>
        <w:t>пунчхон</w:t>
      </w:r>
      <w:proofErr w:type="spellEnd"/>
      <w:r w:rsidRPr="00C704C7">
        <w:rPr>
          <w:rFonts w:ascii="Times New Roman" w:eastAsia="Times New Roman" w:hAnsi="Times New Roman" w:cs="Times New Roman"/>
          <w:sz w:val="24"/>
          <w:szCs w:val="24"/>
        </w:rPr>
        <w:t>, белый фарфор. Художественная особенность и духовная содержательность изделий повседневного обихода. Мебель, циновки, веера, изделия из бамбука.</w:t>
      </w:r>
    </w:p>
    <w:p w:rsidR="00C704C7" w:rsidRPr="00C704C7" w:rsidRDefault="00C704C7" w:rsidP="00C704C7">
      <w:pPr>
        <w:spacing w:after="0" w:line="360" w:lineRule="auto"/>
        <w:ind w:right="340"/>
        <w:contextualSpacing/>
        <w:jc w:val="both"/>
        <w:rPr>
          <w:rFonts w:ascii="Times New Roman" w:eastAsia="Times New Roman" w:hAnsi="Times New Roman" w:cs="Times New Roman"/>
          <w:sz w:val="24"/>
          <w:szCs w:val="24"/>
        </w:rPr>
      </w:pPr>
      <w:r w:rsidRPr="00C704C7">
        <w:rPr>
          <w:rFonts w:ascii="Times New Roman" w:eastAsia="Times New Roman" w:hAnsi="Times New Roman" w:cs="Times New Roman"/>
          <w:b/>
          <w:sz w:val="24"/>
          <w:szCs w:val="24"/>
        </w:rPr>
        <w:lastRenderedPageBreak/>
        <w:t>Музыкальная культура</w:t>
      </w:r>
      <w:r>
        <w:rPr>
          <w:rFonts w:ascii="Times New Roman" w:eastAsia="Times New Roman" w:hAnsi="Times New Roman" w:cs="Times New Roman"/>
          <w:b/>
          <w:sz w:val="24"/>
          <w:szCs w:val="24"/>
        </w:rPr>
        <w:t xml:space="preserve"> </w:t>
      </w:r>
      <w:r w:rsidRPr="00C704C7">
        <w:rPr>
          <w:rFonts w:ascii="Times New Roman" w:eastAsia="Times New Roman" w:hAnsi="Times New Roman" w:cs="Times New Roman"/>
          <w:sz w:val="24"/>
          <w:szCs w:val="24"/>
        </w:rPr>
        <w:t xml:space="preserve">Два потока музыкального творчества в эпоху Трёх Государств: народную и дворцовую (аристократическую) музыку. Жанры традиционной народной музыки: </w:t>
      </w:r>
      <w:proofErr w:type="spellStart"/>
      <w:r w:rsidRPr="00C704C7">
        <w:rPr>
          <w:rFonts w:ascii="Times New Roman" w:eastAsia="Times New Roman" w:hAnsi="Times New Roman" w:cs="Times New Roman"/>
          <w:i/>
          <w:sz w:val="24"/>
          <w:szCs w:val="24"/>
        </w:rPr>
        <w:t>пхансори</w:t>
      </w:r>
      <w:proofErr w:type="spellEnd"/>
      <w:r w:rsidRPr="00C704C7">
        <w:rPr>
          <w:rFonts w:ascii="Times New Roman" w:eastAsia="Times New Roman" w:hAnsi="Times New Roman" w:cs="Times New Roman"/>
          <w:sz w:val="24"/>
          <w:szCs w:val="24"/>
        </w:rPr>
        <w:t xml:space="preserve"> – драматическое песнопение, исполняемое одним человеком под аккомпанемент другого на барабане</w:t>
      </w:r>
      <w:r w:rsidRPr="00C704C7">
        <w:rPr>
          <w:rFonts w:ascii="Times New Roman" w:eastAsia="Times New Roman" w:hAnsi="Times New Roman" w:cs="Times New Roman"/>
          <w:i/>
          <w:sz w:val="24"/>
          <w:szCs w:val="24"/>
        </w:rPr>
        <w:t xml:space="preserve">, </w:t>
      </w:r>
      <w:proofErr w:type="spellStart"/>
      <w:r w:rsidRPr="00C704C7">
        <w:rPr>
          <w:rFonts w:ascii="Times New Roman" w:eastAsia="Times New Roman" w:hAnsi="Times New Roman" w:cs="Times New Roman"/>
          <w:i/>
          <w:sz w:val="24"/>
          <w:szCs w:val="24"/>
        </w:rPr>
        <w:t>нонъак</w:t>
      </w:r>
      <w:proofErr w:type="spellEnd"/>
      <w:r w:rsidRPr="00C704C7">
        <w:rPr>
          <w:rFonts w:ascii="Times New Roman" w:eastAsia="Times New Roman" w:hAnsi="Times New Roman" w:cs="Times New Roman"/>
          <w:sz w:val="24"/>
          <w:szCs w:val="24"/>
        </w:rPr>
        <w:t xml:space="preserve"> – крестьянская музыка с песнями и танцами</w:t>
      </w:r>
      <w:r w:rsidRPr="00C704C7">
        <w:rPr>
          <w:rFonts w:ascii="Times New Roman" w:eastAsia="Times New Roman" w:hAnsi="Times New Roman" w:cs="Times New Roman"/>
          <w:i/>
          <w:sz w:val="24"/>
          <w:szCs w:val="24"/>
        </w:rPr>
        <w:t xml:space="preserve">, </w:t>
      </w:r>
      <w:proofErr w:type="spellStart"/>
      <w:r w:rsidRPr="00C704C7">
        <w:rPr>
          <w:rFonts w:ascii="Times New Roman" w:eastAsia="Times New Roman" w:hAnsi="Times New Roman" w:cs="Times New Roman"/>
          <w:i/>
          <w:sz w:val="24"/>
          <w:szCs w:val="24"/>
        </w:rPr>
        <w:t>самульнори</w:t>
      </w:r>
      <w:proofErr w:type="spellEnd"/>
      <w:r w:rsidRPr="00C704C7">
        <w:rPr>
          <w:rFonts w:ascii="Times New Roman" w:eastAsia="Times New Roman" w:hAnsi="Times New Roman" w:cs="Times New Roman"/>
          <w:sz w:val="24"/>
          <w:szCs w:val="24"/>
        </w:rPr>
        <w:t xml:space="preserve"> – современный сценический вариант </w:t>
      </w:r>
      <w:proofErr w:type="spellStart"/>
      <w:r w:rsidRPr="00C704C7">
        <w:rPr>
          <w:rFonts w:ascii="Times New Roman" w:eastAsia="Times New Roman" w:hAnsi="Times New Roman" w:cs="Times New Roman"/>
          <w:sz w:val="24"/>
          <w:szCs w:val="24"/>
        </w:rPr>
        <w:t>нонъак</w:t>
      </w:r>
      <w:proofErr w:type="spellEnd"/>
      <w:r w:rsidRPr="00C704C7">
        <w:rPr>
          <w:rFonts w:ascii="Times New Roman" w:eastAsia="Times New Roman" w:hAnsi="Times New Roman" w:cs="Times New Roman"/>
          <w:sz w:val="24"/>
          <w:szCs w:val="24"/>
        </w:rPr>
        <w:t xml:space="preserve">. Музыкальные инструменты: </w:t>
      </w:r>
      <w:proofErr w:type="spellStart"/>
      <w:r w:rsidRPr="00C704C7">
        <w:rPr>
          <w:rFonts w:ascii="Times New Roman" w:eastAsia="Times New Roman" w:hAnsi="Times New Roman" w:cs="Times New Roman"/>
          <w:i/>
          <w:sz w:val="24"/>
          <w:szCs w:val="24"/>
        </w:rPr>
        <w:t>чжанъго</w:t>
      </w:r>
      <w:proofErr w:type="spellEnd"/>
      <w:r w:rsidRPr="00C704C7">
        <w:rPr>
          <w:rFonts w:ascii="Times New Roman" w:eastAsia="Times New Roman" w:hAnsi="Times New Roman" w:cs="Times New Roman"/>
          <w:i/>
          <w:sz w:val="24"/>
          <w:szCs w:val="24"/>
        </w:rPr>
        <w:t xml:space="preserve">, бук, </w:t>
      </w:r>
      <w:proofErr w:type="spellStart"/>
      <w:r w:rsidRPr="00C704C7">
        <w:rPr>
          <w:rFonts w:ascii="Times New Roman" w:eastAsia="Times New Roman" w:hAnsi="Times New Roman" w:cs="Times New Roman"/>
          <w:i/>
          <w:sz w:val="24"/>
          <w:szCs w:val="24"/>
        </w:rPr>
        <w:t>квенъгари</w:t>
      </w:r>
      <w:proofErr w:type="spellEnd"/>
      <w:r w:rsidRPr="00C704C7">
        <w:rPr>
          <w:rFonts w:ascii="Times New Roman" w:eastAsia="Times New Roman" w:hAnsi="Times New Roman" w:cs="Times New Roman"/>
          <w:i/>
          <w:sz w:val="24"/>
          <w:szCs w:val="24"/>
        </w:rPr>
        <w:t xml:space="preserve">, </w:t>
      </w:r>
      <w:proofErr w:type="spellStart"/>
      <w:r w:rsidRPr="00C704C7">
        <w:rPr>
          <w:rFonts w:ascii="Times New Roman" w:eastAsia="Times New Roman" w:hAnsi="Times New Roman" w:cs="Times New Roman"/>
          <w:i/>
          <w:sz w:val="24"/>
          <w:szCs w:val="24"/>
        </w:rPr>
        <w:t>чжинъ</w:t>
      </w:r>
      <w:proofErr w:type="spellEnd"/>
      <w:r w:rsidRPr="00C704C7">
        <w:rPr>
          <w:rFonts w:ascii="Times New Roman" w:eastAsia="Times New Roman" w:hAnsi="Times New Roman" w:cs="Times New Roman"/>
          <w:i/>
          <w:sz w:val="24"/>
          <w:szCs w:val="24"/>
        </w:rPr>
        <w:t xml:space="preserve">, </w:t>
      </w:r>
      <w:proofErr w:type="spellStart"/>
      <w:r w:rsidRPr="00C704C7">
        <w:rPr>
          <w:rFonts w:ascii="Times New Roman" w:eastAsia="Times New Roman" w:hAnsi="Times New Roman" w:cs="Times New Roman"/>
          <w:i/>
          <w:sz w:val="24"/>
          <w:szCs w:val="24"/>
        </w:rPr>
        <w:t>каягым</w:t>
      </w:r>
      <w:proofErr w:type="spellEnd"/>
      <w:r w:rsidRPr="00C704C7">
        <w:rPr>
          <w:rFonts w:ascii="Times New Roman" w:eastAsia="Times New Roman" w:hAnsi="Times New Roman" w:cs="Times New Roman"/>
          <w:i/>
          <w:sz w:val="24"/>
          <w:szCs w:val="24"/>
        </w:rPr>
        <w:t xml:space="preserve">, </w:t>
      </w:r>
      <w:proofErr w:type="spellStart"/>
      <w:r w:rsidRPr="00C704C7">
        <w:rPr>
          <w:rFonts w:ascii="Times New Roman" w:eastAsia="Times New Roman" w:hAnsi="Times New Roman" w:cs="Times New Roman"/>
          <w:i/>
          <w:sz w:val="24"/>
          <w:szCs w:val="24"/>
        </w:rPr>
        <w:t>пхири</w:t>
      </w:r>
      <w:proofErr w:type="spellEnd"/>
      <w:r w:rsidRPr="00C704C7">
        <w:rPr>
          <w:rFonts w:ascii="Times New Roman" w:eastAsia="Times New Roman" w:hAnsi="Times New Roman" w:cs="Times New Roman"/>
          <w:i/>
          <w:sz w:val="24"/>
          <w:szCs w:val="24"/>
        </w:rPr>
        <w:t>, напхал</w:t>
      </w:r>
      <w:r w:rsidRPr="00C704C7">
        <w:rPr>
          <w:rFonts w:ascii="Times New Roman" w:eastAsia="Times New Roman" w:hAnsi="Times New Roman" w:cs="Times New Roman"/>
          <w:sz w:val="24"/>
          <w:szCs w:val="24"/>
        </w:rPr>
        <w:t>. Современная музыка – синтез национальной и западной музыки. Корейская опера. «</w:t>
      </w:r>
      <w:proofErr w:type="spellStart"/>
      <w:r w:rsidRPr="00C704C7">
        <w:rPr>
          <w:rFonts w:ascii="Times New Roman" w:eastAsia="Times New Roman" w:hAnsi="Times New Roman" w:cs="Times New Roman"/>
          <w:i/>
          <w:sz w:val="24"/>
          <w:szCs w:val="24"/>
        </w:rPr>
        <w:t>Эгукка</w:t>
      </w:r>
      <w:proofErr w:type="spellEnd"/>
      <w:r w:rsidRPr="00C704C7">
        <w:rPr>
          <w:rFonts w:ascii="Times New Roman" w:eastAsia="Times New Roman" w:hAnsi="Times New Roman" w:cs="Times New Roman"/>
          <w:sz w:val="24"/>
          <w:szCs w:val="24"/>
        </w:rPr>
        <w:t xml:space="preserve">» – Государственный гимн РК. Композитор Ан </w:t>
      </w:r>
      <w:proofErr w:type="spellStart"/>
      <w:r w:rsidRPr="00C704C7">
        <w:rPr>
          <w:rFonts w:ascii="Times New Roman" w:eastAsia="Times New Roman" w:hAnsi="Times New Roman" w:cs="Times New Roman"/>
          <w:sz w:val="24"/>
          <w:szCs w:val="24"/>
        </w:rPr>
        <w:t>Иктхе</w:t>
      </w:r>
      <w:proofErr w:type="spellEnd"/>
      <w:r w:rsidRPr="00C704C7">
        <w:rPr>
          <w:rFonts w:ascii="Times New Roman" w:eastAsia="Times New Roman" w:hAnsi="Times New Roman" w:cs="Times New Roman"/>
          <w:sz w:val="24"/>
          <w:szCs w:val="24"/>
        </w:rPr>
        <w:t xml:space="preserve">. Становление корейской хореографии. Традиционный танец. </w:t>
      </w:r>
      <w:proofErr w:type="spellStart"/>
      <w:r w:rsidRPr="00C704C7">
        <w:rPr>
          <w:rFonts w:ascii="Times New Roman" w:eastAsia="Times New Roman" w:hAnsi="Times New Roman" w:cs="Times New Roman"/>
          <w:i/>
          <w:sz w:val="24"/>
          <w:szCs w:val="24"/>
        </w:rPr>
        <w:t>Тхальчхум</w:t>
      </w:r>
      <w:proofErr w:type="spellEnd"/>
      <w:r w:rsidRPr="00C704C7">
        <w:rPr>
          <w:rFonts w:ascii="Times New Roman" w:eastAsia="Times New Roman" w:hAnsi="Times New Roman" w:cs="Times New Roman"/>
          <w:sz w:val="24"/>
          <w:szCs w:val="24"/>
        </w:rPr>
        <w:t xml:space="preserve"> – танец с масками. </w:t>
      </w:r>
    </w:p>
    <w:p w:rsidR="00C704C7" w:rsidRPr="00C704C7" w:rsidRDefault="00C704C7" w:rsidP="005433BD">
      <w:pPr>
        <w:spacing w:after="0" w:line="360" w:lineRule="auto"/>
        <w:ind w:right="340"/>
        <w:contextualSpacing/>
        <w:jc w:val="both"/>
        <w:rPr>
          <w:rFonts w:ascii="Times New Roman" w:eastAsia="Times New Roman" w:hAnsi="Times New Roman" w:cs="Times New Roman"/>
          <w:sz w:val="24"/>
          <w:szCs w:val="24"/>
        </w:rPr>
      </w:pPr>
      <w:r w:rsidRPr="00C704C7">
        <w:rPr>
          <w:rFonts w:ascii="Times New Roman" w:eastAsia="Times New Roman" w:hAnsi="Times New Roman" w:cs="Times New Roman"/>
          <w:b/>
          <w:sz w:val="24"/>
          <w:szCs w:val="24"/>
        </w:rPr>
        <w:t>Театр и кино</w:t>
      </w:r>
      <w:r>
        <w:rPr>
          <w:rFonts w:ascii="Times New Roman" w:eastAsia="Times New Roman" w:hAnsi="Times New Roman" w:cs="Times New Roman"/>
          <w:b/>
          <w:sz w:val="24"/>
          <w:szCs w:val="24"/>
        </w:rPr>
        <w:t xml:space="preserve"> </w:t>
      </w:r>
      <w:r w:rsidRPr="00C704C7">
        <w:rPr>
          <w:rFonts w:ascii="Times New Roman" w:eastAsia="Times New Roman" w:hAnsi="Times New Roman" w:cs="Times New Roman"/>
          <w:sz w:val="24"/>
          <w:szCs w:val="24"/>
        </w:rPr>
        <w:t xml:space="preserve">Появление вокально-танцевальных групп в период Объединённого </w:t>
      </w:r>
      <w:proofErr w:type="spellStart"/>
      <w:r w:rsidRPr="00C704C7">
        <w:rPr>
          <w:rFonts w:ascii="Times New Roman" w:eastAsia="Times New Roman" w:hAnsi="Times New Roman" w:cs="Times New Roman"/>
          <w:sz w:val="24"/>
          <w:szCs w:val="24"/>
        </w:rPr>
        <w:t>Силла</w:t>
      </w:r>
      <w:proofErr w:type="spellEnd"/>
      <w:r w:rsidRPr="00C704C7">
        <w:rPr>
          <w:rFonts w:ascii="Times New Roman" w:eastAsia="Times New Roman" w:hAnsi="Times New Roman" w:cs="Times New Roman"/>
          <w:sz w:val="24"/>
          <w:szCs w:val="24"/>
        </w:rPr>
        <w:t xml:space="preserve">. </w:t>
      </w:r>
      <w:proofErr w:type="spellStart"/>
      <w:r w:rsidRPr="00C704C7">
        <w:rPr>
          <w:rFonts w:ascii="Times New Roman" w:eastAsia="Times New Roman" w:hAnsi="Times New Roman" w:cs="Times New Roman"/>
          <w:i/>
          <w:sz w:val="24"/>
          <w:szCs w:val="24"/>
        </w:rPr>
        <w:t>Чхоёнму</w:t>
      </w:r>
      <w:proofErr w:type="spellEnd"/>
      <w:r w:rsidRPr="00C704C7">
        <w:rPr>
          <w:rFonts w:ascii="Times New Roman" w:eastAsia="Times New Roman" w:hAnsi="Times New Roman" w:cs="Times New Roman"/>
          <w:i/>
          <w:sz w:val="24"/>
          <w:szCs w:val="24"/>
        </w:rPr>
        <w:t xml:space="preserve"> </w:t>
      </w:r>
      <w:r w:rsidRPr="00C704C7">
        <w:rPr>
          <w:rFonts w:ascii="Times New Roman" w:eastAsia="Times New Roman" w:hAnsi="Times New Roman" w:cs="Times New Roman"/>
          <w:sz w:val="24"/>
          <w:szCs w:val="24"/>
        </w:rPr>
        <w:t xml:space="preserve">– театрализованное действо с участием актеров и музыкантов в эпоху </w:t>
      </w:r>
      <w:proofErr w:type="spellStart"/>
      <w:r w:rsidRPr="00C704C7">
        <w:rPr>
          <w:rFonts w:ascii="Times New Roman" w:eastAsia="Times New Roman" w:hAnsi="Times New Roman" w:cs="Times New Roman"/>
          <w:sz w:val="24"/>
          <w:szCs w:val="24"/>
        </w:rPr>
        <w:t>Корё</w:t>
      </w:r>
      <w:proofErr w:type="spellEnd"/>
      <w:r w:rsidRPr="00C704C7">
        <w:rPr>
          <w:rFonts w:ascii="Times New Roman" w:eastAsia="Times New Roman" w:hAnsi="Times New Roman" w:cs="Times New Roman"/>
          <w:sz w:val="24"/>
          <w:szCs w:val="24"/>
        </w:rPr>
        <w:t xml:space="preserve">. Театр масок и марионеток – два вида средневекового театра. </w:t>
      </w:r>
      <w:proofErr w:type="spellStart"/>
      <w:r w:rsidRPr="00C704C7">
        <w:rPr>
          <w:rFonts w:ascii="Times New Roman" w:eastAsia="Times New Roman" w:hAnsi="Times New Roman" w:cs="Times New Roman"/>
          <w:i/>
          <w:sz w:val="24"/>
          <w:szCs w:val="24"/>
        </w:rPr>
        <w:t>Маданъгык</w:t>
      </w:r>
      <w:proofErr w:type="spellEnd"/>
      <w:r w:rsidRPr="00C704C7">
        <w:rPr>
          <w:rFonts w:ascii="Times New Roman" w:eastAsia="Times New Roman" w:hAnsi="Times New Roman" w:cs="Times New Roman"/>
          <w:i/>
          <w:sz w:val="24"/>
          <w:szCs w:val="24"/>
        </w:rPr>
        <w:t xml:space="preserve"> </w:t>
      </w:r>
      <w:r w:rsidRPr="00C704C7">
        <w:rPr>
          <w:rFonts w:ascii="Times New Roman" w:eastAsia="Times New Roman" w:hAnsi="Times New Roman" w:cs="Times New Roman"/>
          <w:sz w:val="24"/>
          <w:szCs w:val="24"/>
        </w:rPr>
        <w:t>– синтез национального бродячего театра, стихии уличного действия и европейской художественной эстетики. Основные этапы становления корейского кинематографа. «</w:t>
      </w:r>
      <w:proofErr w:type="spellStart"/>
      <w:r w:rsidRPr="00C704C7">
        <w:rPr>
          <w:rFonts w:ascii="Times New Roman" w:eastAsia="Times New Roman" w:hAnsi="Times New Roman" w:cs="Times New Roman"/>
          <w:i/>
          <w:sz w:val="24"/>
          <w:szCs w:val="24"/>
        </w:rPr>
        <w:t>Ариранъ</w:t>
      </w:r>
      <w:proofErr w:type="spellEnd"/>
      <w:r w:rsidRPr="00C704C7">
        <w:rPr>
          <w:rFonts w:ascii="Times New Roman" w:eastAsia="Times New Roman" w:hAnsi="Times New Roman" w:cs="Times New Roman"/>
          <w:sz w:val="24"/>
          <w:szCs w:val="24"/>
        </w:rPr>
        <w:t>» – фильм-протест против японского колониального господства (1926), «</w:t>
      </w:r>
      <w:proofErr w:type="spellStart"/>
      <w:r w:rsidRPr="00C704C7">
        <w:rPr>
          <w:rFonts w:ascii="Times New Roman" w:eastAsia="Times New Roman" w:hAnsi="Times New Roman" w:cs="Times New Roman"/>
          <w:i/>
          <w:sz w:val="24"/>
          <w:szCs w:val="24"/>
        </w:rPr>
        <w:t>Муллея</w:t>
      </w:r>
      <w:proofErr w:type="spellEnd"/>
      <w:r w:rsidRPr="00C704C7">
        <w:rPr>
          <w:rFonts w:ascii="Times New Roman" w:eastAsia="Times New Roman" w:hAnsi="Times New Roman" w:cs="Times New Roman"/>
          <w:i/>
          <w:sz w:val="24"/>
          <w:szCs w:val="24"/>
        </w:rPr>
        <w:t xml:space="preserve">, </w:t>
      </w:r>
      <w:proofErr w:type="spellStart"/>
      <w:r w:rsidRPr="00C704C7">
        <w:rPr>
          <w:rFonts w:ascii="Times New Roman" w:eastAsia="Times New Roman" w:hAnsi="Times New Roman" w:cs="Times New Roman"/>
          <w:i/>
          <w:sz w:val="24"/>
          <w:szCs w:val="24"/>
        </w:rPr>
        <w:t>Муллея</w:t>
      </w:r>
      <w:proofErr w:type="spellEnd"/>
      <w:r w:rsidRPr="00C704C7">
        <w:rPr>
          <w:rFonts w:ascii="Times New Roman" w:eastAsia="Times New Roman" w:hAnsi="Times New Roman" w:cs="Times New Roman"/>
          <w:sz w:val="24"/>
          <w:szCs w:val="24"/>
        </w:rPr>
        <w:t>» – призёр Каннского кинофестиваля (1984).</w:t>
      </w:r>
    </w:p>
    <w:p w:rsidR="00C704C7" w:rsidRDefault="00C704C7" w:rsidP="005433BD">
      <w:pPr>
        <w:spacing w:after="0" w:line="360" w:lineRule="auto"/>
        <w:contextualSpacing/>
        <w:jc w:val="both"/>
        <w:rPr>
          <w:rFonts w:ascii="Times New Roman" w:eastAsia="Times New Roman" w:hAnsi="Times New Roman" w:cs="Times New Roman"/>
          <w:sz w:val="24"/>
          <w:szCs w:val="24"/>
          <w:lang w:eastAsia="ru-RU"/>
        </w:rPr>
      </w:pPr>
    </w:p>
    <w:p w:rsidR="00315FE0" w:rsidRPr="0065247D" w:rsidRDefault="0065247D" w:rsidP="005433BD">
      <w:pPr>
        <w:tabs>
          <w:tab w:val="center" w:pos="4153"/>
          <w:tab w:val="right" w:pos="8306"/>
        </w:tabs>
        <w:suppressAutoHyphens/>
        <w:spacing w:after="0" w:line="360" w:lineRule="auto"/>
        <w:ind w:left="360"/>
        <w:contextualSpacing/>
        <w:jc w:val="center"/>
        <w:rPr>
          <w:rFonts w:ascii="Times New Roman" w:eastAsia="Batang" w:hAnsi="Times New Roman" w:cs="Times New Roman"/>
          <w:b/>
          <w:sz w:val="24"/>
          <w:szCs w:val="24"/>
          <w:lang w:eastAsia="ru-RU"/>
        </w:rPr>
      </w:pPr>
      <w:r w:rsidRPr="0065247D">
        <w:rPr>
          <w:rFonts w:ascii="Times New Roman" w:eastAsia="Batang" w:hAnsi="Times New Roman" w:cs="Times New Roman"/>
          <w:b/>
          <w:sz w:val="24"/>
          <w:szCs w:val="24"/>
          <w:lang w:eastAsia="ru-RU"/>
        </w:rPr>
        <w:t>5 семестр</w:t>
      </w:r>
    </w:p>
    <w:p w:rsidR="005433BD" w:rsidRPr="005433BD" w:rsidRDefault="00E71340" w:rsidP="005433BD">
      <w:pPr>
        <w:widowControl w:val="0"/>
        <w:autoSpaceDE w:val="0"/>
        <w:autoSpaceDN w:val="0"/>
        <w:spacing w:after="0" w:line="360" w:lineRule="auto"/>
        <w:contextualSpacing/>
        <w:jc w:val="both"/>
        <w:rPr>
          <w:rFonts w:ascii="Times New Roman" w:eastAsia="Malgun Gothic" w:hAnsi="Times New Roman" w:cs="Times New Roman"/>
          <w:b/>
          <w:kern w:val="2"/>
          <w:sz w:val="24"/>
          <w:szCs w:val="24"/>
        </w:rPr>
      </w:pPr>
      <w:r>
        <w:rPr>
          <w:rFonts w:ascii="Times New Roman" w:eastAsia="Times New Roman" w:hAnsi="Times New Roman" w:cs="Times New Roman"/>
          <w:b/>
          <w:sz w:val="24"/>
          <w:szCs w:val="24"/>
          <w:lang w:eastAsia="ru-RU"/>
        </w:rPr>
        <w:t xml:space="preserve">Тема </w:t>
      </w:r>
      <w:r w:rsidR="00315FE0" w:rsidRPr="00315FE0">
        <w:rPr>
          <w:rFonts w:ascii="Times New Roman" w:eastAsia="Times New Roman" w:hAnsi="Times New Roman" w:cs="Times New Roman"/>
          <w:b/>
          <w:sz w:val="24"/>
          <w:szCs w:val="24"/>
          <w:lang w:eastAsia="ru-RU"/>
        </w:rPr>
        <w:t xml:space="preserve">1. </w:t>
      </w:r>
      <w:r w:rsidR="005433BD" w:rsidRPr="005433BD">
        <w:rPr>
          <w:rFonts w:ascii="Times New Roman" w:eastAsia="Malgun Gothic" w:hAnsi="Times New Roman" w:cs="Times New Roman"/>
          <w:b/>
          <w:kern w:val="2"/>
          <w:sz w:val="24"/>
          <w:szCs w:val="24"/>
        </w:rPr>
        <w:t>Язык, литература и образование</w:t>
      </w:r>
    </w:p>
    <w:p w:rsidR="005433BD" w:rsidRPr="005433BD" w:rsidRDefault="005433BD" w:rsidP="005433BD">
      <w:pPr>
        <w:spacing w:after="0" w:line="360" w:lineRule="auto"/>
        <w:ind w:right="340"/>
        <w:contextualSpacing/>
        <w:jc w:val="both"/>
        <w:rPr>
          <w:rFonts w:ascii="Times New Roman" w:eastAsia="Times New Roman" w:hAnsi="Times New Roman" w:cs="Times New Roman"/>
          <w:sz w:val="24"/>
          <w:szCs w:val="24"/>
        </w:rPr>
      </w:pPr>
      <w:r w:rsidRPr="005433BD">
        <w:rPr>
          <w:rFonts w:ascii="Times New Roman" w:eastAsia="Times New Roman" w:hAnsi="Times New Roman" w:cs="Times New Roman"/>
          <w:b/>
          <w:sz w:val="24"/>
          <w:szCs w:val="24"/>
        </w:rPr>
        <w:t>Язык как национальное достояние корейского народа</w:t>
      </w:r>
      <w:r>
        <w:rPr>
          <w:rFonts w:ascii="Times New Roman" w:eastAsia="Times New Roman" w:hAnsi="Times New Roman" w:cs="Times New Roman"/>
          <w:b/>
          <w:sz w:val="24"/>
          <w:szCs w:val="24"/>
        </w:rPr>
        <w:t xml:space="preserve"> </w:t>
      </w:r>
      <w:r w:rsidRPr="005433BD">
        <w:rPr>
          <w:rFonts w:ascii="Times New Roman" w:eastAsia="Times New Roman" w:hAnsi="Times New Roman" w:cs="Times New Roman"/>
          <w:sz w:val="24"/>
          <w:szCs w:val="24"/>
        </w:rPr>
        <w:t xml:space="preserve">Происхождение корейского языка. </w:t>
      </w:r>
      <w:proofErr w:type="spellStart"/>
      <w:r w:rsidRPr="005433BD">
        <w:rPr>
          <w:rFonts w:ascii="Times New Roman" w:eastAsia="Times New Roman" w:hAnsi="Times New Roman" w:cs="Times New Roman"/>
          <w:i/>
          <w:sz w:val="24"/>
          <w:szCs w:val="24"/>
        </w:rPr>
        <w:t>Ханмун</w:t>
      </w:r>
      <w:proofErr w:type="spellEnd"/>
      <w:r w:rsidRPr="005433BD">
        <w:rPr>
          <w:rFonts w:ascii="Times New Roman" w:eastAsia="Times New Roman" w:hAnsi="Times New Roman" w:cs="Times New Roman"/>
          <w:sz w:val="24"/>
          <w:szCs w:val="24"/>
        </w:rPr>
        <w:t xml:space="preserve"> и </w:t>
      </w:r>
      <w:proofErr w:type="spellStart"/>
      <w:r w:rsidRPr="005433BD">
        <w:rPr>
          <w:rFonts w:ascii="Times New Roman" w:eastAsia="Times New Roman" w:hAnsi="Times New Roman" w:cs="Times New Roman"/>
          <w:i/>
          <w:sz w:val="24"/>
          <w:szCs w:val="24"/>
        </w:rPr>
        <w:t>хангыл</w:t>
      </w:r>
      <w:proofErr w:type="spellEnd"/>
      <w:r w:rsidRPr="005433BD">
        <w:rPr>
          <w:rFonts w:ascii="Times New Roman" w:eastAsia="Times New Roman" w:hAnsi="Times New Roman" w:cs="Times New Roman"/>
          <w:sz w:val="24"/>
          <w:szCs w:val="24"/>
        </w:rPr>
        <w:t xml:space="preserve">. Литературный язык и диалекты. Различие вариантов языка КНДР и РК. </w:t>
      </w:r>
    </w:p>
    <w:p w:rsidR="005433BD" w:rsidRPr="005433BD" w:rsidRDefault="005433BD" w:rsidP="005433BD">
      <w:pPr>
        <w:widowControl w:val="0"/>
        <w:autoSpaceDE w:val="0"/>
        <w:autoSpaceDN w:val="0"/>
        <w:spacing w:after="0" w:line="360" w:lineRule="auto"/>
        <w:contextualSpacing/>
        <w:jc w:val="both"/>
        <w:rPr>
          <w:rFonts w:ascii="Times New Roman" w:eastAsia="Malgun Gothic" w:hAnsi="Times New Roman" w:cs="Times New Roman"/>
          <w:b/>
          <w:kern w:val="2"/>
          <w:sz w:val="24"/>
          <w:szCs w:val="24"/>
        </w:rPr>
      </w:pPr>
      <w:r w:rsidRPr="005433BD">
        <w:rPr>
          <w:rFonts w:ascii="Times New Roman" w:eastAsia="Malgun Gothic" w:hAnsi="Times New Roman" w:cs="Times New Roman"/>
          <w:b/>
          <w:kern w:val="2"/>
          <w:sz w:val="24"/>
          <w:szCs w:val="24"/>
        </w:rPr>
        <w:t>Литература</w:t>
      </w:r>
      <w:r>
        <w:rPr>
          <w:rFonts w:ascii="Times New Roman" w:eastAsia="Malgun Gothic" w:hAnsi="Times New Roman" w:cs="Times New Roman"/>
          <w:b/>
          <w:kern w:val="2"/>
          <w:sz w:val="24"/>
          <w:szCs w:val="24"/>
        </w:rPr>
        <w:t xml:space="preserve"> </w:t>
      </w:r>
      <w:r w:rsidRPr="005433BD">
        <w:rPr>
          <w:rFonts w:ascii="Times New Roman" w:eastAsia="Malgun Gothic" w:hAnsi="Times New Roman" w:cs="Times New Roman"/>
          <w:kern w:val="2"/>
          <w:sz w:val="24"/>
          <w:szCs w:val="24"/>
        </w:rPr>
        <w:t xml:space="preserve">Жанры классической литературы. </w:t>
      </w:r>
      <w:proofErr w:type="spellStart"/>
      <w:r w:rsidRPr="005433BD">
        <w:rPr>
          <w:rFonts w:ascii="Times New Roman" w:eastAsia="Malgun Gothic" w:hAnsi="Times New Roman" w:cs="Times New Roman"/>
          <w:i/>
          <w:kern w:val="2"/>
          <w:sz w:val="24"/>
          <w:szCs w:val="24"/>
        </w:rPr>
        <w:t>Сичжо</w:t>
      </w:r>
      <w:proofErr w:type="spellEnd"/>
      <w:r w:rsidRPr="005433BD">
        <w:rPr>
          <w:rFonts w:ascii="Times New Roman" w:eastAsia="Malgun Gothic" w:hAnsi="Times New Roman" w:cs="Times New Roman"/>
          <w:i/>
          <w:kern w:val="2"/>
          <w:sz w:val="24"/>
          <w:szCs w:val="24"/>
        </w:rPr>
        <w:t xml:space="preserve"> и </w:t>
      </w:r>
      <w:proofErr w:type="spellStart"/>
      <w:r w:rsidRPr="005433BD">
        <w:rPr>
          <w:rFonts w:ascii="Times New Roman" w:eastAsia="Malgun Gothic" w:hAnsi="Times New Roman" w:cs="Times New Roman"/>
          <w:i/>
          <w:kern w:val="2"/>
          <w:sz w:val="24"/>
          <w:szCs w:val="24"/>
        </w:rPr>
        <w:t>каса</w:t>
      </w:r>
      <w:proofErr w:type="spellEnd"/>
      <w:r w:rsidRPr="005433BD">
        <w:rPr>
          <w:rFonts w:ascii="Times New Roman" w:eastAsia="Malgun Gothic" w:hAnsi="Times New Roman" w:cs="Times New Roman"/>
          <w:i/>
          <w:kern w:val="2"/>
          <w:sz w:val="24"/>
          <w:szCs w:val="24"/>
        </w:rPr>
        <w:t xml:space="preserve">, </w:t>
      </w:r>
      <w:proofErr w:type="spellStart"/>
      <w:r w:rsidRPr="005433BD">
        <w:rPr>
          <w:rFonts w:ascii="Times New Roman" w:eastAsia="Malgun Gothic" w:hAnsi="Times New Roman" w:cs="Times New Roman"/>
          <w:i/>
          <w:kern w:val="2"/>
          <w:sz w:val="24"/>
          <w:szCs w:val="24"/>
        </w:rPr>
        <w:t>пхэсоль</w:t>
      </w:r>
      <w:proofErr w:type="spellEnd"/>
      <w:r w:rsidRPr="005433BD">
        <w:rPr>
          <w:rFonts w:ascii="Times New Roman" w:eastAsia="Malgun Gothic" w:hAnsi="Times New Roman" w:cs="Times New Roman"/>
          <w:kern w:val="2"/>
          <w:sz w:val="24"/>
          <w:szCs w:val="24"/>
        </w:rPr>
        <w:t xml:space="preserve">. Книгопечатание в </w:t>
      </w:r>
      <w:proofErr w:type="spellStart"/>
      <w:r w:rsidRPr="005433BD">
        <w:rPr>
          <w:rFonts w:ascii="Times New Roman" w:eastAsia="Malgun Gothic" w:hAnsi="Times New Roman" w:cs="Times New Roman"/>
          <w:kern w:val="2"/>
          <w:sz w:val="24"/>
          <w:szCs w:val="24"/>
        </w:rPr>
        <w:t>Корё</w:t>
      </w:r>
      <w:proofErr w:type="spellEnd"/>
      <w:r w:rsidRPr="005433BD">
        <w:rPr>
          <w:rFonts w:ascii="Times New Roman" w:eastAsia="Malgun Gothic" w:hAnsi="Times New Roman" w:cs="Times New Roman"/>
          <w:kern w:val="2"/>
          <w:sz w:val="24"/>
          <w:szCs w:val="24"/>
        </w:rPr>
        <w:t xml:space="preserve"> (</w:t>
      </w:r>
      <w:r w:rsidRPr="005433BD">
        <w:rPr>
          <w:rFonts w:ascii="Times New Roman" w:eastAsia="Malgun Gothic" w:hAnsi="Times New Roman" w:cs="Times New Roman"/>
          <w:kern w:val="2"/>
          <w:sz w:val="24"/>
          <w:szCs w:val="24"/>
          <w:lang w:val="en-US"/>
        </w:rPr>
        <w:t>X</w:t>
      </w:r>
      <w:r w:rsidRPr="005433BD">
        <w:rPr>
          <w:rFonts w:ascii="Times New Roman" w:eastAsia="Malgun Gothic" w:hAnsi="Times New Roman" w:cs="Times New Roman"/>
          <w:kern w:val="2"/>
          <w:sz w:val="24"/>
          <w:szCs w:val="24"/>
        </w:rPr>
        <w:t xml:space="preserve"> в.), изобретение подвижного металлического шрифта (</w:t>
      </w:r>
      <w:r w:rsidRPr="005433BD">
        <w:rPr>
          <w:rFonts w:ascii="Times New Roman" w:eastAsia="Malgun Gothic" w:hAnsi="Times New Roman" w:cs="Times New Roman"/>
          <w:kern w:val="2"/>
          <w:sz w:val="24"/>
          <w:szCs w:val="24"/>
          <w:lang w:val="en-US"/>
        </w:rPr>
        <w:t>XIII</w:t>
      </w:r>
      <w:r w:rsidRPr="005433BD">
        <w:rPr>
          <w:rFonts w:ascii="Times New Roman" w:eastAsia="Malgun Gothic" w:hAnsi="Times New Roman" w:cs="Times New Roman"/>
          <w:kern w:val="2"/>
          <w:sz w:val="24"/>
          <w:szCs w:val="24"/>
        </w:rPr>
        <w:t xml:space="preserve"> в.). </w:t>
      </w:r>
      <w:proofErr w:type="spellStart"/>
      <w:r w:rsidRPr="005433BD">
        <w:rPr>
          <w:rFonts w:ascii="Times New Roman" w:eastAsia="Malgun Gothic" w:hAnsi="Times New Roman" w:cs="Times New Roman"/>
          <w:i/>
          <w:kern w:val="2"/>
          <w:sz w:val="24"/>
          <w:szCs w:val="24"/>
        </w:rPr>
        <w:t>Трипитака</w:t>
      </w:r>
      <w:proofErr w:type="spellEnd"/>
      <w:r w:rsidRPr="005433BD">
        <w:rPr>
          <w:rFonts w:ascii="Times New Roman" w:eastAsia="Malgun Gothic" w:hAnsi="Times New Roman" w:cs="Times New Roman"/>
          <w:i/>
          <w:kern w:val="2"/>
          <w:sz w:val="24"/>
          <w:szCs w:val="24"/>
        </w:rPr>
        <w:t xml:space="preserve"> </w:t>
      </w:r>
      <w:proofErr w:type="spellStart"/>
      <w:r w:rsidRPr="005433BD">
        <w:rPr>
          <w:rFonts w:ascii="Times New Roman" w:eastAsia="Malgun Gothic" w:hAnsi="Times New Roman" w:cs="Times New Roman"/>
          <w:i/>
          <w:kern w:val="2"/>
          <w:sz w:val="24"/>
          <w:szCs w:val="24"/>
        </w:rPr>
        <w:t>Кореана</w:t>
      </w:r>
      <w:proofErr w:type="spellEnd"/>
      <w:r w:rsidRPr="005433BD">
        <w:rPr>
          <w:rFonts w:ascii="Times New Roman" w:eastAsia="Malgun Gothic" w:hAnsi="Times New Roman" w:cs="Times New Roman"/>
          <w:kern w:val="2"/>
          <w:sz w:val="24"/>
          <w:szCs w:val="24"/>
        </w:rPr>
        <w:t xml:space="preserve"> (</w:t>
      </w:r>
      <w:proofErr w:type="spellStart"/>
      <w:r w:rsidRPr="005433BD">
        <w:rPr>
          <w:rFonts w:ascii="Times New Roman" w:eastAsia="Malgun Gothic" w:hAnsi="Times New Roman" w:cs="Times New Roman"/>
          <w:kern w:val="2"/>
          <w:sz w:val="24"/>
          <w:szCs w:val="24"/>
          <w:lang w:val="en-US"/>
        </w:rPr>
        <w:t>Tripitaka</w:t>
      </w:r>
      <w:proofErr w:type="spellEnd"/>
      <w:r w:rsidRPr="005433BD">
        <w:rPr>
          <w:rFonts w:ascii="Times New Roman" w:eastAsia="Malgun Gothic" w:hAnsi="Times New Roman" w:cs="Times New Roman"/>
          <w:kern w:val="2"/>
          <w:sz w:val="24"/>
          <w:szCs w:val="24"/>
        </w:rPr>
        <w:t xml:space="preserve"> </w:t>
      </w:r>
      <w:proofErr w:type="spellStart"/>
      <w:r w:rsidRPr="005433BD">
        <w:rPr>
          <w:rFonts w:ascii="Times New Roman" w:eastAsia="Malgun Gothic" w:hAnsi="Times New Roman" w:cs="Times New Roman"/>
          <w:kern w:val="2"/>
          <w:sz w:val="24"/>
          <w:szCs w:val="24"/>
          <w:lang w:val="en-US"/>
        </w:rPr>
        <w:t>Koreana</w:t>
      </w:r>
      <w:proofErr w:type="spellEnd"/>
      <w:r w:rsidRPr="005433BD">
        <w:rPr>
          <w:rFonts w:ascii="Times New Roman" w:eastAsia="Malgun Gothic" w:hAnsi="Times New Roman" w:cs="Times New Roman"/>
          <w:kern w:val="2"/>
          <w:sz w:val="24"/>
          <w:szCs w:val="24"/>
        </w:rPr>
        <w:t xml:space="preserve">) </w:t>
      </w:r>
      <w:proofErr w:type="spellStart"/>
      <w:r w:rsidRPr="005433BD">
        <w:rPr>
          <w:rFonts w:ascii="Times New Roman" w:eastAsia="Malgun Gothic" w:hAnsi="Times New Roman" w:cs="Times New Roman"/>
          <w:i/>
          <w:kern w:val="2"/>
          <w:sz w:val="24"/>
          <w:szCs w:val="24"/>
        </w:rPr>
        <w:t>тэжангён</w:t>
      </w:r>
      <w:proofErr w:type="spellEnd"/>
      <w:r w:rsidRPr="005433BD">
        <w:rPr>
          <w:rFonts w:ascii="Times New Roman" w:eastAsia="Malgun Gothic" w:hAnsi="Times New Roman" w:cs="Times New Roman"/>
          <w:kern w:val="2"/>
          <w:sz w:val="24"/>
          <w:szCs w:val="24"/>
        </w:rPr>
        <w:t xml:space="preserve"> – деревянные ксилографы из 86,6 тысяч дощечек большого свода буддийских сутр, хранящихся в храме </w:t>
      </w:r>
      <w:proofErr w:type="spellStart"/>
      <w:r w:rsidRPr="005433BD">
        <w:rPr>
          <w:rFonts w:ascii="Times New Roman" w:eastAsia="Malgun Gothic" w:hAnsi="Times New Roman" w:cs="Times New Roman"/>
          <w:kern w:val="2"/>
          <w:sz w:val="24"/>
          <w:szCs w:val="24"/>
        </w:rPr>
        <w:t>Хеинса</w:t>
      </w:r>
      <w:proofErr w:type="spellEnd"/>
      <w:r w:rsidRPr="005433BD">
        <w:rPr>
          <w:rFonts w:ascii="Times New Roman" w:eastAsia="Malgun Gothic" w:hAnsi="Times New Roman" w:cs="Times New Roman"/>
          <w:kern w:val="2"/>
          <w:sz w:val="24"/>
          <w:szCs w:val="24"/>
        </w:rPr>
        <w:t xml:space="preserve">. </w:t>
      </w:r>
      <w:proofErr w:type="spellStart"/>
      <w:r w:rsidRPr="005433BD">
        <w:rPr>
          <w:rFonts w:ascii="Times New Roman" w:eastAsia="Malgun Gothic" w:hAnsi="Times New Roman" w:cs="Times New Roman"/>
          <w:i/>
          <w:kern w:val="2"/>
          <w:sz w:val="24"/>
          <w:szCs w:val="24"/>
        </w:rPr>
        <w:t>Самгук</w:t>
      </w:r>
      <w:proofErr w:type="spellEnd"/>
      <w:r w:rsidRPr="005433BD">
        <w:rPr>
          <w:rFonts w:ascii="Times New Roman" w:eastAsia="Malgun Gothic" w:hAnsi="Times New Roman" w:cs="Times New Roman"/>
          <w:i/>
          <w:kern w:val="2"/>
          <w:sz w:val="24"/>
          <w:szCs w:val="24"/>
        </w:rPr>
        <w:t xml:space="preserve"> саги</w:t>
      </w:r>
      <w:r w:rsidRPr="005433BD">
        <w:rPr>
          <w:rFonts w:ascii="Times New Roman" w:eastAsia="Malgun Gothic" w:hAnsi="Times New Roman" w:cs="Times New Roman"/>
          <w:kern w:val="2"/>
          <w:sz w:val="24"/>
          <w:szCs w:val="24"/>
        </w:rPr>
        <w:t xml:space="preserve"> (Исторические записи Трёх Государств), написанные Ким </w:t>
      </w:r>
      <w:proofErr w:type="spellStart"/>
      <w:r w:rsidRPr="005433BD">
        <w:rPr>
          <w:rFonts w:ascii="Times New Roman" w:eastAsia="Malgun Gothic" w:hAnsi="Times New Roman" w:cs="Times New Roman"/>
          <w:kern w:val="2"/>
          <w:sz w:val="24"/>
          <w:szCs w:val="24"/>
        </w:rPr>
        <w:t>Бусиком</w:t>
      </w:r>
      <w:proofErr w:type="spellEnd"/>
      <w:r w:rsidRPr="005433BD">
        <w:rPr>
          <w:rFonts w:ascii="Times New Roman" w:eastAsia="Malgun Gothic" w:hAnsi="Times New Roman" w:cs="Times New Roman"/>
          <w:kern w:val="2"/>
          <w:sz w:val="24"/>
          <w:szCs w:val="24"/>
        </w:rPr>
        <w:t xml:space="preserve"> в 1145 году, </w:t>
      </w:r>
      <w:proofErr w:type="spellStart"/>
      <w:r w:rsidRPr="005433BD">
        <w:rPr>
          <w:rFonts w:ascii="Times New Roman" w:eastAsia="Malgun Gothic" w:hAnsi="Times New Roman" w:cs="Times New Roman"/>
          <w:i/>
          <w:kern w:val="2"/>
          <w:sz w:val="24"/>
          <w:szCs w:val="24"/>
        </w:rPr>
        <w:t>Самгук</w:t>
      </w:r>
      <w:proofErr w:type="spellEnd"/>
      <w:r w:rsidRPr="005433BD">
        <w:rPr>
          <w:rFonts w:ascii="Times New Roman" w:eastAsia="Malgun Gothic" w:hAnsi="Times New Roman" w:cs="Times New Roman"/>
          <w:i/>
          <w:kern w:val="2"/>
          <w:sz w:val="24"/>
          <w:szCs w:val="24"/>
        </w:rPr>
        <w:t xml:space="preserve"> юса</w:t>
      </w:r>
      <w:r w:rsidRPr="005433BD">
        <w:rPr>
          <w:rFonts w:ascii="Times New Roman" w:eastAsia="Malgun Gothic" w:hAnsi="Times New Roman" w:cs="Times New Roman"/>
          <w:kern w:val="2"/>
          <w:sz w:val="24"/>
          <w:szCs w:val="24"/>
        </w:rPr>
        <w:t xml:space="preserve"> (Забытые деяния Трёх Государств) И </w:t>
      </w:r>
      <w:proofErr w:type="spellStart"/>
      <w:r w:rsidRPr="005433BD">
        <w:rPr>
          <w:rFonts w:ascii="Times New Roman" w:eastAsia="Malgun Gothic" w:hAnsi="Times New Roman" w:cs="Times New Roman"/>
          <w:kern w:val="2"/>
          <w:sz w:val="24"/>
          <w:szCs w:val="24"/>
        </w:rPr>
        <w:t>Рёна</w:t>
      </w:r>
      <w:proofErr w:type="spellEnd"/>
      <w:r w:rsidRPr="005433BD">
        <w:rPr>
          <w:rFonts w:ascii="Times New Roman" w:eastAsia="Malgun Gothic" w:hAnsi="Times New Roman" w:cs="Times New Roman"/>
          <w:kern w:val="2"/>
          <w:sz w:val="24"/>
          <w:szCs w:val="24"/>
        </w:rPr>
        <w:t xml:space="preserve"> (1285?). «</w:t>
      </w:r>
      <w:r w:rsidRPr="005433BD">
        <w:rPr>
          <w:rFonts w:ascii="Times New Roman" w:eastAsia="Malgun Gothic" w:hAnsi="Times New Roman" w:cs="Times New Roman"/>
          <w:i/>
          <w:kern w:val="2"/>
          <w:sz w:val="24"/>
          <w:szCs w:val="24"/>
        </w:rPr>
        <w:t>Повесть о Хон Гиль Доне</w:t>
      </w:r>
      <w:r w:rsidRPr="005433BD">
        <w:rPr>
          <w:rFonts w:ascii="Times New Roman" w:eastAsia="Malgun Gothic" w:hAnsi="Times New Roman" w:cs="Times New Roman"/>
          <w:kern w:val="2"/>
          <w:sz w:val="24"/>
          <w:szCs w:val="24"/>
        </w:rPr>
        <w:t xml:space="preserve">» Хо </w:t>
      </w:r>
      <w:proofErr w:type="spellStart"/>
      <w:r w:rsidRPr="005433BD">
        <w:rPr>
          <w:rFonts w:ascii="Times New Roman" w:eastAsia="Malgun Gothic" w:hAnsi="Times New Roman" w:cs="Times New Roman"/>
          <w:kern w:val="2"/>
          <w:sz w:val="24"/>
          <w:szCs w:val="24"/>
        </w:rPr>
        <w:t>Гюна</w:t>
      </w:r>
      <w:proofErr w:type="spellEnd"/>
      <w:r w:rsidRPr="005433BD">
        <w:rPr>
          <w:rFonts w:ascii="Times New Roman" w:eastAsia="Malgun Gothic" w:hAnsi="Times New Roman" w:cs="Times New Roman"/>
          <w:kern w:val="2"/>
          <w:sz w:val="24"/>
          <w:szCs w:val="24"/>
        </w:rPr>
        <w:t xml:space="preserve"> – первая художественная проза на </w:t>
      </w:r>
      <w:proofErr w:type="spellStart"/>
      <w:r w:rsidRPr="005433BD">
        <w:rPr>
          <w:rFonts w:ascii="Times New Roman" w:eastAsia="Malgun Gothic" w:hAnsi="Times New Roman" w:cs="Times New Roman"/>
          <w:kern w:val="2"/>
          <w:sz w:val="24"/>
          <w:szCs w:val="24"/>
        </w:rPr>
        <w:t>онмуне</w:t>
      </w:r>
      <w:proofErr w:type="spellEnd"/>
      <w:r w:rsidRPr="005433BD">
        <w:rPr>
          <w:rFonts w:ascii="Times New Roman" w:eastAsia="Malgun Gothic" w:hAnsi="Times New Roman" w:cs="Times New Roman"/>
          <w:kern w:val="2"/>
          <w:sz w:val="24"/>
          <w:szCs w:val="24"/>
        </w:rPr>
        <w:t>, «</w:t>
      </w:r>
      <w:proofErr w:type="spellStart"/>
      <w:r w:rsidRPr="005433BD">
        <w:rPr>
          <w:rFonts w:ascii="Times New Roman" w:eastAsia="Malgun Gothic" w:hAnsi="Times New Roman" w:cs="Times New Roman"/>
          <w:i/>
          <w:kern w:val="2"/>
          <w:sz w:val="24"/>
          <w:szCs w:val="24"/>
        </w:rPr>
        <w:t>Куунмонъ</w:t>
      </w:r>
      <w:proofErr w:type="spellEnd"/>
      <w:r w:rsidRPr="005433BD">
        <w:rPr>
          <w:rFonts w:ascii="Times New Roman" w:eastAsia="Malgun Gothic" w:hAnsi="Times New Roman" w:cs="Times New Roman"/>
          <w:kern w:val="2"/>
          <w:sz w:val="24"/>
          <w:szCs w:val="24"/>
        </w:rPr>
        <w:t xml:space="preserve">» (Облачный сон девяти,1689) Ким </w:t>
      </w:r>
      <w:proofErr w:type="spellStart"/>
      <w:r w:rsidRPr="005433BD">
        <w:rPr>
          <w:rFonts w:ascii="Times New Roman" w:eastAsia="Malgun Gothic" w:hAnsi="Times New Roman" w:cs="Times New Roman"/>
          <w:kern w:val="2"/>
          <w:sz w:val="24"/>
          <w:szCs w:val="24"/>
        </w:rPr>
        <w:t>Манчжуна</w:t>
      </w:r>
      <w:proofErr w:type="spellEnd"/>
      <w:r w:rsidRPr="005433BD">
        <w:rPr>
          <w:rFonts w:ascii="Times New Roman" w:eastAsia="Malgun Gothic" w:hAnsi="Times New Roman" w:cs="Times New Roman"/>
          <w:kern w:val="2"/>
          <w:sz w:val="24"/>
          <w:szCs w:val="24"/>
        </w:rPr>
        <w:t xml:space="preserve"> – начало эпохи корейского романа. «</w:t>
      </w:r>
      <w:r w:rsidRPr="005433BD">
        <w:rPr>
          <w:rFonts w:ascii="Times New Roman" w:eastAsia="Malgun Gothic" w:hAnsi="Times New Roman" w:cs="Times New Roman"/>
          <w:i/>
          <w:kern w:val="2"/>
          <w:sz w:val="24"/>
          <w:szCs w:val="24"/>
        </w:rPr>
        <w:t xml:space="preserve">Повесть о </w:t>
      </w:r>
      <w:proofErr w:type="spellStart"/>
      <w:r w:rsidRPr="005433BD">
        <w:rPr>
          <w:rFonts w:ascii="Times New Roman" w:eastAsia="Malgun Gothic" w:hAnsi="Times New Roman" w:cs="Times New Roman"/>
          <w:i/>
          <w:kern w:val="2"/>
          <w:sz w:val="24"/>
          <w:szCs w:val="24"/>
        </w:rPr>
        <w:t>Чхунхян</w:t>
      </w:r>
      <w:proofErr w:type="spellEnd"/>
      <w:r w:rsidRPr="005433BD">
        <w:rPr>
          <w:rFonts w:ascii="Times New Roman" w:eastAsia="Malgun Gothic" w:hAnsi="Times New Roman" w:cs="Times New Roman"/>
          <w:kern w:val="2"/>
          <w:sz w:val="24"/>
          <w:szCs w:val="24"/>
        </w:rPr>
        <w:t xml:space="preserve">» анонимного автора – одно из самых популярных произведений эпохи </w:t>
      </w:r>
      <w:proofErr w:type="spellStart"/>
      <w:r w:rsidRPr="005433BD">
        <w:rPr>
          <w:rFonts w:ascii="Times New Roman" w:eastAsia="Malgun Gothic" w:hAnsi="Times New Roman" w:cs="Times New Roman"/>
          <w:kern w:val="2"/>
          <w:sz w:val="24"/>
          <w:szCs w:val="24"/>
        </w:rPr>
        <w:t>Чосон</w:t>
      </w:r>
      <w:proofErr w:type="spellEnd"/>
      <w:r w:rsidRPr="005433BD">
        <w:rPr>
          <w:rFonts w:ascii="Times New Roman" w:eastAsia="Malgun Gothic" w:hAnsi="Times New Roman" w:cs="Times New Roman"/>
          <w:kern w:val="2"/>
          <w:sz w:val="24"/>
          <w:szCs w:val="24"/>
        </w:rPr>
        <w:t xml:space="preserve">. Основные периоды становления современной корейской литературы. Традиционализм, реализм и модернизм – 3 главные тенденции литературы 50 – 90-х годов </w:t>
      </w:r>
      <w:r w:rsidRPr="005433BD">
        <w:rPr>
          <w:rFonts w:ascii="Times New Roman" w:eastAsia="Malgun Gothic" w:hAnsi="Times New Roman" w:cs="Times New Roman"/>
          <w:kern w:val="2"/>
          <w:sz w:val="24"/>
          <w:szCs w:val="24"/>
          <w:lang w:val="en-US"/>
        </w:rPr>
        <w:t>XX</w:t>
      </w:r>
      <w:r w:rsidRPr="005433BD">
        <w:rPr>
          <w:rFonts w:ascii="Times New Roman" w:eastAsia="Malgun Gothic" w:hAnsi="Times New Roman" w:cs="Times New Roman"/>
          <w:kern w:val="2"/>
          <w:sz w:val="24"/>
          <w:szCs w:val="24"/>
        </w:rPr>
        <w:t xml:space="preserve"> века. </w:t>
      </w:r>
    </w:p>
    <w:p w:rsidR="005433BD" w:rsidRPr="005433BD" w:rsidRDefault="005433BD" w:rsidP="005433BD">
      <w:pPr>
        <w:spacing w:after="0" w:line="360" w:lineRule="auto"/>
        <w:ind w:right="340"/>
        <w:contextualSpacing/>
        <w:jc w:val="both"/>
        <w:rPr>
          <w:rFonts w:ascii="Times New Roman" w:eastAsia="Times New Roman" w:hAnsi="Times New Roman" w:cs="Times New Roman"/>
          <w:sz w:val="24"/>
          <w:szCs w:val="24"/>
        </w:rPr>
      </w:pPr>
      <w:r w:rsidRPr="005433BD">
        <w:rPr>
          <w:rFonts w:ascii="Times New Roman" w:eastAsia="Times New Roman" w:hAnsi="Times New Roman" w:cs="Times New Roman"/>
          <w:b/>
          <w:sz w:val="24"/>
          <w:szCs w:val="24"/>
        </w:rPr>
        <w:t>Образование</w:t>
      </w:r>
      <w:r>
        <w:rPr>
          <w:rFonts w:ascii="Times New Roman" w:eastAsia="Times New Roman" w:hAnsi="Times New Roman" w:cs="Times New Roman"/>
          <w:b/>
          <w:sz w:val="24"/>
          <w:szCs w:val="24"/>
        </w:rPr>
        <w:t xml:space="preserve"> </w:t>
      </w:r>
      <w:proofErr w:type="spellStart"/>
      <w:r w:rsidRPr="005433BD">
        <w:rPr>
          <w:rFonts w:ascii="Times New Roman" w:eastAsia="Times New Roman" w:hAnsi="Times New Roman" w:cs="Times New Roman"/>
          <w:i/>
          <w:sz w:val="24"/>
          <w:szCs w:val="24"/>
        </w:rPr>
        <w:t>Содан</w:t>
      </w:r>
      <w:proofErr w:type="spellEnd"/>
      <w:r w:rsidRPr="005433BD">
        <w:rPr>
          <w:rFonts w:ascii="Times New Roman" w:eastAsia="Times New Roman" w:hAnsi="Times New Roman" w:cs="Times New Roman"/>
          <w:sz w:val="24"/>
          <w:szCs w:val="24"/>
        </w:rPr>
        <w:t xml:space="preserve"> – частная сельская школа в период </w:t>
      </w:r>
      <w:proofErr w:type="spellStart"/>
      <w:r w:rsidRPr="005433BD">
        <w:rPr>
          <w:rFonts w:ascii="Times New Roman" w:eastAsia="Times New Roman" w:hAnsi="Times New Roman" w:cs="Times New Roman"/>
          <w:sz w:val="24"/>
          <w:szCs w:val="24"/>
        </w:rPr>
        <w:t>Корё</w:t>
      </w:r>
      <w:proofErr w:type="spellEnd"/>
      <w:r w:rsidRPr="005433BD">
        <w:rPr>
          <w:rFonts w:ascii="Times New Roman" w:eastAsia="Times New Roman" w:hAnsi="Times New Roman" w:cs="Times New Roman"/>
          <w:i/>
          <w:sz w:val="24"/>
          <w:szCs w:val="24"/>
        </w:rPr>
        <w:t xml:space="preserve">. </w:t>
      </w:r>
      <w:proofErr w:type="spellStart"/>
      <w:r w:rsidRPr="005433BD">
        <w:rPr>
          <w:rFonts w:ascii="Times New Roman" w:eastAsia="Times New Roman" w:hAnsi="Times New Roman" w:cs="Times New Roman"/>
          <w:i/>
          <w:sz w:val="24"/>
          <w:szCs w:val="24"/>
        </w:rPr>
        <w:t>Сонгюнгван</w:t>
      </w:r>
      <w:proofErr w:type="spellEnd"/>
      <w:r w:rsidRPr="005433BD">
        <w:rPr>
          <w:rFonts w:ascii="Times New Roman" w:eastAsia="Times New Roman" w:hAnsi="Times New Roman" w:cs="Times New Roman"/>
          <w:sz w:val="24"/>
          <w:szCs w:val="24"/>
        </w:rPr>
        <w:t xml:space="preserve"> – высшее конфуцианское учебное заведение </w:t>
      </w:r>
      <w:proofErr w:type="spellStart"/>
      <w:r w:rsidRPr="005433BD">
        <w:rPr>
          <w:rFonts w:ascii="Times New Roman" w:eastAsia="Times New Roman" w:hAnsi="Times New Roman" w:cs="Times New Roman"/>
          <w:sz w:val="24"/>
          <w:szCs w:val="24"/>
        </w:rPr>
        <w:t>Чосона</w:t>
      </w:r>
      <w:proofErr w:type="spellEnd"/>
      <w:r w:rsidRPr="005433BD">
        <w:rPr>
          <w:rFonts w:ascii="Times New Roman" w:eastAsia="Times New Roman" w:hAnsi="Times New Roman" w:cs="Times New Roman"/>
          <w:sz w:val="24"/>
          <w:szCs w:val="24"/>
        </w:rPr>
        <w:t>. Система образования в КНДР и РК.</w:t>
      </w:r>
    </w:p>
    <w:p w:rsidR="005433BD" w:rsidRDefault="005433BD" w:rsidP="005433BD">
      <w:pPr>
        <w:spacing w:after="0" w:line="360" w:lineRule="auto"/>
        <w:contextualSpacing/>
        <w:jc w:val="both"/>
        <w:rPr>
          <w:rFonts w:ascii="Times New Roman" w:eastAsia="Times New Roman" w:hAnsi="Times New Roman" w:cs="Times New Roman"/>
          <w:b/>
          <w:sz w:val="24"/>
          <w:szCs w:val="24"/>
          <w:lang w:eastAsia="ru-RU"/>
        </w:rPr>
      </w:pPr>
    </w:p>
    <w:p w:rsidR="005433BD" w:rsidRPr="005433BD" w:rsidRDefault="00E71340" w:rsidP="005433BD">
      <w:pPr>
        <w:spacing w:after="0" w:line="360" w:lineRule="auto"/>
        <w:ind w:right="340"/>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ru-RU"/>
        </w:rPr>
        <w:t>Тема</w:t>
      </w:r>
      <w:r w:rsidR="00315FE0" w:rsidRPr="00315FE0">
        <w:rPr>
          <w:rFonts w:ascii="Times New Roman" w:eastAsia="Times New Roman" w:hAnsi="Times New Roman" w:cs="Times New Roman"/>
          <w:b/>
          <w:sz w:val="24"/>
          <w:szCs w:val="24"/>
          <w:lang w:eastAsia="ru-RU"/>
        </w:rPr>
        <w:t xml:space="preserve"> 2.</w:t>
      </w:r>
      <w:r w:rsidR="0015604E" w:rsidRPr="0015604E">
        <w:rPr>
          <w:rFonts w:ascii="Times New Roman" w:eastAsia="Times New Roman" w:hAnsi="Times New Roman" w:cs="Times New Roman"/>
          <w:b/>
          <w:sz w:val="24"/>
          <w:szCs w:val="24"/>
          <w:lang w:eastAsia="ru-RU"/>
        </w:rPr>
        <w:t xml:space="preserve"> </w:t>
      </w:r>
      <w:r w:rsidR="005433BD" w:rsidRPr="005433BD">
        <w:rPr>
          <w:rFonts w:ascii="Times New Roman" w:eastAsia="Times New Roman" w:hAnsi="Times New Roman" w:cs="Times New Roman"/>
          <w:b/>
          <w:sz w:val="24"/>
          <w:szCs w:val="24"/>
        </w:rPr>
        <w:t>Обряды жизненного цикла корейцев</w:t>
      </w:r>
    </w:p>
    <w:p w:rsidR="005433BD" w:rsidRPr="005433BD" w:rsidRDefault="005433BD" w:rsidP="005433BD">
      <w:pPr>
        <w:widowControl w:val="0"/>
        <w:autoSpaceDE w:val="0"/>
        <w:autoSpaceDN w:val="0"/>
        <w:spacing w:after="0" w:line="360" w:lineRule="auto"/>
        <w:contextualSpacing/>
        <w:jc w:val="both"/>
        <w:rPr>
          <w:rFonts w:ascii="Times New Roman" w:eastAsia="Malgun Gothic" w:hAnsi="Times New Roman" w:cs="Times New Roman"/>
          <w:kern w:val="2"/>
          <w:sz w:val="24"/>
          <w:szCs w:val="24"/>
        </w:rPr>
      </w:pPr>
      <w:r w:rsidRPr="005433BD">
        <w:rPr>
          <w:rFonts w:ascii="Times New Roman" w:eastAsia="Malgun Gothic" w:hAnsi="Times New Roman" w:cs="Times New Roman"/>
          <w:b/>
          <w:kern w:val="2"/>
          <w:sz w:val="24"/>
          <w:szCs w:val="24"/>
        </w:rPr>
        <w:t>Рождение ребенка</w:t>
      </w:r>
      <w:r>
        <w:rPr>
          <w:rFonts w:ascii="Times New Roman" w:eastAsia="Malgun Gothic" w:hAnsi="Times New Roman" w:cs="Times New Roman"/>
          <w:b/>
          <w:kern w:val="2"/>
          <w:sz w:val="24"/>
          <w:szCs w:val="24"/>
        </w:rPr>
        <w:t xml:space="preserve"> </w:t>
      </w:r>
      <w:r w:rsidRPr="005433BD">
        <w:rPr>
          <w:rFonts w:ascii="Times New Roman" w:eastAsia="Malgun Gothic" w:hAnsi="Times New Roman" w:cs="Times New Roman"/>
          <w:kern w:val="2"/>
          <w:sz w:val="24"/>
          <w:szCs w:val="24"/>
        </w:rPr>
        <w:t>Обычаи, связанные с рождением ребенка. Запретная лента «</w:t>
      </w:r>
      <w:proofErr w:type="spellStart"/>
      <w:r w:rsidRPr="005433BD">
        <w:rPr>
          <w:rFonts w:ascii="Times New Roman" w:eastAsia="Malgun Gothic" w:hAnsi="Times New Roman" w:cs="Times New Roman"/>
          <w:kern w:val="2"/>
          <w:sz w:val="24"/>
          <w:szCs w:val="24"/>
        </w:rPr>
        <w:t>кымчжул</w:t>
      </w:r>
      <w:proofErr w:type="spellEnd"/>
      <w:r w:rsidRPr="005433BD">
        <w:rPr>
          <w:rFonts w:ascii="Times New Roman" w:eastAsia="Malgun Gothic" w:hAnsi="Times New Roman" w:cs="Times New Roman"/>
          <w:kern w:val="2"/>
          <w:sz w:val="24"/>
          <w:szCs w:val="24"/>
        </w:rPr>
        <w:t xml:space="preserve">». Особенности наречения детей разных полов. </w:t>
      </w:r>
    </w:p>
    <w:p w:rsidR="005433BD" w:rsidRPr="005433BD" w:rsidRDefault="005433BD" w:rsidP="005433BD">
      <w:pPr>
        <w:widowControl w:val="0"/>
        <w:autoSpaceDE w:val="0"/>
        <w:autoSpaceDN w:val="0"/>
        <w:spacing w:after="0" w:line="360" w:lineRule="auto"/>
        <w:contextualSpacing/>
        <w:jc w:val="both"/>
        <w:rPr>
          <w:rFonts w:ascii="Times New Roman" w:eastAsia="Malgun Gothic" w:hAnsi="Times New Roman" w:cs="Times New Roman"/>
          <w:kern w:val="2"/>
          <w:sz w:val="24"/>
          <w:szCs w:val="24"/>
        </w:rPr>
      </w:pPr>
      <w:r w:rsidRPr="005433BD">
        <w:rPr>
          <w:rFonts w:ascii="Times New Roman" w:eastAsia="Malgun Gothic" w:hAnsi="Times New Roman" w:cs="Times New Roman"/>
          <w:b/>
          <w:kern w:val="2"/>
          <w:sz w:val="24"/>
          <w:szCs w:val="24"/>
        </w:rPr>
        <w:t xml:space="preserve"> «</w:t>
      </w:r>
      <w:proofErr w:type="spellStart"/>
      <w:r w:rsidRPr="005433BD">
        <w:rPr>
          <w:rFonts w:ascii="Times New Roman" w:eastAsia="Malgun Gothic" w:hAnsi="Times New Roman" w:cs="Times New Roman"/>
          <w:b/>
          <w:kern w:val="2"/>
          <w:sz w:val="24"/>
          <w:szCs w:val="24"/>
        </w:rPr>
        <w:t>Пэгиль</w:t>
      </w:r>
      <w:proofErr w:type="spellEnd"/>
      <w:r w:rsidRPr="005433BD">
        <w:rPr>
          <w:rFonts w:ascii="Times New Roman" w:eastAsia="Malgun Gothic" w:hAnsi="Times New Roman" w:cs="Times New Roman"/>
          <w:b/>
          <w:kern w:val="2"/>
          <w:sz w:val="24"/>
          <w:szCs w:val="24"/>
        </w:rPr>
        <w:t>» и «Толь»</w:t>
      </w:r>
      <w:r>
        <w:rPr>
          <w:rFonts w:ascii="Times New Roman" w:eastAsia="Malgun Gothic" w:hAnsi="Times New Roman" w:cs="Times New Roman"/>
          <w:b/>
          <w:kern w:val="2"/>
          <w:sz w:val="24"/>
          <w:szCs w:val="24"/>
        </w:rPr>
        <w:t xml:space="preserve"> </w:t>
      </w:r>
      <w:r w:rsidRPr="005433BD">
        <w:rPr>
          <w:rFonts w:ascii="Times New Roman" w:eastAsia="Malgun Gothic" w:hAnsi="Times New Roman" w:cs="Times New Roman"/>
          <w:kern w:val="2"/>
          <w:sz w:val="24"/>
          <w:szCs w:val="24"/>
        </w:rPr>
        <w:t xml:space="preserve"> Праздник первых ста дней жизни ребенка – </w:t>
      </w:r>
      <w:proofErr w:type="spellStart"/>
      <w:r w:rsidRPr="005433BD">
        <w:rPr>
          <w:rFonts w:ascii="Times New Roman" w:eastAsia="Malgun Gothic" w:hAnsi="Times New Roman" w:cs="Times New Roman"/>
          <w:b/>
          <w:kern w:val="2"/>
          <w:sz w:val="24"/>
          <w:szCs w:val="24"/>
        </w:rPr>
        <w:t>Пэкил</w:t>
      </w:r>
      <w:proofErr w:type="spellEnd"/>
      <w:r w:rsidRPr="005433BD">
        <w:rPr>
          <w:rFonts w:ascii="Times New Roman" w:eastAsia="Malgun Gothic" w:hAnsi="Times New Roman" w:cs="Times New Roman"/>
          <w:b/>
          <w:kern w:val="2"/>
          <w:sz w:val="24"/>
          <w:szCs w:val="24"/>
        </w:rPr>
        <w:t>.</w:t>
      </w:r>
      <w:r w:rsidRPr="005433BD">
        <w:rPr>
          <w:rFonts w:ascii="Times New Roman" w:eastAsia="Malgun Gothic" w:hAnsi="Times New Roman" w:cs="Times New Roman"/>
          <w:kern w:val="2"/>
          <w:sz w:val="24"/>
          <w:szCs w:val="24"/>
        </w:rPr>
        <w:t xml:space="preserve"> </w:t>
      </w:r>
      <w:r w:rsidRPr="005433BD">
        <w:rPr>
          <w:rFonts w:ascii="Times New Roman" w:eastAsia="Malgun Gothic" w:hAnsi="Times New Roman" w:cs="Times New Roman"/>
          <w:b/>
          <w:kern w:val="2"/>
          <w:sz w:val="24"/>
          <w:szCs w:val="24"/>
        </w:rPr>
        <w:t>Тол</w:t>
      </w:r>
      <w:r w:rsidRPr="005433BD">
        <w:rPr>
          <w:rFonts w:ascii="Times New Roman" w:eastAsia="Malgun Gothic" w:hAnsi="Times New Roman" w:cs="Times New Roman"/>
          <w:kern w:val="2"/>
          <w:sz w:val="24"/>
          <w:szCs w:val="24"/>
        </w:rPr>
        <w:t xml:space="preserve"> – первая годовщина со дня рождения. «</w:t>
      </w:r>
      <w:proofErr w:type="spellStart"/>
      <w:r w:rsidRPr="005433BD">
        <w:rPr>
          <w:rFonts w:ascii="Times New Roman" w:eastAsia="Malgun Gothic" w:hAnsi="Times New Roman" w:cs="Times New Roman"/>
          <w:kern w:val="2"/>
          <w:sz w:val="24"/>
          <w:szCs w:val="24"/>
        </w:rPr>
        <w:t>Толчжаби</w:t>
      </w:r>
      <w:proofErr w:type="spellEnd"/>
      <w:r w:rsidRPr="005433BD">
        <w:rPr>
          <w:rFonts w:ascii="Times New Roman" w:eastAsia="Malgun Gothic" w:hAnsi="Times New Roman" w:cs="Times New Roman"/>
          <w:kern w:val="2"/>
          <w:sz w:val="24"/>
          <w:szCs w:val="24"/>
        </w:rPr>
        <w:t>» – обряд гадания судьбы ребенка.</w:t>
      </w:r>
    </w:p>
    <w:p w:rsidR="005433BD" w:rsidRDefault="005433BD" w:rsidP="005433BD">
      <w:pPr>
        <w:widowControl w:val="0"/>
        <w:autoSpaceDE w:val="0"/>
        <w:autoSpaceDN w:val="0"/>
        <w:spacing w:after="0" w:line="360" w:lineRule="auto"/>
        <w:contextualSpacing/>
        <w:jc w:val="both"/>
        <w:rPr>
          <w:rFonts w:ascii="Times New Roman" w:eastAsia="Malgun Gothic" w:hAnsi="Times New Roman" w:cs="Times New Roman"/>
          <w:kern w:val="2"/>
          <w:sz w:val="24"/>
          <w:szCs w:val="24"/>
        </w:rPr>
      </w:pPr>
      <w:r w:rsidRPr="005433BD">
        <w:rPr>
          <w:rFonts w:ascii="Times New Roman" w:eastAsia="Malgun Gothic" w:hAnsi="Times New Roman" w:cs="Times New Roman"/>
          <w:b/>
          <w:kern w:val="2"/>
          <w:sz w:val="24"/>
          <w:szCs w:val="24"/>
        </w:rPr>
        <w:t>Брак и семья</w:t>
      </w:r>
      <w:r>
        <w:rPr>
          <w:rFonts w:ascii="Times New Roman" w:eastAsia="Malgun Gothic" w:hAnsi="Times New Roman" w:cs="Times New Roman"/>
          <w:b/>
          <w:kern w:val="2"/>
          <w:sz w:val="24"/>
          <w:szCs w:val="24"/>
        </w:rPr>
        <w:t xml:space="preserve"> </w:t>
      </w:r>
      <w:r w:rsidRPr="005433BD">
        <w:rPr>
          <w:rFonts w:ascii="Times New Roman" w:eastAsia="Malgun Gothic" w:hAnsi="Times New Roman" w:cs="Times New Roman"/>
          <w:kern w:val="2"/>
          <w:sz w:val="24"/>
          <w:szCs w:val="24"/>
        </w:rPr>
        <w:t>Традиционные и современные свадебные обряды в Северной и Южной Корее. Конфуцианство о семейных отношениях. Положение мужчины, женщины и детей в корейской семье.</w:t>
      </w:r>
    </w:p>
    <w:p w:rsidR="005433BD" w:rsidRPr="005433BD" w:rsidRDefault="005433BD" w:rsidP="005433BD">
      <w:pPr>
        <w:widowControl w:val="0"/>
        <w:autoSpaceDE w:val="0"/>
        <w:autoSpaceDN w:val="0"/>
        <w:spacing w:after="0" w:line="360" w:lineRule="auto"/>
        <w:contextualSpacing/>
        <w:jc w:val="both"/>
        <w:rPr>
          <w:rFonts w:ascii="Times New Roman" w:eastAsia="Malgun Gothic" w:hAnsi="Times New Roman" w:cs="Times New Roman"/>
          <w:kern w:val="2"/>
          <w:sz w:val="24"/>
          <w:szCs w:val="24"/>
        </w:rPr>
      </w:pPr>
      <w:r w:rsidRPr="005433BD">
        <w:rPr>
          <w:rFonts w:ascii="Times New Roman" w:eastAsia="Malgun Gothic" w:hAnsi="Times New Roman" w:cs="Times New Roman"/>
          <w:b/>
          <w:kern w:val="2"/>
          <w:sz w:val="24"/>
          <w:szCs w:val="24"/>
        </w:rPr>
        <w:t>«</w:t>
      </w:r>
      <w:proofErr w:type="spellStart"/>
      <w:r w:rsidRPr="005433BD">
        <w:rPr>
          <w:rFonts w:ascii="Times New Roman" w:eastAsia="Malgun Gothic" w:hAnsi="Times New Roman" w:cs="Times New Roman"/>
          <w:b/>
          <w:kern w:val="2"/>
          <w:sz w:val="24"/>
          <w:szCs w:val="24"/>
        </w:rPr>
        <w:t>Хвангап</w:t>
      </w:r>
      <w:proofErr w:type="spellEnd"/>
      <w:r w:rsidRPr="005433BD">
        <w:rPr>
          <w:rFonts w:ascii="Times New Roman" w:eastAsia="Malgun Gothic" w:hAnsi="Times New Roman" w:cs="Times New Roman"/>
          <w:b/>
          <w:kern w:val="2"/>
          <w:sz w:val="24"/>
          <w:szCs w:val="24"/>
        </w:rPr>
        <w:t>»</w:t>
      </w:r>
      <w:r>
        <w:rPr>
          <w:rFonts w:ascii="Times New Roman" w:eastAsia="Malgun Gothic" w:hAnsi="Times New Roman" w:cs="Times New Roman"/>
          <w:b/>
          <w:kern w:val="2"/>
          <w:sz w:val="24"/>
          <w:szCs w:val="24"/>
        </w:rPr>
        <w:t xml:space="preserve"> </w:t>
      </w:r>
      <w:proofErr w:type="spellStart"/>
      <w:r w:rsidRPr="005433BD">
        <w:rPr>
          <w:rFonts w:ascii="Times New Roman" w:eastAsia="Malgun Gothic" w:hAnsi="Times New Roman" w:cs="Times New Roman"/>
          <w:b/>
          <w:kern w:val="2"/>
          <w:sz w:val="24"/>
          <w:szCs w:val="24"/>
        </w:rPr>
        <w:t>Хвангап</w:t>
      </w:r>
      <w:proofErr w:type="spellEnd"/>
      <w:r w:rsidRPr="005433BD">
        <w:rPr>
          <w:rFonts w:ascii="Times New Roman" w:eastAsia="Malgun Gothic" w:hAnsi="Times New Roman" w:cs="Times New Roman"/>
          <w:kern w:val="2"/>
          <w:sz w:val="24"/>
          <w:szCs w:val="24"/>
        </w:rPr>
        <w:t xml:space="preserve"> – шестидесятилетний юбилей. «</w:t>
      </w:r>
      <w:proofErr w:type="spellStart"/>
      <w:r w:rsidRPr="005433BD">
        <w:rPr>
          <w:rFonts w:ascii="Times New Roman" w:eastAsia="Malgun Gothic" w:hAnsi="Times New Roman" w:cs="Times New Roman"/>
          <w:kern w:val="2"/>
          <w:sz w:val="24"/>
          <w:szCs w:val="24"/>
        </w:rPr>
        <w:t>Хёдо</w:t>
      </w:r>
      <w:proofErr w:type="spellEnd"/>
      <w:r w:rsidRPr="005433BD">
        <w:rPr>
          <w:rFonts w:ascii="Times New Roman" w:eastAsia="Malgun Gothic" w:hAnsi="Times New Roman" w:cs="Times New Roman"/>
          <w:kern w:val="2"/>
          <w:sz w:val="24"/>
          <w:szCs w:val="24"/>
        </w:rPr>
        <w:t xml:space="preserve">» – выражение сыновней почтительности и выполнение долга перед родителями. </w:t>
      </w:r>
    </w:p>
    <w:p w:rsidR="005433BD" w:rsidRPr="005433BD" w:rsidRDefault="005433BD" w:rsidP="005433BD">
      <w:pPr>
        <w:widowControl w:val="0"/>
        <w:autoSpaceDE w:val="0"/>
        <w:autoSpaceDN w:val="0"/>
        <w:spacing w:after="0" w:line="360" w:lineRule="auto"/>
        <w:contextualSpacing/>
        <w:jc w:val="both"/>
        <w:rPr>
          <w:rFonts w:ascii="Times New Roman" w:eastAsia="Malgun Gothic" w:hAnsi="Times New Roman" w:cs="Times New Roman"/>
          <w:kern w:val="2"/>
          <w:sz w:val="24"/>
          <w:szCs w:val="24"/>
        </w:rPr>
      </w:pPr>
      <w:r w:rsidRPr="005433BD">
        <w:rPr>
          <w:rFonts w:ascii="Times New Roman" w:eastAsia="Malgun Gothic" w:hAnsi="Times New Roman" w:cs="Times New Roman"/>
          <w:b/>
          <w:kern w:val="2"/>
          <w:sz w:val="24"/>
          <w:szCs w:val="24"/>
        </w:rPr>
        <w:t>Похоронный ритуал</w:t>
      </w:r>
      <w:r>
        <w:rPr>
          <w:rFonts w:ascii="Times New Roman" w:eastAsia="Malgun Gothic" w:hAnsi="Times New Roman" w:cs="Times New Roman"/>
          <w:b/>
          <w:kern w:val="2"/>
          <w:sz w:val="24"/>
          <w:szCs w:val="24"/>
        </w:rPr>
        <w:t xml:space="preserve"> </w:t>
      </w:r>
      <w:r w:rsidRPr="005433BD">
        <w:rPr>
          <w:rFonts w:ascii="Times New Roman" w:eastAsia="Malgun Gothic" w:hAnsi="Times New Roman" w:cs="Times New Roman"/>
          <w:kern w:val="2"/>
          <w:sz w:val="24"/>
          <w:szCs w:val="24"/>
        </w:rPr>
        <w:t xml:space="preserve">Нравственно-этические основы и важнейшие этапы традиционных погребальных обрядов. Учет </w:t>
      </w:r>
      <w:proofErr w:type="spellStart"/>
      <w:r w:rsidRPr="005433BD">
        <w:rPr>
          <w:rFonts w:ascii="Times New Roman" w:eastAsia="Malgun Gothic" w:hAnsi="Times New Roman" w:cs="Times New Roman"/>
          <w:kern w:val="2"/>
          <w:sz w:val="24"/>
          <w:szCs w:val="24"/>
        </w:rPr>
        <w:t>геомантии</w:t>
      </w:r>
      <w:proofErr w:type="spellEnd"/>
      <w:r w:rsidRPr="005433BD">
        <w:rPr>
          <w:rFonts w:ascii="Times New Roman" w:eastAsia="Malgun Gothic" w:hAnsi="Times New Roman" w:cs="Times New Roman"/>
          <w:kern w:val="2"/>
          <w:sz w:val="24"/>
          <w:szCs w:val="24"/>
        </w:rPr>
        <w:t xml:space="preserve"> при выборе места захоронения.  Траурные и поминальные обряды, порядок проведения похоронного процесса. </w:t>
      </w:r>
      <w:proofErr w:type="spellStart"/>
      <w:r w:rsidRPr="005433BD">
        <w:rPr>
          <w:rFonts w:ascii="Times New Roman" w:eastAsia="Malgun Gothic" w:hAnsi="Times New Roman" w:cs="Times New Roman"/>
          <w:kern w:val="2"/>
          <w:sz w:val="24"/>
          <w:szCs w:val="24"/>
        </w:rPr>
        <w:t>Чхаре</w:t>
      </w:r>
      <w:proofErr w:type="spellEnd"/>
      <w:r w:rsidRPr="005433BD">
        <w:rPr>
          <w:rFonts w:ascii="Times New Roman" w:eastAsia="Malgun Gothic" w:hAnsi="Times New Roman" w:cs="Times New Roman"/>
          <w:kern w:val="2"/>
          <w:sz w:val="24"/>
          <w:szCs w:val="24"/>
        </w:rPr>
        <w:t xml:space="preserve"> и </w:t>
      </w:r>
      <w:proofErr w:type="spellStart"/>
      <w:r w:rsidRPr="005433BD">
        <w:rPr>
          <w:rFonts w:ascii="Times New Roman" w:eastAsia="Malgun Gothic" w:hAnsi="Times New Roman" w:cs="Times New Roman"/>
          <w:kern w:val="2"/>
          <w:sz w:val="24"/>
          <w:szCs w:val="24"/>
        </w:rPr>
        <w:t>кичже</w:t>
      </w:r>
      <w:proofErr w:type="spellEnd"/>
      <w:r w:rsidRPr="005433BD">
        <w:rPr>
          <w:rFonts w:ascii="Times New Roman" w:eastAsia="Malgun Gothic" w:hAnsi="Times New Roman" w:cs="Times New Roman"/>
          <w:kern w:val="2"/>
          <w:sz w:val="24"/>
          <w:szCs w:val="24"/>
        </w:rPr>
        <w:t xml:space="preserve"> – проявления культа предков в конфуцианской идее сыновней почтительности. Модернизация похоронного ритуала.</w:t>
      </w:r>
    </w:p>
    <w:p w:rsidR="00F9527D" w:rsidRDefault="00F9527D" w:rsidP="005433BD">
      <w:pPr>
        <w:spacing w:after="0" w:line="360" w:lineRule="auto"/>
        <w:contextualSpacing/>
        <w:jc w:val="both"/>
        <w:rPr>
          <w:rFonts w:ascii="Times New Roman" w:eastAsia="Times New Roman" w:hAnsi="Times New Roman" w:cs="Times New Roman"/>
          <w:b/>
          <w:sz w:val="24"/>
          <w:szCs w:val="24"/>
          <w:lang w:eastAsia="ru-RU"/>
        </w:rPr>
      </w:pPr>
    </w:p>
    <w:p w:rsidR="005433BD" w:rsidRPr="005433BD" w:rsidRDefault="00E71340" w:rsidP="005433BD">
      <w:pPr>
        <w:widowControl w:val="0"/>
        <w:autoSpaceDE w:val="0"/>
        <w:autoSpaceDN w:val="0"/>
        <w:spacing w:after="0" w:line="360" w:lineRule="auto"/>
        <w:contextualSpacing/>
        <w:jc w:val="both"/>
        <w:rPr>
          <w:rFonts w:ascii="Times New Roman" w:eastAsia="Malgun Gothic" w:hAnsi="Times New Roman" w:cs="Times New Roman"/>
          <w:b/>
          <w:kern w:val="2"/>
          <w:sz w:val="24"/>
          <w:szCs w:val="24"/>
        </w:rPr>
      </w:pPr>
      <w:r>
        <w:rPr>
          <w:rFonts w:ascii="Times New Roman" w:eastAsia="Times New Roman" w:hAnsi="Times New Roman" w:cs="Times New Roman"/>
          <w:b/>
          <w:sz w:val="24"/>
          <w:szCs w:val="24"/>
          <w:lang w:eastAsia="ru-RU"/>
        </w:rPr>
        <w:t>Тема</w:t>
      </w:r>
      <w:r w:rsidR="00315FE0" w:rsidRPr="00315FE0">
        <w:rPr>
          <w:rFonts w:ascii="Times New Roman" w:eastAsia="Times New Roman" w:hAnsi="Times New Roman" w:cs="Times New Roman"/>
          <w:b/>
          <w:sz w:val="24"/>
          <w:szCs w:val="24"/>
          <w:lang w:eastAsia="ru-RU"/>
        </w:rPr>
        <w:t xml:space="preserve"> 3. </w:t>
      </w:r>
      <w:r w:rsidR="005433BD" w:rsidRPr="005433BD">
        <w:rPr>
          <w:rFonts w:ascii="Times New Roman" w:eastAsia="Malgun Gothic" w:hAnsi="Times New Roman" w:cs="Times New Roman"/>
          <w:b/>
          <w:kern w:val="2"/>
          <w:sz w:val="24"/>
          <w:szCs w:val="24"/>
        </w:rPr>
        <w:t xml:space="preserve">Календарные обычаи и праздники </w:t>
      </w:r>
    </w:p>
    <w:p w:rsidR="005433BD" w:rsidRPr="005433BD" w:rsidRDefault="005433BD" w:rsidP="005433BD">
      <w:pPr>
        <w:widowControl w:val="0"/>
        <w:autoSpaceDE w:val="0"/>
        <w:autoSpaceDN w:val="0"/>
        <w:spacing w:after="0" w:line="360" w:lineRule="auto"/>
        <w:contextualSpacing/>
        <w:rPr>
          <w:rFonts w:ascii="Times New Roman" w:eastAsia="Malgun Gothic" w:hAnsi="Times New Roman" w:cs="Times New Roman"/>
          <w:kern w:val="2"/>
          <w:sz w:val="24"/>
          <w:szCs w:val="24"/>
        </w:rPr>
      </w:pPr>
      <w:r w:rsidRPr="005433BD">
        <w:rPr>
          <w:rFonts w:ascii="Times New Roman" w:eastAsia="Malgun Gothic" w:hAnsi="Times New Roman" w:cs="Times New Roman"/>
          <w:b/>
          <w:kern w:val="2"/>
          <w:sz w:val="24"/>
          <w:szCs w:val="24"/>
        </w:rPr>
        <w:t>Календарные обряды</w:t>
      </w:r>
      <w:r>
        <w:rPr>
          <w:rFonts w:ascii="Times New Roman" w:eastAsia="Malgun Gothic" w:hAnsi="Times New Roman" w:cs="Times New Roman"/>
          <w:b/>
          <w:kern w:val="2"/>
          <w:sz w:val="24"/>
          <w:szCs w:val="24"/>
        </w:rPr>
        <w:t xml:space="preserve"> </w:t>
      </w:r>
      <w:proofErr w:type="spellStart"/>
      <w:r w:rsidRPr="005433BD">
        <w:rPr>
          <w:rFonts w:ascii="Times New Roman" w:eastAsia="Malgun Gothic" w:hAnsi="Times New Roman" w:cs="Times New Roman"/>
          <w:kern w:val="2"/>
          <w:sz w:val="24"/>
          <w:szCs w:val="24"/>
        </w:rPr>
        <w:t>Сольнал</w:t>
      </w:r>
      <w:r>
        <w:rPr>
          <w:rFonts w:ascii="Times New Roman" w:eastAsia="Malgun Gothic" w:hAnsi="Times New Roman" w:cs="Times New Roman"/>
          <w:kern w:val="2"/>
          <w:sz w:val="24"/>
          <w:szCs w:val="24"/>
        </w:rPr>
        <w:t>ь</w:t>
      </w:r>
      <w:proofErr w:type="spellEnd"/>
      <w:r w:rsidRPr="005433BD">
        <w:rPr>
          <w:rFonts w:ascii="Times New Roman" w:eastAsia="Malgun Gothic" w:hAnsi="Times New Roman" w:cs="Times New Roman"/>
          <w:kern w:val="2"/>
          <w:sz w:val="24"/>
          <w:szCs w:val="24"/>
        </w:rPr>
        <w:t xml:space="preserve"> (Корейский Новый Год по лунному календарю) – один из главных праздников года. </w:t>
      </w:r>
      <w:proofErr w:type="spellStart"/>
      <w:r w:rsidRPr="005433BD">
        <w:rPr>
          <w:rFonts w:ascii="Times New Roman" w:eastAsia="Malgun Gothic" w:hAnsi="Times New Roman" w:cs="Times New Roman"/>
          <w:kern w:val="2"/>
          <w:sz w:val="24"/>
          <w:szCs w:val="24"/>
        </w:rPr>
        <w:t>Чусок</w:t>
      </w:r>
      <w:proofErr w:type="spellEnd"/>
      <w:r w:rsidRPr="005433BD">
        <w:rPr>
          <w:rFonts w:ascii="Times New Roman" w:eastAsia="Malgun Gothic" w:hAnsi="Times New Roman" w:cs="Times New Roman"/>
          <w:kern w:val="2"/>
          <w:sz w:val="24"/>
          <w:szCs w:val="24"/>
        </w:rPr>
        <w:t xml:space="preserve"> – праздник урожая. Связь с древними аграрными культами.</w:t>
      </w:r>
    </w:p>
    <w:p w:rsidR="005433BD" w:rsidRPr="005433BD" w:rsidRDefault="005433BD" w:rsidP="005433BD">
      <w:pPr>
        <w:widowControl w:val="0"/>
        <w:autoSpaceDE w:val="0"/>
        <w:autoSpaceDN w:val="0"/>
        <w:spacing w:after="0" w:line="360" w:lineRule="auto"/>
        <w:contextualSpacing/>
        <w:rPr>
          <w:rFonts w:ascii="Times New Roman" w:eastAsia="Malgun Gothic" w:hAnsi="Times New Roman" w:cs="Times New Roman"/>
          <w:kern w:val="2"/>
          <w:sz w:val="24"/>
          <w:szCs w:val="24"/>
        </w:rPr>
      </w:pPr>
      <w:r w:rsidRPr="005433BD">
        <w:rPr>
          <w:rFonts w:ascii="Times New Roman" w:eastAsia="Malgun Gothic" w:hAnsi="Times New Roman" w:cs="Times New Roman"/>
          <w:b/>
          <w:kern w:val="2"/>
          <w:sz w:val="24"/>
          <w:szCs w:val="24"/>
        </w:rPr>
        <w:t>Государственные праздники</w:t>
      </w:r>
      <w:r>
        <w:rPr>
          <w:rFonts w:ascii="Times New Roman" w:eastAsia="Malgun Gothic" w:hAnsi="Times New Roman" w:cs="Times New Roman"/>
          <w:b/>
          <w:kern w:val="2"/>
          <w:sz w:val="24"/>
          <w:szCs w:val="24"/>
        </w:rPr>
        <w:t xml:space="preserve"> </w:t>
      </w:r>
      <w:r w:rsidRPr="005433BD">
        <w:rPr>
          <w:rFonts w:ascii="Times New Roman" w:eastAsia="Malgun Gothic" w:hAnsi="Times New Roman" w:cs="Times New Roman"/>
          <w:kern w:val="2"/>
          <w:sz w:val="24"/>
          <w:szCs w:val="24"/>
        </w:rPr>
        <w:t xml:space="preserve">Новый Год (1 января), День движения за независимость (1 марта), День детей (5 мая), День родителей (8 мая), День Конституции (17 июля), День освобождения (15 августа), День основания государства (3 октября), День </w:t>
      </w:r>
      <w:proofErr w:type="spellStart"/>
      <w:r w:rsidRPr="005433BD">
        <w:rPr>
          <w:rFonts w:ascii="Times New Roman" w:eastAsia="Malgun Gothic" w:hAnsi="Times New Roman" w:cs="Times New Roman"/>
          <w:kern w:val="2"/>
          <w:sz w:val="24"/>
          <w:szCs w:val="24"/>
        </w:rPr>
        <w:t>Хангыля</w:t>
      </w:r>
      <w:proofErr w:type="spellEnd"/>
      <w:r w:rsidRPr="005433BD">
        <w:rPr>
          <w:rFonts w:ascii="Times New Roman" w:eastAsia="Malgun Gothic" w:hAnsi="Times New Roman" w:cs="Times New Roman"/>
          <w:kern w:val="2"/>
          <w:sz w:val="24"/>
          <w:szCs w:val="24"/>
        </w:rPr>
        <w:t xml:space="preserve"> (9 октября), Рождество (25 декабря).</w:t>
      </w:r>
    </w:p>
    <w:p w:rsidR="00E96C1D" w:rsidRDefault="0015604E" w:rsidP="005C5BEE">
      <w:pPr>
        <w:spacing w:after="0" w:line="360" w:lineRule="auto"/>
        <w:contextualSpacing/>
        <w:jc w:val="both"/>
        <w:rPr>
          <w:rFonts w:ascii="Times New Roman" w:eastAsia="Times New Roman" w:hAnsi="Times New Roman" w:cs="Times New Roman"/>
          <w:b/>
          <w:sz w:val="24"/>
          <w:szCs w:val="24"/>
          <w:lang w:eastAsia="ru-RU"/>
        </w:rPr>
      </w:pPr>
      <w:r w:rsidRPr="0015604E">
        <w:rPr>
          <w:rFonts w:ascii="Times New Roman" w:eastAsia="Times New Roman" w:hAnsi="Times New Roman" w:cs="Times New Roman"/>
          <w:b/>
          <w:sz w:val="24"/>
          <w:szCs w:val="24"/>
          <w:lang w:eastAsia="ru-RU"/>
        </w:rPr>
        <w:tab/>
      </w:r>
    </w:p>
    <w:sectPr w:rsidR="00E96C1D" w:rsidSect="002B587B">
      <w:footerReference w:type="even" r:id="rId8"/>
      <w:footerReference w:type="default" r:id="rId9"/>
      <w:pgSz w:w="11906" w:h="16838"/>
      <w:pgMar w:top="1134" w:right="567"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6BF" w:rsidRDefault="008326BF">
      <w:pPr>
        <w:spacing w:after="0" w:line="240" w:lineRule="auto"/>
      </w:pPr>
      <w:r>
        <w:separator/>
      </w:r>
    </w:p>
  </w:endnote>
  <w:endnote w:type="continuationSeparator" w:id="0">
    <w:p w:rsidR="008326BF" w:rsidRDefault="00832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MS Mincho"/>
    <w:panose1 w:val="00000000000000000000"/>
    <w:charset w:val="80"/>
    <w:family w:val="auto"/>
    <w:notTrueType/>
    <w:pitch w:val="default"/>
    <w:sig w:usb0="00000000" w:usb1="08070000" w:usb2="00000010" w:usb3="00000000" w:csb0="00020005"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D89" w:rsidRDefault="002A4D89" w:rsidP="00F06DF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32</w:t>
    </w:r>
    <w:r>
      <w:rPr>
        <w:rStyle w:val="a8"/>
      </w:rPr>
      <w:fldChar w:fldCharType="end"/>
    </w:r>
  </w:p>
  <w:p w:rsidR="002A4D89" w:rsidRDefault="002A4D89" w:rsidP="00F06DF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D89" w:rsidRDefault="002A4D89" w:rsidP="00F06DF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6BF" w:rsidRDefault="008326BF">
      <w:pPr>
        <w:spacing w:after="0" w:line="240" w:lineRule="auto"/>
      </w:pPr>
      <w:r>
        <w:separator/>
      </w:r>
    </w:p>
  </w:footnote>
  <w:footnote w:type="continuationSeparator" w:id="0">
    <w:p w:rsidR="008326BF" w:rsidRDefault="008326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7049"/>
    <w:multiLevelType w:val="hybridMultilevel"/>
    <w:tmpl w:val="73C0EDC2"/>
    <w:lvl w:ilvl="0" w:tplc="9C0CE5A4">
      <w:start w:val="6"/>
      <w:numFmt w:val="bullet"/>
      <w:lvlText w:val=""/>
      <w:lvlJc w:val="left"/>
      <w:pPr>
        <w:ind w:left="720" w:hanging="360"/>
      </w:pPr>
      <w:rPr>
        <w:rFonts w:ascii="Symbol" w:eastAsia="Malgun Gothic"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0C2942"/>
    <w:multiLevelType w:val="multilevel"/>
    <w:tmpl w:val="2F0AF464"/>
    <w:lvl w:ilvl="0">
      <w:start w:val="4"/>
      <w:numFmt w:val="decimal"/>
      <w:lvlText w:val="%1."/>
      <w:lvlJc w:val="left"/>
      <w:pPr>
        <w:ind w:left="680" w:firstLine="40"/>
      </w:pPr>
      <w:rPr>
        <w:rFonts w:hint="default"/>
      </w:rPr>
    </w:lvl>
    <w:lvl w:ilvl="1">
      <w:start w:val="1"/>
      <w:numFmt w:val="decimal"/>
      <w:isLgl/>
      <w:lvlText w:val="%1.%2."/>
      <w:lvlJc w:val="left"/>
      <w:pPr>
        <w:tabs>
          <w:tab w:val="num" w:pos="697"/>
        </w:tabs>
        <w:ind w:left="697" w:firstLine="40"/>
      </w:pPr>
      <w:rPr>
        <w:rFonts w:hint="default"/>
      </w:rPr>
    </w:lvl>
    <w:lvl w:ilvl="2">
      <w:start w:val="1"/>
      <w:numFmt w:val="decimal"/>
      <w:isLgl/>
      <w:lvlText w:val="%1.%2.%3."/>
      <w:lvlJc w:val="left"/>
      <w:pPr>
        <w:ind w:left="714" w:firstLine="40"/>
      </w:pPr>
      <w:rPr>
        <w:rFonts w:hint="default"/>
      </w:rPr>
    </w:lvl>
    <w:lvl w:ilvl="3">
      <w:start w:val="1"/>
      <w:numFmt w:val="decimal"/>
      <w:isLgl/>
      <w:lvlText w:val="%1.%2.%3.%4."/>
      <w:lvlJc w:val="left"/>
      <w:pPr>
        <w:ind w:left="731" w:firstLine="40"/>
      </w:pPr>
      <w:rPr>
        <w:rFonts w:hint="default"/>
      </w:rPr>
    </w:lvl>
    <w:lvl w:ilvl="4">
      <w:start w:val="1"/>
      <w:numFmt w:val="decimal"/>
      <w:isLgl/>
      <w:lvlText w:val="%1.%2.%3.%4.%5."/>
      <w:lvlJc w:val="left"/>
      <w:pPr>
        <w:ind w:left="748" w:firstLine="40"/>
      </w:pPr>
      <w:rPr>
        <w:rFonts w:hint="default"/>
      </w:rPr>
    </w:lvl>
    <w:lvl w:ilvl="5">
      <w:start w:val="1"/>
      <w:numFmt w:val="decimal"/>
      <w:isLgl/>
      <w:lvlText w:val="%1.%2.%3.%4.%5.%6."/>
      <w:lvlJc w:val="left"/>
      <w:pPr>
        <w:ind w:left="765" w:firstLine="40"/>
      </w:pPr>
      <w:rPr>
        <w:rFonts w:hint="default"/>
      </w:rPr>
    </w:lvl>
    <w:lvl w:ilvl="6">
      <w:start w:val="1"/>
      <w:numFmt w:val="decimal"/>
      <w:isLgl/>
      <w:lvlText w:val="%1.%2.%3.%4.%5.%6.%7."/>
      <w:lvlJc w:val="left"/>
      <w:pPr>
        <w:ind w:left="782" w:firstLine="40"/>
      </w:pPr>
      <w:rPr>
        <w:rFonts w:hint="default"/>
      </w:rPr>
    </w:lvl>
    <w:lvl w:ilvl="7">
      <w:start w:val="1"/>
      <w:numFmt w:val="decimal"/>
      <w:isLgl/>
      <w:lvlText w:val="%1.%2.%3.%4.%5.%6.%7.%8."/>
      <w:lvlJc w:val="left"/>
      <w:pPr>
        <w:ind w:left="799" w:firstLine="40"/>
      </w:pPr>
      <w:rPr>
        <w:rFonts w:hint="default"/>
      </w:rPr>
    </w:lvl>
    <w:lvl w:ilvl="8">
      <w:start w:val="1"/>
      <w:numFmt w:val="decimal"/>
      <w:isLgl/>
      <w:lvlText w:val="%1.%2.%3.%4.%5.%6.%7.%8.%9."/>
      <w:lvlJc w:val="left"/>
      <w:pPr>
        <w:ind w:left="816" w:firstLine="40"/>
      </w:pPr>
      <w:rPr>
        <w:rFonts w:hint="default"/>
      </w:rPr>
    </w:lvl>
  </w:abstractNum>
  <w:abstractNum w:abstractNumId="2">
    <w:nsid w:val="02C32E66"/>
    <w:multiLevelType w:val="hybridMultilevel"/>
    <w:tmpl w:val="602CF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3F0A59"/>
    <w:multiLevelType w:val="hybridMultilevel"/>
    <w:tmpl w:val="D8D88F30"/>
    <w:lvl w:ilvl="0" w:tplc="B2A4AE78">
      <w:start w:val="2"/>
      <w:numFmt w:val="bullet"/>
      <w:lvlText w:val=""/>
      <w:lvlJc w:val="left"/>
      <w:pPr>
        <w:ind w:left="720" w:hanging="360"/>
      </w:pPr>
      <w:rPr>
        <w:rFonts w:ascii="Symbol" w:eastAsia="Malgun Gothic"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4A3B5C"/>
    <w:multiLevelType w:val="hybridMultilevel"/>
    <w:tmpl w:val="AAB42B4C"/>
    <w:lvl w:ilvl="0" w:tplc="65CA7FAC">
      <w:start w:val="1"/>
      <w:numFmt w:val="decimal"/>
      <w:lvlText w:val="%1."/>
      <w:lvlJc w:val="left"/>
      <w:pPr>
        <w:tabs>
          <w:tab w:val="num" w:pos="720"/>
        </w:tabs>
        <w:ind w:left="720" w:hanging="360"/>
      </w:pPr>
      <w:rPr>
        <w:rFonts w:hint="default"/>
      </w:rPr>
    </w:lvl>
    <w:lvl w:ilvl="1" w:tplc="6C2EBFA6">
      <w:numFmt w:val="none"/>
      <w:lvlText w:val=""/>
      <w:lvlJc w:val="left"/>
      <w:pPr>
        <w:tabs>
          <w:tab w:val="num" w:pos="360"/>
        </w:tabs>
      </w:pPr>
    </w:lvl>
    <w:lvl w:ilvl="2" w:tplc="F3DE2974">
      <w:numFmt w:val="none"/>
      <w:lvlText w:val=""/>
      <w:lvlJc w:val="left"/>
      <w:pPr>
        <w:tabs>
          <w:tab w:val="num" w:pos="360"/>
        </w:tabs>
      </w:pPr>
    </w:lvl>
    <w:lvl w:ilvl="3" w:tplc="CE0C3CD2">
      <w:numFmt w:val="none"/>
      <w:lvlText w:val=""/>
      <w:lvlJc w:val="left"/>
      <w:pPr>
        <w:tabs>
          <w:tab w:val="num" w:pos="360"/>
        </w:tabs>
      </w:pPr>
    </w:lvl>
    <w:lvl w:ilvl="4" w:tplc="BE5424FC">
      <w:numFmt w:val="none"/>
      <w:lvlText w:val=""/>
      <w:lvlJc w:val="left"/>
      <w:pPr>
        <w:tabs>
          <w:tab w:val="num" w:pos="360"/>
        </w:tabs>
      </w:pPr>
    </w:lvl>
    <w:lvl w:ilvl="5" w:tplc="478AFD3E">
      <w:numFmt w:val="none"/>
      <w:lvlText w:val=""/>
      <w:lvlJc w:val="left"/>
      <w:pPr>
        <w:tabs>
          <w:tab w:val="num" w:pos="360"/>
        </w:tabs>
      </w:pPr>
    </w:lvl>
    <w:lvl w:ilvl="6" w:tplc="C8305FE2">
      <w:numFmt w:val="none"/>
      <w:lvlText w:val=""/>
      <w:lvlJc w:val="left"/>
      <w:pPr>
        <w:tabs>
          <w:tab w:val="num" w:pos="360"/>
        </w:tabs>
      </w:pPr>
    </w:lvl>
    <w:lvl w:ilvl="7" w:tplc="EC3A2E5C">
      <w:numFmt w:val="none"/>
      <w:lvlText w:val=""/>
      <w:lvlJc w:val="left"/>
      <w:pPr>
        <w:tabs>
          <w:tab w:val="num" w:pos="360"/>
        </w:tabs>
      </w:pPr>
    </w:lvl>
    <w:lvl w:ilvl="8" w:tplc="D05876BC">
      <w:numFmt w:val="none"/>
      <w:lvlText w:val=""/>
      <w:lvlJc w:val="left"/>
      <w:pPr>
        <w:tabs>
          <w:tab w:val="num" w:pos="360"/>
        </w:tabs>
      </w:pPr>
    </w:lvl>
  </w:abstractNum>
  <w:abstractNum w:abstractNumId="5">
    <w:nsid w:val="05292C20"/>
    <w:multiLevelType w:val="hybridMultilevel"/>
    <w:tmpl w:val="E33ABE68"/>
    <w:lvl w:ilvl="0" w:tplc="578E7B5A">
      <w:start w:val="1"/>
      <w:numFmt w:val="decimal"/>
      <w:lvlText w:val="%1."/>
      <w:lvlJc w:val="left"/>
      <w:pPr>
        <w:tabs>
          <w:tab w:val="num" w:pos="360"/>
        </w:tabs>
        <w:ind w:left="360" w:hanging="360"/>
      </w:pPr>
      <w:rPr>
        <w:rFonts w:hint="default"/>
        <w:b w:val="0"/>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B05E8F82">
      <w:start w:val="1"/>
      <w:numFmt w:val="decimal"/>
      <w:lvlText w:val="%4."/>
      <w:lvlJc w:val="left"/>
      <w:pPr>
        <w:tabs>
          <w:tab w:val="num" w:pos="2520"/>
        </w:tabs>
        <w:ind w:left="2520" w:hanging="360"/>
      </w:pPr>
      <w:rPr>
        <w:rFonts w:hint="default"/>
        <w:b w:val="0"/>
        <w:i w:val="0"/>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068E188B"/>
    <w:multiLevelType w:val="multilevel"/>
    <w:tmpl w:val="2F0AF464"/>
    <w:lvl w:ilvl="0">
      <w:start w:val="4"/>
      <w:numFmt w:val="decimal"/>
      <w:lvlText w:val="%1."/>
      <w:lvlJc w:val="left"/>
      <w:pPr>
        <w:ind w:left="680" w:firstLine="40"/>
      </w:pPr>
      <w:rPr>
        <w:rFonts w:hint="default"/>
      </w:rPr>
    </w:lvl>
    <w:lvl w:ilvl="1">
      <w:start w:val="1"/>
      <w:numFmt w:val="decimal"/>
      <w:isLgl/>
      <w:lvlText w:val="%1.%2."/>
      <w:lvlJc w:val="left"/>
      <w:pPr>
        <w:tabs>
          <w:tab w:val="num" w:pos="697"/>
        </w:tabs>
        <w:ind w:left="697" w:firstLine="40"/>
      </w:pPr>
      <w:rPr>
        <w:rFonts w:hint="default"/>
      </w:rPr>
    </w:lvl>
    <w:lvl w:ilvl="2">
      <w:start w:val="1"/>
      <w:numFmt w:val="decimal"/>
      <w:isLgl/>
      <w:lvlText w:val="%1.%2.%3."/>
      <w:lvlJc w:val="left"/>
      <w:pPr>
        <w:ind w:left="714" w:firstLine="40"/>
      </w:pPr>
      <w:rPr>
        <w:rFonts w:hint="default"/>
      </w:rPr>
    </w:lvl>
    <w:lvl w:ilvl="3">
      <w:start w:val="1"/>
      <w:numFmt w:val="decimal"/>
      <w:isLgl/>
      <w:lvlText w:val="%1.%2.%3.%4."/>
      <w:lvlJc w:val="left"/>
      <w:pPr>
        <w:ind w:left="731" w:firstLine="40"/>
      </w:pPr>
      <w:rPr>
        <w:rFonts w:hint="default"/>
      </w:rPr>
    </w:lvl>
    <w:lvl w:ilvl="4">
      <w:start w:val="1"/>
      <w:numFmt w:val="decimal"/>
      <w:isLgl/>
      <w:lvlText w:val="%1.%2.%3.%4.%5."/>
      <w:lvlJc w:val="left"/>
      <w:pPr>
        <w:ind w:left="748" w:firstLine="40"/>
      </w:pPr>
      <w:rPr>
        <w:rFonts w:hint="default"/>
      </w:rPr>
    </w:lvl>
    <w:lvl w:ilvl="5">
      <w:start w:val="1"/>
      <w:numFmt w:val="decimal"/>
      <w:isLgl/>
      <w:lvlText w:val="%1.%2.%3.%4.%5.%6."/>
      <w:lvlJc w:val="left"/>
      <w:pPr>
        <w:ind w:left="765" w:firstLine="40"/>
      </w:pPr>
      <w:rPr>
        <w:rFonts w:hint="default"/>
      </w:rPr>
    </w:lvl>
    <w:lvl w:ilvl="6">
      <w:start w:val="1"/>
      <w:numFmt w:val="decimal"/>
      <w:isLgl/>
      <w:lvlText w:val="%1.%2.%3.%4.%5.%6.%7."/>
      <w:lvlJc w:val="left"/>
      <w:pPr>
        <w:ind w:left="782" w:firstLine="40"/>
      </w:pPr>
      <w:rPr>
        <w:rFonts w:hint="default"/>
      </w:rPr>
    </w:lvl>
    <w:lvl w:ilvl="7">
      <w:start w:val="1"/>
      <w:numFmt w:val="decimal"/>
      <w:isLgl/>
      <w:lvlText w:val="%1.%2.%3.%4.%5.%6.%7.%8."/>
      <w:lvlJc w:val="left"/>
      <w:pPr>
        <w:ind w:left="799" w:firstLine="40"/>
      </w:pPr>
      <w:rPr>
        <w:rFonts w:hint="default"/>
      </w:rPr>
    </w:lvl>
    <w:lvl w:ilvl="8">
      <w:start w:val="1"/>
      <w:numFmt w:val="decimal"/>
      <w:isLgl/>
      <w:lvlText w:val="%1.%2.%3.%4.%5.%6.%7.%8.%9."/>
      <w:lvlJc w:val="left"/>
      <w:pPr>
        <w:ind w:left="816" w:firstLine="40"/>
      </w:pPr>
      <w:rPr>
        <w:rFonts w:hint="default"/>
      </w:rPr>
    </w:lvl>
  </w:abstractNum>
  <w:abstractNum w:abstractNumId="7">
    <w:nsid w:val="088F7690"/>
    <w:multiLevelType w:val="hybridMultilevel"/>
    <w:tmpl w:val="F33CF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101736"/>
    <w:multiLevelType w:val="hybridMultilevel"/>
    <w:tmpl w:val="30BC1E3C"/>
    <w:lvl w:ilvl="0" w:tplc="092AD6F0">
      <w:start w:val="6"/>
      <w:numFmt w:val="bullet"/>
      <w:lvlText w:val=""/>
      <w:lvlJc w:val="left"/>
      <w:pPr>
        <w:ind w:left="720" w:hanging="360"/>
      </w:pPr>
      <w:rPr>
        <w:rFonts w:ascii="Symbol" w:eastAsia="Malgun Gothic"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144987"/>
    <w:multiLevelType w:val="hybridMultilevel"/>
    <w:tmpl w:val="08BA12A0"/>
    <w:lvl w:ilvl="0" w:tplc="F88CA646">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A42147D"/>
    <w:multiLevelType w:val="hybridMultilevel"/>
    <w:tmpl w:val="18E0C7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EDC024E"/>
    <w:multiLevelType w:val="multilevel"/>
    <w:tmpl w:val="2F0AF464"/>
    <w:lvl w:ilvl="0">
      <w:start w:val="4"/>
      <w:numFmt w:val="decimal"/>
      <w:lvlText w:val="%1."/>
      <w:lvlJc w:val="left"/>
      <w:pPr>
        <w:ind w:left="680" w:firstLine="40"/>
      </w:pPr>
      <w:rPr>
        <w:rFonts w:hint="default"/>
      </w:rPr>
    </w:lvl>
    <w:lvl w:ilvl="1">
      <w:start w:val="1"/>
      <w:numFmt w:val="decimal"/>
      <w:isLgl/>
      <w:lvlText w:val="%1.%2."/>
      <w:lvlJc w:val="left"/>
      <w:pPr>
        <w:tabs>
          <w:tab w:val="num" w:pos="697"/>
        </w:tabs>
        <w:ind w:left="697" w:firstLine="40"/>
      </w:pPr>
      <w:rPr>
        <w:rFonts w:hint="default"/>
      </w:rPr>
    </w:lvl>
    <w:lvl w:ilvl="2">
      <w:start w:val="1"/>
      <w:numFmt w:val="decimal"/>
      <w:isLgl/>
      <w:lvlText w:val="%1.%2.%3."/>
      <w:lvlJc w:val="left"/>
      <w:pPr>
        <w:ind w:left="714" w:firstLine="40"/>
      </w:pPr>
      <w:rPr>
        <w:rFonts w:hint="default"/>
      </w:rPr>
    </w:lvl>
    <w:lvl w:ilvl="3">
      <w:start w:val="1"/>
      <w:numFmt w:val="decimal"/>
      <w:isLgl/>
      <w:lvlText w:val="%1.%2.%3.%4."/>
      <w:lvlJc w:val="left"/>
      <w:pPr>
        <w:ind w:left="731" w:firstLine="40"/>
      </w:pPr>
      <w:rPr>
        <w:rFonts w:hint="default"/>
      </w:rPr>
    </w:lvl>
    <w:lvl w:ilvl="4">
      <w:start w:val="1"/>
      <w:numFmt w:val="decimal"/>
      <w:isLgl/>
      <w:lvlText w:val="%1.%2.%3.%4.%5."/>
      <w:lvlJc w:val="left"/>
      <w:pPr>
        <w:ind w:left="748" w:firstLine="40"/>
      </w:pPr>
      <w:rPr>
        <w:rFonts w:hint="default"/>
      </w:rPr>
    </w:lvl>
    <w:lvl w:ilvl="5">
      <w:start w:val="1"/>
      <w:numFmt w:val="decimal"/>
      <w:isLgl/>
      <w:lvlText w:val="%1.%2.%3.%4.%5.%6."/>
      <w:lvlJc w:val="left"/>
      <w:pPr>
        <w:ind w:left="765" w:firstLine="40"/>
      </w:pPr>
      <w:rPr>
        <w:rFonts w:hint="default"/>
      </w:rPr>
    </w:lvl>
    <w:lvl w:ilvl="6">
      <w:start w:val="1"/>
      <w:numFmt w:val="decimal"/>
      <w:isLgl/>
      <w:lvlText w:val="%1.%2.%3.%4.%5.%6.%7."/>
      <w:lvlJc w:val="left"/>
      <w:pPr>
        <w:ind w:left="782" w:firstLine="40"/>
      </w:pPr>
      <w:rPr>
        <w:rFonts w:hint="default"/>
      </w:rPr>
    </w:lvl>
    <w:lvl w:ilvl="7">
      <w:start w:val="1"/>
      <w:numFmt w:val="decimal"/>
      <w:isLgl/>
      <w:lvlText w:val="%1.%2.%3.%4.%5.%6.%7.%8."/>
      <w:lvlJc w:val="left"/>
      <w:pPr>
        <w:ind w:left="799" w:firstLine="40"/>
      </w:pPr>
      <w:rPr>
        <w:rFonts w:hint="default"/>
      </w:rPr>
    </w:lvl>
    <w:lvl w:ilvl="8">
      <w:start w:val="1"/>
      <w:numFmt w:val="decimal"/>
      <w:isLgl/>
      <w:lvlText w:val="%1.%2.%3.%4.%5.%6.%7.%8.%9."/>
      <w:lvlJc w:val="left"/>
      <w:pPr>
        <w:ind w:left="816" w:firstLine="40"/>
      </w:pPr>
      <w:rPr>
        <w:rFonts w:hint="default"/>
      </w:rPr>
    </w:lvl>
  </w:abstractNum>
  <w:abstractNum w:abstractNumId="12">
    <w:nsid w:val="1F194451"/>
    <w:multiLevelType w:val="hybridMultilevel"/>
    <w:tmpl w:val="DE784B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2D170A2"/>
    <w:multiLevelType w:val="hybridMultilevel"/>
    <w:tmpl w:val="03A89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CC0F63"/>
    <w:multiLevelType w:val="hybridMultilevel"/>
    <w:tmpl w:val="E64C9664"/>
    <w:lvl w:ilvl="0" w:tplc="D7DE0EEE">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2AD44118"/>
    <w:multiLevelType w:val="singleLevel"/>
    <w:tmpl w:val="CBD2B6B8"/>
    <w:lvl w:ilvl="0">
      <w:start w:val="5"/>
      <w:numFmt w:val="bullet"/>
      <w:lvlText w:val="-"/>
      <w:lvlJc w:val="left"/>
      <w:pPr>
        <w:tabs>
          <w:tab w:val="num" w:pos="360"/>
        </w:tabs>
        <w:ind w:left="360" w:hanging="360"/>
      </w:pPr>
      <w:rPr>
        <w:rFonts w:hint="default"/>
      </w:rPr>
    </w:lvl>
  </w:abstractNum>
  <w:abstractNum w:abstractNumId="16">
    <w:nsid w:val="2C8C409D"/>
    <w:multiLevelType w:val="hybridMultilevel"/>
    <w:tmpl w:val="379E1C28"/>
    <w:lvl w:ilvl="0" w:tplc="85EC1BFE">
      <w:start w:val="1"/>
      <w:numFmt w:val="decimal"/>
      <w:lvlText w:val="%1."/>
      <w:lvlJc w:val="left"/>
      <w:pPr>
        <w:tabs>
          <w:tab w:val="num" w:pos="720"/>
        </w:tabs>
        <w:ind w:left="720" w:hanging="360"/>
      </w:pPr>
      <w:rPr>
        <w:rFonts w:hint="default"/>
      </w:rPr>
    </w:lvl>
    <w:lvl w:ilvl="1" w:tplc="2E085AF0">
      <w:numFmt w:val="none"/>
      <w:lvlText w:val=""/>
      <w:lvlJc w:val="left"/>
      <w:pPr>
        <w:tabs>
          <w:tab w:val="num" w:pos="360"/>
        </w:tabs>
      </w:pPr>
    </w:lvl>
    <w:lvl w:ilvl="2" w:tplc="2436AAC6">
      <w:numFmt w:val="none"/>
      <w:lvlText w:val=""/>
      <w:lvlJc w:val="left"/>
      <w:pPr>
        <w:tabs>
          <w:tab w:val="num" w:pos="360"/>
        </w:tabs>
      </w:pPr>
    </w:lvl>
    <w:lvl w:ilvl="3" w:tplc="E64A2E9C">
      <w:numFmt w:val="none"/>
      <w:lvlText w:val=""/>
      <w:lvlJc w:val="left"/>
      <w:pPr>
        <w:tabs>
          <w:tab w:val="num" w:pos="360"/>
        </w:tabs>
      </w:pPr>
    </w:lvl>
    <w:lvl w:ilvl="4" w:tplc="94E82C96">
      <w:numFmt w:val="none"/>
      <w:lvlText w:val=""/>
      <w:lvlJc w:val="left"/>
      <w:pPr>
        <w:tabs>
          <w:tab w:val="num" w:pos="360"/>
        </w:tabs>
      </w:pPr>
    </w:lvl>
    <w:lvl w:ilvl="5" w:tplc="FAC29484">
      <w:numFmt w:val="none"/>
      <w:lvlText w:val=""/>
      <w:lvlJc w:val="left"/>
      <w:pPr>
        <w:tabs>
          <w:tab w:val="num" w:pos="360"/>
        </w:tabs>
      </w:pPr>
    </w:lvl>
    <w:lvl w:ilvl="6" w:tplc="1194D324">
      <w:numFmt w:val="none"/>
      <w:lvlText w:val=""/>
      <w:lvlJc w:val="left"/>
      <w:pPr>
        <w:tabs>
          <w:tab w:val="num" w:pos="360"/>
        </w:tabs>
      </w:pPr>
    </w:lvl>
    <w:lvl w:ilvl="7" w:tplc="C5CA6564">
      <w:numFmt w:val="none"/>
      <w:lvlText w:val=""/>
      <w:lvlJc w:val="left"/>
      <w:pPr>
        <w:tabs>
          <w:tab w:val="num" w:pos="360"/>
        </w:tabs>
      </w:pPr>
    </w:lvl>
    <w:lvl w:ilvl="8" w:tplc="1CA41262">
      <w:numFmt w:val="none"/>
      <w:lvlText w:val=""/>
      <w:lvlJc w:val="left"/>
      <w:pPr>
        <w:tabs>
          <w:tab w:val="num" w:pos="360"/>
        </w:tabs>
      </w:pPr>
    </w:lvl>
  </w:abstractNum>
  <w:abstractNum w:abstractNumId="17">
    <w:nsid w:val="2CF72FE5"/>
    <w:multiLevelType w:val="hybridMultilevel"/>
    <w:tmpl w:val="5C6E7D8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2D72396A"/>
    <w:multiLevelType w:val="hybridMultilevel"/>
    <w:tmpl w:val="971457FE"/>
    <w:lvl w:ilvl="0" w:tplc="DC64A56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9">
    <w:nsid w:val="2F0D476F"/>
    <w:multiLevelType w:val="singleLevel"/>
    <w:tmpl w:val="AC82793A"/>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20">
    <w:nsid w:val="2FAC0D13"/>
    <w:multiLevelType w:val="hybridMultilevel"/>
    <w:tmpl w:val="5AF6FF54"/>
    <w:lvl w:ilvl="0" w:tplc="B07E5F82">
      <w:start w:val="1"/>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21F1691"/>
    <w:multiLevelType w:val="hybridMultilevel"/>
    <w:tmpl w:val="D72C4816"/>
    <w:lvl w:ilvl="0" w:tplc="0AD4BEF2">
      <w:start w:val="1"/>
      <w:numFmt w:val="decimal"/>
      <w:lvlText w:val="%1)"/>
      <w:lvlJc w:val="left"/>
      <w:pPr>
        <w:tabs>
          <w:tab w:val="num" w:pos="709"/>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BC10C2A"/>
    <w:multiLevelType w:val="multilevel"/>
    <w:tmpl w:val="B78299B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DEC3B1B"/>
    <w:multiLevelType w:val="hybridMultilevel"/>
    <w:tmpl w:val="FFD8AFA6"/>
    <w:lvl w:ilvl="0" w:tplc="0A3AB8E2">
      <w:start w:val="1"/>
      <w:numFmt w:val="decimal"/>
      <w:lvlText w:val="%1."/>
      <w:lvlJc w:val="left"/>
      <w:pPr>
        <w:tabs>
          <w:tab w:val="num" w:pos="785"/>
        </w:tabs>
        <w:ind w:left="785" w:hanging="360"/>
      </w:pPr>
      <w:rPr>
        <w:rFonts w:hint="default"/>
      </w:rPr>
    </w:lvl>
    <w:lvl w:ilvl="1" w:tplc="7B12EA38">
      <w:start w:val="1"/>
      <w:numFmt w:val="decimal"/>
      <w:lvlText w:val="%2"/>
      <w:lvlJc w:val="left"/>
      <w:pPr>
        <w:tabs>
          <w:tab w:val="num" w:pos="1505"/>
        </w:tabs>
        <w:ind w:left="1505" w:hanging="360"/>
      </w:pPr>
      <w:rPr>
        <w:rFonts w:hint="default"/>
      </w:r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24">
    <w:nsid w:val="403A44DE"/>
    <w:multiLevelType w:val="hybridMultilevel"/>
    <w:tmpl w:val="AEBAB4FA"/>
    <w:lvl w:ilvl="0" w:tplc="0419000D">
      <w:start w:val="1"/>
      <w:numFmt w:val="bullet"/>
      <w:lvlText w:val=""/>
      <w:lvlJc w:val="left"/>
      <w:pPr>
        <w:ind w:left="1069" w:hanging="360"/>
      </w:pPr>
      <w:rPr>
        <w:rFonts w:ascii="Wingdings" w:hAnsi="Wingdings" w:cs="Wingdings" w:hint="default"/>
      </w:rPr>
    </w:lvl>
    <w:lvl w:ilvl="1" w:tplc="2F869B92">
      <w:start w:val="1"/>
      <w:numFmt w:val="decimal"/>
      <w:lvlText w:val="%2."/>
      <w:lvlJc w:val="left"/>
      <w:pPr>
        <w:tabs>
          <w:tab w:val="num" w:pos="2160"/>
        </w:tabs>
        <w:ind w:left="2160" w:hanging="360"/>
      </w:pPr>
      <w:rPr>
        <w:rFonts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5">
    <w:nsid w:val="41C5679C"/>
    <w:multiLevelType w:val="hybridMultilevel"/>
    <w:tmpl w:val="E41EFF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22D7B9F"/>
    <w:multiLevelType w:val="hybridMultilevel"/>
    <w:tmpl w:val="702CCA6C"/>
    <w:lvl w:ilvl="0" w:tplc="8F7E4F74">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D28418B"/>
    <w:multiLevelType w:val="hybridMultilevel"/>
    <w:tmpl w:val="ED5098F2"/>
    <w:lvl w:ilvl="0" w:tplc="DC64A56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8">
    <w:nsid w:val="4FEF49C1"/>
    <w:multiLevelType w:val="hybridMultilevel"/>
    <w:tmpl w:val="70E8E102"/>
    <w:lvl w:ilvl="0" w:tplc="BBAC31FC">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A617F3"/>
    <w:multiLevelType w:val="multilevel"/>
    <w:tmpl w:val="1324A190"/>
    <w:lvl w:ilvl="0">
      <w:start w:val="1"/>
      <w:numFmt w:val="decimal"/>
      <w:lvlText w:val="%1."/>
      <w:legacy w:legacy="1" w:legacySpace="0" w:legacyIndent="408"/>
      <w:lvlJc w:val="left"/>
      <w:rPr>
        <w:rFonts w:ascii="Times New Roman" w:hAnsi="Times New Roman" w:hint="default"/>
      </w:rPr>
    </w:lvl>
    <w:lvl w:ilvl="1">
      <w:start w:val="1"/>
      <w:numFmt w:val="lowerLetter"/>
      <w:lvlText w:val="%2."/>
      <w:lvlJc w:val="left"/>
      <w:pPr>
        <w:tabs>
          <w:tab w:val="num" w:pos="2256"/>
        </w:tabs>
        <w:ind w:left="2256" w:hanging="360"/>
      </w:pPr>
    </w:lvl>
    <w:lvl w:ilvl="2" w:tentative="1">
      <w:start w:val="1"/>
      <w:numFmt w:val="lowerRoman"/>
      <w:lvlText w:val="%3."/>
      <w:lvlJc w:val="right"/>
      <w:pPr>
        <w:tabs>
          <w:tab w:val="num" w:pos="2976"/>
        </w:tabs>
        <w:ind w:left="2976" w:hanging="180"/>
      </w:pPr>
    </w:lvl>
    <w:lvl w:ilvl="3" w:tentative="1">
      <w:start w:val="1"/>
      <w:numFmt w:val="decimal"/>
      <w:lvlText w:val="%4."/>
      <w:lvlJc w:val="left"/>
      <w:pPr>
        <w:tabs>
          <w:tab w:val="num" w:pos="3696"/>
        </w:tabs>
        <w:ind w:left="3696" w:hanging="360"/>
      </w:pPr>
    </w:lvl>
    <w:lvl w:ilvl="4" w:tentative="1">
      <w:start w:val="1"/>
      <w:numFmt w:val="lowerLetter"/>
      <w:lvlText w:val="%5."/>
      <w:lvlJc w:val="left"/>
      <w:pPr>
        <w:tabs>
          <w:tab w:val="num" w:pos="4416"/>
        </w:tabs>
        <w:ind w:left="4416" w:hanging="360"/>
      </w:pPr>
    </w:lvl>
    <w:lvl w:ilvl="5" w:tentative="1">
      <w:start w:val="1"/>
      <w:numFmt w:val="lowerRoman"/>
      <w:lvlText w:val="%6."/>
      <w:lvlJc w:val="right"/>
      <w:pPr>
        <w:tabs>
          <w:tab w:val="num" w:pos="5136"/>
        </w:tabs>
        <w:ind w:left="5136" w:hanging="180"/>
      </w:pPr>
    </w:lvl>
    <w:lvl w:ilvl="6" w:tentative="1">
      <w:start w:val="1"/>
      <w:numFmt w:val="decimal"/>
      <w:lvlText w:val="%7."/>
      <w:lvlJc w:val="left"/>
      <w:pPr>
        <w:tabs>
          <w:tab w:val="num" w:pos="5856"/>
        </w:tabs>
        <w:ind w:left="5856" w:hanging="360"/>
      </w:pPr>
    </w:lvl>
    <w:lvl w:ilvl="7" w:tentative="1">
      <w:start w:val="1"/>
      <w:numFmt w:val="lowerLetter"/>
      <w:lvlText w:val="%8."/>
      <w:lvlJc w:val="left"/>
      <w:pPr>
        <w:tabs>
          <w:tab w:val="num" w:pos="6576"/>
        </w:tabs>
        <w:ind w:left="6576" w:hanging="360"/>
      </w:pPr>
    </w:lvl>
    <w:lvl w:ilvl="8" w:tentative="1">
      <w:start w:val="1"/>
      <w:numFmt w:val="lowerRoman"/>
      <w:lvlText w:val="%9."/>
      <w:lvlJc w:val="right"/>
      <w:pPr>
        <w:tabs>
          <w:tab w:val="num" w:pos="7296"/>
        </w:tabs>
        <w:ind w:left="7296" w:hanging="180"/>
      </w:pPr>
    </w:lvl>
  </w:abstractNum>
  <w:abstractNum w:abstractNumId="30">
    <w:nsid w:val="58700861"/>
    <w:multiLevelType w:val="hybridMultilevel"/>
    <w:tmpl w:val="B35C4D04"/>
    <w:lvl w:ilvl="0" w:tplc="2A2417A0">
      <w:start w:val="1"/>
      <w:numFmt w:val="decimal"/>
      <w:lvlText w:val="%1."/>
      <w:lvlJc w:val="left"/>
      <w:pPr>
        <w:ind w:left="1097" w:hanging="360"/>
      </w:pPr>
      <w:rPr>
        <w:rFonts w:hint="default"/>
        <w:b/>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31">
    <w:nsid w:val="59B120BA"/>
    <w:multiLevelType w:val="hybridMultilevel"/>
    <w:tmpl w:val="AB347602"/>
    <w:lvl w:ilvl="0" w:tplc="0419000F">
      <w:start w:val="8"/>
      <w:numFmt w:val="decimal"/>
      <w:lvlText w:val="%1."/>
      <w:lvlJc w:val="left"/>
      <w:pPr>
        <w:ind w:left="1779" w:hanging="360"/>
      </w:pPr>
      <w:rPr>
        <w:rFonts w:hint="default"/>
      </w:r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abstractNum w:abstractNumId="32">
    <w:nsid w:val="5A7B6422"/>
    <w:multiLevelType w:val="hybridMultilevel"/>
    <w:tmpl w:val="38FEDCD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nsid w:val="5FCD12A1"/>
    <w:multiLevelType w:val="hybridMultilevel"/>
    <w:tmpl w:val="DF1AA18C"/>
    <w:lvl w:ilvl="0" w:tplc="74FAF5E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60A02151"/>
    <w:multiLevelType w:val="hybridMultilevel"/>
    <w:tmpl w:val="3F6A22CA"/>
    <w:lvl w:ilvl="0" w:tplc="D66A1B28">
      <w:start w:val="19"/>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5">
    <w:nsid w:val="617476B9"/>
    <w:multiLevelType w:val="multilevel"/>
    <w:tmpl w:val="F5E86A24"/>
    <w:lvl w:ilvl="0">
      <w:start w:val="4"/>
      <w:numFmt w:val="decimal"/>
      <w:lvlText w:val="%1."/>
      <w:lvlJc w:val="left"/>
      <w:pPr>
        <w:ind w:left="360" w:hanging="360"/>
      </w:pPr>
      <w:rPr>
        <w:rFonts w:hint="default"/>
      </w:rPr>
    </w:lvl>
    <w:lvl w:ilvl="1">
      <w:start w:val="4"/>
      <w:numFmt w:val="decimal"/>
      <w:lvlText w:val="%1.%2."/>
      <w:lvlJc w:val="left"/>
      <w:pPr>
        <w:ind w:left="1097" w:hanging="36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36">
    <w:nsid w:val="65C87569"/>
    <w:multiLevelType w:val="hybridMultilevel"/>
    <w:tmpl w:val="405ED26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66AA55E7"/>
    <w:multiLevelType w:val="hybridMultilevel"/>
    <w:tmpl w:val="6B0620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6C55F94"/>
    <w:multiLevelType w:val="hybridMultilevel"/>
    <w:tmpl w:val="90CC5CCE"/>
    <w:lvl w:ilvl="0" w:tplc="9C2E2CB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nsid w:val="68EE4B91"/>
    <w:multiLevelType w:val="hybridMultilevel"/>
    <w:tmpl w:val="411A0A02"/>
    <w:lvl w:ilvl="0" w:tplc="358C8734">
      <w:start w:val="1"/>
      <w:numFmt w:val="decimal"/>
      <w:lvlText w:val="%1."/>
      <w:lvlJc w:val="left"/>
      <w:pPr>
        <w:tabs>
          <w:tab w:val="num" w:pos="720"/>
        </w:tabs>
        <w:ind w:left="720" w:hanging="360"/>
      </w:pPr>
      <w:rPr>
        <w:rFonts w:hint="default"/>
      </w:rPr>
    </w:lvl>
    <w:lvl w:ilvl="1" w:tplc="04090019" w:tentative="1">
      <w:start w:val="1"/>
      <w:numFmt w:val="upperLetter"/>
      <w:lvlText w:val="%2."/>
      <w:lvlJc w:val="left"/>
      <w:pPr>
        <w:tabs>
          <w:tab w:val="num" w:pos="1160"/>
        </w:tabs>
        <w:ind w:left="1160" w:hanging="400"/>
      </w:pPr>
    </w:lvl>
    <w:lvl w:ilvl="2" w:tplc="0409001B" w:tentative="1">
      <w:start w:val="1"/>
      <w:numFmt w:val="lowerRoman"/>
      <w:lvlText w:val="%3."/>
      <w:lvlJc w:val="right"/>
      <w:pPr>
        <w:tabs>
          <w:tab w:val="num" w:pos="1560"/>
        </w:tabs>
        <w:ind w:left="1560" w:hanging="400"/>
      </w:pPr>
    </w:lvl>
    <w:lvl w:ilvl="3" w:tplc="0409000F" w:tentative="1">
      <w:start w:val="1"/>
      <w:numFmt w:val="decimal"/>
      <w:lvlText w:val="%4."/>
      <w:lvlJc w:val="left"/>
      <w:pPr>
        <w:tabs>
          <w:tab w:val="num" w:pos="1960"/>
        </w:tabs>
        <w:ind w:left="1960" w:hanging="400"/>
      </w:pPr>
    </w:lvl>
    <w:lvl w:ilvl="4" w:tplc="04090019" w:tentative="1">
      <w:start w:val="1"/>
      <w:numFmt w:val="upperLetter"/>
      <w:lvlText w:val="%5."/>
      <w:lvlJc w:val="left"/>
      <w:pPr>
        <w:tabs>
          <w:tab w:val="num" w:pos="2360"/>
        </w:tabs>
        <w:ind w:left="2360" w:hanging="400"/>
      </w:pPr>
    </w:lvl>
    <w:lvl w:ilvl="5" w:tplc="0409001B" w:tentative="1">
      <w:start w:val="1"/>
      <w:numFmt w:val="lowerRoman"/>
      <w:lvlText w:val="%6."/>
      <w:lvlJc w:val="right"/>
      <w:pPr>
        <w:tabs>
          <w:tab w:val="num" w:pos="2760"/>
        </w:tabs>
        <w:ind w:left="2760" w:hanging="400"/>
      </w:pPr>
    </w:lvl>
    <w:lvl w:ilvl="6" w:tplc="0409000F" w:tentative="1">
      <w:start w:val="1"/>
      <w:numFmt w:val="decimal"/>
      <w:lvlText w:val="%7."/>
      <w:lvlJc w:val="left"/>
      <w:pPr>
        <w:tabs>
          <w:tab w:val="num" w:pos="3160"/>
        </w:tabs>
        <w:ind w:left="3160" w:hanging="400"/>
      </w:pPr>
    </w:lvl>
    <w:lvl w:ilvl="7" w:tplc="04090019" w:tentative="1">
      <w:start w:val="1"/>
      <w:numFmt w:val="upperLetter"/>
      <w:lvlText w:val="%8."/>
      <w:lvlJc w:val="left"/>
      <w:pPr>
        <w:tabs>
          <w:tab w:val="num" w:pos="3560"/>
        </w:tabs>
        <w:ind w:left="3560" w:hanging="400"/>
      </w:pPr>
    </w:lvl>
    <w:lvl w:ilvl="8" w:tplc="0409001B" w:tentative="1">
      <w:start w:val="1"/>
      <w:numFmt w:val="lowerRoman"/>
      <w:lvlText w:val="%9."/>
      <w:lvlJc w:val="right"/>
      <w:pPr>
        <w:tabs>
          <w:tab w:val="num" w:pos="3960"/>
        </w:tabs>
        <w:ind w:left="3960" w:hanging="400"/>
      </w:pPr>
    </w:lvl>
  </w:abstractNum>
  <w:abstractNum w:abstractNumId="40">
    <w:nsid w:val="6BDD59DD"/>
    <w:multiLevelType w:val="hybridMultilevel"/>
    <w:tmpl w:val="9DB832EA"/>
    <w:lvl w:ilvl="0" w:tplc="73260D08">
      <w:start w:val="1"/>
      <w:numFmt w:val="bullet"/>
      <w:lvlText w:val=""/>
      <w:lvlJc w:val="left"/>
      <w:pPr>
        <w:tabs>
          <w:tab w:val="num" w:pos="1069"/>
        </w:tabs>
        <w:ind w:left="349" w:firstLine="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C902DAD"/>
    <w:multiLevelType w:val="hybridMultilevel"/>
    <w:tmpl w:val="EFF08A42"/>
    <w:lvl w:ilvl="0" w:tplc="7120628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0C24C5"/>
    <w:multiLevelType w:val="hybridMultilevel"/>
    <w:tmpl w:val="5FCC907A"/>
    <w:lvl w:ilvl="0" w:tplc="44249520">
      <w:start w:val="3"/>
      <w:numFmt w:val="decimal"/>
      <w:lvlText w:val="%1."/>
      <w:lvlJc w:val="left"/>
      <w:pPr>
        <w:tabs>
          <w:tab w:val="num" w:pos="1077"/>
        </w:tabs>
        <w:ind w:left="794" w:hanging="74"/>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713E1982"/>
    <w:multiLevelType w:val="hybridMultilevel"/>
    <w:tmpl w:val="963E2CBE"/>
    <w:lvl w:ilvl="0" w:tplc="5F4C7046">
      <w:start w:val="1"/>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4E964CD"/>
    <w:multiLevelType w:val="multilevel"/>
    <w:tmpl w:val="C972B620"/>
    <w:lvl w:ilvl="0">
      <w:start w:val="9"/>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nsid w:val="795F7197"/>
    <w:multiLevelType w:val="hybridMultilevel"/>
    <w:tmpl w:val="E61A305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7B20575E"/>
    <w:multiLevelType w:val="hybridMultilevel"/>
    <w:tmpl w:val="E64C9664"/>
    <w:lvl w:ilvl="0" w:tplc="D7DE0EEE">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8"/>
  </w:num>
  <w:num w:numId="2">
    <w:abstractNumId w:val="42"/>
  </w:num>
  <w:num w:numId="3">
    <w:abstractNumId w:val="11"/>
  </w:num>
  <w:num w:numId="4">
    <w:abstractNumId w:val="33"/>
  </w:num>
  <w:num w:numId="5">
    <w:abstractNumId w:val="1"/>
  </w:num>
  <w:num w:numId="6">
    <w:abstractNumId w:val="6"/>
  </w:num>
  <w:num w:numId="7">
    <w:abstractNumId w:val="27"/>
  </w:num>
  <w:num w:numId="8">
    <w:abstractNumId w:val="30"/>
  </w:num>
  <w:num w:numId="9">
    <w:abstractNumId w:val="3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
  </w:num>
  <w:num w:numId="14">
    <w:abstractNumId w:val="23"/>
  </w:num>
  <w:num w:numId="15">
    <w:abstractNumId w:val="4"/>
  </w:num>
  <w:num w:numId="16">
    <w:abstractNumId w:val="16"/>
  </w:num>
  <w:num w:numId="17">
    <w:abstractNumId w:val="10"/>
  </w:num>
  <w:num w:numId="18">
    <w:abstractNumId w:val="31"/>
  </w:num>
  <w:num w:numId="19">
    <w:abstractNumId w:val="22"/>
  </w:num>
  <w:num w:numId="20">
    <w:abstractNumId w:val="32"/>
  </w:num>
  <w:num w:numId="21">
    <w:abstractNumId w:val="14"/>
  </w:num>
  <w:num w:numId="22">
    <w:abstractNumId w:val="46"/>
  </w:num>
  <w:num w:numId="23">
    <w:abstractNumId w:val="44"/>
  </w:num>
  <w:num w:numId="24">
    <w:abstractNumId w:val="24"/>
  </w:num>
  <w:num w:numId="25">
    <w:abstractNumId w:val="26"/>
  </w:num>
  <w:num w:numId="26">
    <w:abstractNumId w:val="13"/>
  </w:num>
  <w:num w:numId="27">
    <w:abstractNumId w:val="7"/>
  </w:num>
  <w:num w:numId="28">
    <w:abstractNumId w:val="41"/>
  </w:num>
  <w:num w:numId="29">
    <w:abstractNumId w:val="15"/>
  </w:num>
  <w:num w:numId="30">
    <w:abstractNumId w:val="17"/>
  </w:num>
  <w:num w:numId="31">
    <w:abstractNumId w:val="38"/>
  </w:num>
  <w:num w:numId="32">
    <w:abstractNumId w:val="36"/>
  </w:num>
  <w:num w:numId="33">
    <w:abstractNumId w:val="45"/>
  </w:num>
  <w:num w:numId="34">
    <w:abstractNumId w:val="21"/>
  </w:num>
  <w:num w:numId="35">
    <w:abstractNumId w:val="40"/>
  </w:num>
  <w:num w:numId="36">
    <w:abstractNumId w:val="20"/>
  </w:num>
  <w:num w:numId="37">
    <w:abstractNumId w:val="43"/>
  </w:num>
  <w:num w:numId="38">
    <w:abstractNumId w:val="19"/>
  </w:num>
  <w:num w:numId="39">
    <w:abstractNumId w:val="29"/>
  </w:num>
  <w:num w:numId="40">
    <w:abstractNumId w:val="25"/>
  </w:num>
  <w:num w:numId="41">
    <w:abstractNumId w:val="0"/>
  </w:num>
  <w:num w:numId="42">
    <w:abstractNumId w:val="8"/>
  </w:num>
  <w:num w:numId="43">
    <w:abstractNumId w:val="39"/>
  </w:num>
  <w:num w:numId="44">
    <w:abstractNumId w:val="9"/>
  </w:num>
  <w:num w:numId="45">
    <w:abstractNumId w:val="37"/>
  </w:num>
  <w:num w:numId="46">
    <w:abstractNumId w:val="3"/>
  </w:num>
  <w:num w:numId="47">
    <w:abstractNumId w:val="34"/>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49D"/>
    <w:rsid w:val="00001E46"/>
    <w:rsid w:val="000071ED"/>
    <w:rsid w:val="000172BB"/>
    <w:rsid w:val="000225B4"/>
    <w:rsid w:val="00022668"/>
    <w:rsid w:val="0004050E"/>
    <w:rsid w:val="000A2F3F"/>
    <w:rsid w:val="000A5687"/>
    <w:rsid w:val="000C54F8"/>
    <w:rsid w:val="00114869"/>
    <w:rsid w:val="00117A44"/>
    <w:rsid w:val="00126FEF"/>
    <w:rsid w:val="0015604E"/>
    <w:rsid w:val="001A61F1"/>
    <w:rsid w:val="001B0E79"/>
    <w:rsid w:val="001C5B15"/>
    <w:rsid w:val="001D12C7"/>
    <w:rsid w:val="001E570F"/>
    <w:rsid w:val="002259E9"/>
    <w:rsid w:val="00265AC0"/>
    <w:rsid w:val="00274929"/>
    <w:rsid w:val="002834C9"/>
    <w:rsid w:val="002962D2"/>
    <w:rsid w:val="002A4D89"/>
    <w:rsid w:val="002B587B"/>
    <w:rsid w:val="002D4B29"/>
    <w:rsid w:val="002F22F8"/>
    <w:rsid w:val="00302B32"/>
    <w:rsid w:val="003034A7"/>
    <w:rsid w:val="00315FE0"/>
    <w:rsid w:val="00322D12"/>
    <w:rsid w:val="00334162"/>
    <w:rsid w:val="00334A3C"/>
    <w:rsid w:val="0034763B"/>
    <w:rsid w:val="00364862"/>
    <w:rsid w:val="003722EC"/>
    <w:rsid w:val="003A6ADC"/>
    <w:rsid w:val="003E7D3C"/>
    <w:rsid w:val="004017AD"/>
    <w:rsid w:val="004021F6"/>
    <w:rsid w:val="0043276B"/>
    <w:rsid w:val="00452E96"/>
    <w:rsid w:val="004711C9"/>
    <w:rsid w:val="00490D0A"/>
    <w:rsid w:val="004A7987"/>
    <w:rsid w:val="004E349D"/>
    <w:rsid w:val="0051268D"/>
    <w:rsid w:val="0054322E"/>
    <w:rsid w:val="005432A0"/>
    <w:rsid w:val="005433BD"/>
    <w:rsid w:val="0055382B"/>
    <w:rsid w:val="00595D25"/>
    <w:rsid w:val="005C4EA3"/>
    <w:rsid w:val="005C5BEE"/>
    <w:rsid w:val="005D41CF"/>
    <w:rsid w:val="00605C9C"/>
    <w:rsid w:val="00613FA2"/>
    <w:rsid w:val="00616373"/>
    <w:rsid w:val="006267D9"/>
    <w:rsid w:val="0065247D"/>
    <w:rsid w:val="00663FFC"/>
    <w:rsid w:val="006A00CE"/>
    <w:rsid w:val="006A480C"/>
    <w:rsid w:val="006D145B"/>
    <w:rsid w:val="006E3FE5"/>
    <w:rsid w:val="007114E3"/>
    <w:rsid w:val="0071277C"/>
    <w:rsid w:val="00720E8F"/>
    <w:rsid w:val="007266E5"/>
    <w:rsid w:val="0075663F"/>
    <w:rsid w:val="00790E1F"/>
    <w:rsid w:val="007A0F98"/>
    <w:rsid w:val="007E49A9"/>
    <w:rsid w:val="007E7967"/>
    <w:rsid w:val="00810928"/>
    <w:rsid w:val="008141BE"/>
    <w:rsid w:val="008200ED"/>
    <w:rsid w:val="0082022E"/>
    <w:rsid w:val="008267C4"/>
    <w:rsid w:val="008326BF"/>
    <w:rsid w:val="0084743A"/>
    <w:rsid w:val="00851B37"/>
    <w:rsid w:val="00860A17"/>
    <w:rsid w:val="008638A1"/>
    <w:rsid w:val="00864F34"/>
    <w:rsid w:val="0089307A"/>
    <w:rsid w:val="008B55B0"/>
    <w:rsid w:val="008F0CDC"/>
    <w:rsid w:val="00912042"/>
    <w:rsid w:val="00983872"/>
    <w:rsid w:val="00994F68"/>
    <w:rsid w:val="009A65D5"/>
    <w:rsid w:val="009C7042"/>
    <w:rsid w:val="009E2DA0"/>
    <w:rsid w:val="009F14EB"/>
    <w:rsid w:val="00A00EEF"/>
    <w:rsid w:val="00A11C6D"/>
    <w:rsid w:val="00A36B8A"/>
    <w:rsid w:val="00A6103D"/>
    <w:rsid w:val="00A73496"/>
    <w:rsid w:val="00A8608B"/>
    <w:rsid w:val="00A87148"/>
    <w:rsid w:val="00A93ED3"/>
    <w:rsid w:val="00AA4E68"/>
    <w:rsid w:val="00AA566E"/>
    <w:rsid w:val="00AB5AC4"/>
    <w:rsid w:val="00AD2F4C"/>
    <w:rsid w:val="00AD7427"/>
    <w:rsid w:val="00B07E33"/>
    <w:rsid w:val="00B22037"/>
    <w:rsid w:val="00B26317"/>
    <w:rsid w:val="00B406F3"/>
    <w:rsid w:val="00B50C92"/>
    <w:rsid w:val="00B742BA"/>
    <w:rsid w:val="00B87F8E"/>
    <w:rsid w:val="00BE0DD9"/>
    <w:rsid w:val="00BE435E"/>
    <w:rsid w:val="00C01CCC"/>
    <w:rsid w:val="00C0451F"/>
    <w:rsid w:val="00C456BA"/>
    <w:rsid w:val="00C704C7"/>
    <w:rsid w:val="00C717E5"/>
    <w:rsid w:val="00C7233A"/>
    <w:rsid w:val="00C87DD4"/>
    <w:rsid w:val="00C96FC4"/>
    <w:rsid w:val="00CA1C7C"/>
    <w:rsid w:val="00CC2170"/>
    <w:rsid w:val="00CC2E3C"/>
    <w:rsid w:val="00CC3116"/>
    <w:rsid w:val="00CC58DC"/>
    <w:rsid w:val="00CD725B"/>
    <w:rsid w:val="00D20CE7"/>
    <w:rsid w:val="00D27CDB"/>
    <w:rsid w:val="00D46575"/>
    <w:rsid w:val="00D46766"/>
    <w:rsid w:val="00D534A3"/>
    <w:rsid w:val="00DC6C35"/>
    <w:rsid w:val="00DD3B4E"/>
    <w:rsid w:val="00DF24F1"/>
    <w:rsid w:val="00E700F4"/>
    <w:rsid w:val="00E71340"/>
    <w:rsid w:val="00E805F6"/>
    <w:rsid w:val="00E918EB"/>
    <w:rsid w:val="00E96C1D"/>
    <w:rsid w:val="00EA1DA0"/>
    <w:rsid w:val="00EB39D9"/>
    <w:rsid w:val="00EB7642"/>
    <w:rsid w:val="00EC00C1"/>
    <w:rsid w:val="00EC28A5"/>
    <w:rsid w:val="00ED118A"/>
    <w:rsid w:val="00ED7AF5"/>
    <w:rsid w:val="00EE0395"/>
    <w:rsid w:val="00F06DF8"/>
    <w:rsid w:val="00F1634F"/>
    <w:rsid w:val="00F646AA"/>
    <w:rsid w:val="00F9527D"/>
    <w:rsid w:val="00FC43B3"/>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E349D"/>
    <w:pPr>
      <w:ind w:left="720"/>
      <w:contextualSpacing/>
    </w:pPr>
  </w:style>
  <w:style w:type="paragraph" w:styleId="a4">
    <w:name w:val="No Spacing"/>
    <w:uiPriority w:val="1"/>
    <w:qFormat/>
    <w:rsid w:val="00C01CCC"/>
    <w:pPr>
      <w:spacing w:after="0" w:line="240" w:lineRule="auto"/>
    </w:pPr>
  </w:style>
  <w:style w:type="character" w:styleId="a5">
    <w:name w:val="Hyperlink"/>
    <w:basedOn w:val="a0"/>
    <w:uiPriority w:val="99"/>
    <w:unhideWhenUsed/>
    <w:rsid w:val="00A73496"/>
    <w:rPr>
      <w:color w:val="0000FF" w:themeColor="hyperlink"/>
      <w:u w:val="single"/>
    </w:rPr>
  </w:style>
  <w:style w:type="paragraph" w:styleId="a6">
    <w:name w:val="footer"/>
    <w:basedOn w:val="a"/>
    <w:link w:val="a7"/>
    <w:uiPriority w:val="99"/>
    <w:semiHidden/>
    <w:unhideWhenUsed/>
    <w:rsid w:val="00F06DF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06DF8"/>
  </w:style>
  <w:style w:type="character" w:styleId="a8">
    <w:name w:val="page number"/>
    <w:basedOn w:val="a0"/>
    <w:rsid w:val="00F06DF8"/>
  </w:style>
  <w:style w:type="paragraph" w:customStyle="1" w:styleId="Default">
    <w:name w:val="Default"/>
    <w:rsid w:val="003A6ADC"/>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footnote text"/>
    <w:basedOn w:val="a"/>
    <w:link w:val="aa"/>
    <w:semiHidden/>
    <w:rsid w:val="00595D25"/>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semiHidden/>
    <w:rsid w:val="00595D25"/>
    <w:rPr>
      <w:rFonts w:ascii="Times New Roman" w:eastAsia="Times New Roman" w:hAnsi="Times New Roman" w:cs="Times New Roman"/>
      <w:sz w:val="20"/>
      <w:szCs w:val="20"/>
      <w:lang w:eastAsia="ru-RU"/>
    </w:rPr>
  </w:style>
  <w:style w:type="character" w:styleId="ab">
    <w:name w:val="footnote reference"/>
    <w:basedOn w:val="a0"/>
    <w:semiHidden/>
    <w:rsid w:val="00595D25"/>
    <w:rPr>
      <w:vertAlign w:val="superscript"/>
    </w:rPr>
  </w:style>
  <w:style w:type="paragraph" w:customStyle="1" w:styleId="1">
    <w:name w:val="Без интервала1"/>
    <w:qFormat/>
    <w:rsid w:val="009E2DA0"/>
    <w:pPr>
      <w:spacing w:after="0" w:line="240" w:lineRule="auto"/>
      <w:jc w:val="both"/>
    </w:pPr>
    <w:rPr>
      <w:rFonts w:ascii="Calibri" w:eastAsia="Malgun Gothic" w:hAnsi="Calibri" w:cs="Times New Roman"/>
    </w:rPr>
  </w:style>
  <w:style w:type="paragraph" w:styleId="2">
    <w:name w:val="Body Text Indent 2"/>
    <w:basedOn w:val="a"/>
    <w:link w:val="20"/>
    <w:uiPriority w:val="99"/>
    <w:unhideWhenUsed/>
    <w:rsid w:val="001C5B15"/>
    <w:pPr>
      <w:widowControl w:val="0"/>
      <w:spacing w:after="120" w:line="480" w:lineRule="auto"/>
      <w:ind w:left="283" w:firstLine="400"/>
      <w:jc w:val="both"/>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rsid w:val="001C5B15"/>
    <w:rPr>
      <w:rFonts w:ascii="Times New Roman" w:eastAsia="Times New Roman" w:hAnsi="Times New Roman" w:cs="Times New Roman"/>
      <w:sz w:val="24"/>
      <w:szCs w:val="24"/>
      <w:lang w:eastAsia="ru-RU"/>
    </w:rPr>
  </w:style>
  <w:style w:type="paragraph" w:styleId="ac">
    <w:name w:val="Normal (Web)"/>
    <w:basedOn w:val="a"/>
    <w:link w:val="ad"/>
    <w:uiPriority w:val="99"/>
    <w:unhideWhenUsed/>
    <w:rsid w:val="001C5B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бычный (веб) Знак"/>
    <w:link w:val="ac"/>
    <w:uiPriority w:val="99"/>
    <w:rsid w:val="001C5B1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E349D"/>
    <w:pPr>
      <w:ind w:left="720"/>
      <w:contextualSpacing/>
    </w:pPr>
  </w:style>
  <w:style w:type="paragraph" w:styleId="a4">
    <w:name w:val="No Spacing"/>
    <w:uiPriority w:val="1"/>
    <w:qFormat/>
    <w:rsid w:val="00C01CCC"/>
    <w:pPr>
      <w:spacing w:after="0" w:line="240" w:lineRule="auto"/>
    </w:pPr>
  </w:style>
  <w:style w:type="character" w:styleId="a5">
    <w:name w:val="Hyperlink"/>
    <w:basedOn w:val="a0"/>
    <w:uiPriority w:val="99"/>
    <w:unhideWhenUsed/>
    <w:rsid w:val="00A73496"/>
    <w:rPr>
      <w:color w:val="0000FF" w:themeColor="hyperlink"/>
      <w:u w:val="single"/>
    </w:rPr>
  </w:style>
  <w:style w:type="paragraph" w:styleId="a6">
    <w:name w:val="footer"/>
    <w:basedOn w:val="a"/>
    <w:link w:val="a7"/>
    <w:uiPriority w:val="99"/>
    <w:semiHidden/>
    <w:unhideWhenUsed/>
    <w:rsid w:val="00F06DF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06DF8"/>
  </w:style>
  <w:style w:type="character" w:styleId="a8">
    <w:name w:val="page number"/>
    <w:basedOn w:val="a0"/>
    <w:rsid w:val="00F06DF8"/>
  </w:style>
  <w:style w:type="paragraph" w:customStyle="1" w:styleId="Default">
    <w:name w:val="Default"/>
    <w:rsid w:val="003A6ADC"/>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footnote text"/>
    <w:basedOn w:val="a"/>
    <w:link w:val="aa"/>
    <w:semiHidden/>
    <w:rsid w:val="00595D25"/>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semiHidden/>
    <w:rsid w:val="00595D25"/>
    <w:rPr>
      <w:rFonts w:ascii="Times New Roman" w:eastAsia="Times New Roman" w:hAnsi="Times New Roman" w:cs="Times New Roman"/>
      <w:sz w:val="20"/>
      <w:szCs w:val="20"/>
      <w:lang w:eastAsia="ru-RU"/>
    </w:rPr>
  </w:style>
  <w:style w:type="character" w:styleId="ab">
    <w:name w:val="footnote reference"/>
    <w:basedOn w:val="a0"/>
    <w:semiHidden/>
    <w:rsid w:val="00595D25"/>
    <w:rPr>
      <w:vertAlign w:val="superscript"/>
    </w:rPr>
  </w:style>
  <w:style w:type="paragraph" w:customStyle="1" w:styleId="1">
    <w:name w:val="Без интервала1"/>
    <w:qFormat/>
    <w:rsid w:val="009E2DA0"/>
    <w:pPr>
      <w:spacing w:after="0" w:line="240" w:lineRule="auto"/>
      <w:jc w:val="both"/>
    </w:pPr>
    <w:rPr>
      <w:rFonts w:ascii="Calibri" w:eastAsia="Malgun Gothic" w:hAnsi="Calibri" w:cs="Times New Roman"/>
    </w:rPr>
  </w:style>
  <w:style w:type="paragraph" w:styleId="2">
    <w:name w:val="Body Text Indent 2"/>
    <w:basedOn w:val="a"/>
    <w:link w:val="20"/>
    <w:uiPriority w:val="99"/>
    <w:unhideWhenUsed/>
    <w:rsid w:val="001C5B15"/>
    <w:pPr>
      <w:widowControl w:val="0"/>
      <w:spacing w:after="120" w:line="480" w:lineRule="auto"/>
      <w:ind w:left="283" w:firstLine="400"/>
      <w:jc w:val="both"/>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rsid w:val="001C5B15"/>
    <w:rPr>
      <w:rFonts w:ascii="Times New Roman" w:eastAsia="Times New Roman" w:hAnsi="Times New Roman" w:cs="Times New Roman"/>
      <w:sz w:val="24"/>
      <w:szCs w:val="24"/>
      <w:lang w:eastAsia="ru-RU"/>
    </w:rPr>
  </w:style>
  <w:style w:type="paragraph" w:styleId="ac">
    <w:name w:val="Normal (Web)"/>
    <w:basedOn w:val="a"/>
    <w:link w:val="ad"/>
    <w:uiPriority w:val="99"/>
    <w:unhideWhenUsed/>
    <w:rsid w:val="001C5B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бычный (веб) Знак"/>
    <w:link w:val="ac"/>
    <w:uiPriority w:val="99"/>
    <w:rsid w:val="001C5B1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1922">
      <w:bodyDiv w:val="1"/>
      <w:marLeft w:val="0"/>
      <w:marRight w:val="0"/>
      <w:marTop w:val="0"/>
      <w:marBottom w:val="0"/>
      <w:divBdr>
        <w:top w:val="none" w:sz="0" w:space="0" w:color="auto"/>
        <w:left w:val="none" w:sz="0" w:space="0" w:color="auto"/>
        <w:bottom w:val="none" w:sz="0" w:space="0" w:color="auto"/>
        <w:right w:val="none" w:sz="0" w:space="0" w:color="auto"/>
      </w:divBdr>
    </w:div>
    <w:div w:id="44793795">
      <w:bodyDiv w:val="1"/>
      <w:marLeft w:val="0"/>
      <w:marRight w:val="0"/>
      <w:marTop w:val="0"/>
      <w:marBottom w:val="0"/>
      <w:divBdr>
        <w:top w:val="none" w:sz="0" w:space="0" w:color="auto"/>
        <w:left w:val="none" w:sz="0" w:space="0" w:color="auto"/>
        <w:bottom w:val="none" w:sz="0" w:space="0" w:color="auto"/>
        <w:right w:val="none" w:sz="0" w:space="0" w:color="auto"/>
      </w:divBdr>
    </w:div>
    <w:div w:id="95295119">
      <w:bodyDiv w:val="1"/>
      <w:marLeft w:val="0"/>
      <w:marRight w:val="0"/>
      <w:marTop w:val="0"/>
      <w:marBottom w:val="0"/>
      <w:divBdr>
        <w:top w:val="none" w:sz="0" w:space="0" w:color="auto"/>
        <w:left w:val="none" w:sz="0" w:space="0" w:color="auto"/>
        <w:bottom w:val="none" w:sz="0" w:space="0" w:color="auto"/>
        <w:right w:val="none" w:sz="0" w:space="0" w:color="auto"/>
      </w:divBdr>
    </w:div>
    <w:div w:id="542179554">
      <w:bodyDiv w:val="1"/>
      <w:marLeft w:val="0"/>
      <w:marRight w:val="0"/>
      <w:marTop w:val="0"/>
      <w:marBottom w:val="0"/>
      <w:divBdr>
        <w:top w:val="none" w:sz="0" w:space="0" w:color="auto"/>
        <w:left w:val="none" w:sz="0" w:space="0" w:color="auto"/>
        <w:bottom w:val="none" w:sz="0" w:space="0" w:color="auto"/>
        <w:right w:val="none" w:sz="0" w:space="0" w:color="auto"/>
      </w:divBdr>
    </w:div>
    <w:div w:id="606081822">
      <w:bodyDiv w:val="1"/>
      <w:marLeft w:val="0"/>
      <w:marRight w:val="0"/>
      <w:marTop w:val="0"/>
      <w:marBottom w:val="0"/>
      <w:divBdr>
        <w:top w:val="none" w:sz="0" w:space="0" w:color="auto"/>
        <w:left w:val="none" w:sz="0" w:space="0" w:color="auto"/>
        <w:bottom w:val="none" w:sz="0" w:space="0" w:color="auto"/>
        <w:right w:val="none" w:sz="0" w:space="0" w:color="auto"/>
      </w:divBdr>
    </w:div>
    <w:div w:id="897908801">
      <w:bodyDiv w:val="1"/>
      <w:marLeft w:val="0"/>
      <w:marRight w:val="0"/>
      <w:marTop w:val="0"/>
      <w:marBottom w:val="0"/>
      <w:divBdr>
        <w:top w:val="none" w:sz="0" w:space="0" w:color="auto"/>
        <w:left w:val="none" w:sz="0" w:space="0" w:color="auto"/>
        <w:bottom w:val="none" w:sz="0" w:space="0" w:color="auto"/>
        <w:right w:val="none" w:sz="0" w:space="0" w:color="auto"/>
      </w:divBdr>
    </w:div>
    <w:div w:id="1159539531">
      <w:bodyDiv w:val="1"/>
      <w:marLeft w:val="0"/>
      <w:marRight w:val="0"/>
      <w:marTop w:val="0"/>
      <w:marBottom w:val="0"/>
      <w:divBdr>
        <w:top w:val="none" w:sz="0" w:space="0" w:color="auto"/>
        <w:left w:val="none" w:sz="0" w:space="0" w:color="auto"/>
        <w:bottom w:val="none" w:sz="0" w:space="0" w:color="auto"/>
        <w:right w:val="none" w:sz="0" w:space="0" w:color="auto"/>
      </w:divBdr>
    </w:div>
    <w:div w:id="1488741449">
      <w:bodyDiv w:val="1"/>
      <w:marLeft w:val="0"/>
      <w:marRight w:val="0"/>
      <w:marTop w:val="0"/>
      <w:marBottom w:val="0"/>
      <w:divBdr>
        <w:top w:val="none" w:sz="0" w:space="0" w:color="auto"/>
        <w:left w:val="none" w:sz="0" w:space="0" w:color="auto"/>
        <w:bottom w:val="none" w:sz="0" w:space="0" w:color="auto"/>
        <w:right w:val="none" w:sz="0" w:space="0" w:color="auto"/>
      </w:divBdr>
    </w:div>
    <w:div w:id="1539053376">
      <w:bodyDiv w:val="1"/>
      <w:marLeft w:val="0"/>
      <w:marRight w:val="0"/>
      <w:marTop w:val="0"/>
      <w:marBottom w:val="0"/>
      <w:divBdr>
        <w:top w:val="none" w:sz="0" w:space="0" w:color="auto"/>
        <w:left w:val="none" w:sz="0" w:space="0" w:color="auto"/>
        <w:bottom w:val="none" w:sz="0" w:space="0" w:color="auto"/>
        <w:right w:val="none" w:sz="0" w:space="0" w:color="auto"/>
      </w:divBdr>
    </w:div>
    <w:div w:id="170171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3490</Words>
  <Characters>19899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 Карина Владимировна</dc:creator>
  <cp:lastModifiedBy>Lim Elvira</cp:lastModifiedBy>
  <cp:revision>5</cp:revision>
  <dcterms:created xsi:type="dcterms:W3CDTF">2020-04-07T09:20:00Z</dcterms:created>
  <dcterms:modified xsi:type="dcterms:W3CDTF">2020-06-13T06:08:00Z</dcterms:modified>
</cp:coreProperties>
</file>