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140C" w14:textId="77777777" w:rsidR="00792465" w:rsidRPr="00932C88" w:rsidRDefault="00792465" w:rsidP="00792465">
      <w:pPr>
        <w:pStyle w:val="ReportMain"/>
        <w:widowControl w:val="0"/>
        <w:spacing w:line="276" w:lineRule="auto"/>
        <w:jc w:val="center"/>
        <w:rPr>
          <w:b/>
          <w:bCs/>
        </w:rPr>
      </w:pPr>
      <w:bookmarkStart w:id="0" w:name="_Hlk48858385"/>
      <w:r w:rsidRPr="00932C88">
        <w:rPr>
          <w:b/>
          <w:bCs/>
        </w:rPr>
        <w:t>Методические указания для обучающихся по освоению дисциплины (модуля)</w:t>
      </w:r>
    </w:p>
    <w:bookmarkEnd w:id="0"/>
    <w:p w14:paraId="6D1323F2" w14:textId="508E6F76" w:rsidR="005F0A03" w:rsidRPr="00792465" w:rsidRDefault="005F0A03" w:rsidP="00792465">
      <w:pPr>
        <w:pStyle w:val="ReportMain"/>
        <w:widowControl w:val="0"/>
        <w:spacing w:line="276" w:lineRule="auto"/>
        <w:jc w:val="center"/>
        <w:rPr>
          <w:b/>
          <w:bCs/>
        </w:rPr>
      </w:pPr>
      <w:r w:rsidRPr="00792465">
        <w:rPr>
          <w:b/>
          <w:bCs/>
        </w:rPr>
        <w:t>Б1.О.03.03 «Духовно-нравственное воспитание в поликультурной образовательной среде»</w:t>
      </w:r>
    </w:p>
    <w:p w14:paraId="01EB7161" w14:textId="4ECF264A" w:rsidR="001309E8" w:rsidRPr="000C4E2C" w:rsidRDefault="001309E8" w:rsidP="000C4E2C">
      <w:pPr>
        <w:ind w:firstLine="567"/>
        <w:jc w:val="both"/>
      </w:pPr>
      <w:r w:rsidRPr="000C4E2C">
        <w:t>В</w:t>
      </w:r>
      <w:r w:rsidR="000C4E2C" w:rsidRPr="000C4E2C">
        <w:t xml:space="preserve"> </w:t>
      </w:r>
      <w:r w:rsidRPr="000C4E2C">
        <w:t>процессе</w:t>
      </w:r>
      <w:r w:rsidR="000C4E2C" w:rsidRPr="000C4E2C">
        <w:t xml:space="preserve"> </w:t>
      </w:r>
      <w:r w:rsidRPr="000C4E2C">
        <w:t>изучения</w:t>
      </w:r>
      <w:r w:rsidR="000C4E2C" w:rsidRPr="000C4E2C">
        <w:t xml:space="preserve"> </w:t>
      </w:r>
      <w:r w:rsidRPr="000C4E2C">
        <w:t>дисцип</w:t>
      </w:r>
      <w:r w:rsidR="00BF7051" w:rsidRPr="000C4E2C">
        <w:t>лины</w:t>
      </w:r>
      <w:r w:rsidR="000C4E2C" w:rsidRPr="000C4E2C">
        <w:t xml:space="preserve"> </w:t>
      </w:r>
      <w:r w:rsidR="00BF7051" w:rsidRPr="000C4E2C">
        <w:rPr>
          <w:i/>
        </w:rPr>
        <w:t>«Духовно-нравственное</w:t>
      </w:r>
      <w:r w:rsidR="000C4E2C" w:rsidRPr="000C4E2C">
        <w:rPr>
          <w:i/>
        </w:rPr>
        <w:t xml:space="preserve"> </w:t>
      </w:r>
      <w:r w:rsidR="00BF7051" w:rsidRPr="000C4E2C">
        <w:rPr>
          <w:i/>
        </w:rPr>
        <w:t>воспитание</w:t>
      </w:r>
      <w:r w:rsidR="000C4E2C" w:rsidRPr="000C4E2C">
        <w:rPr>
          <w:i/>
        </w:rPr>
        <w:t xml:space="preserve"> </w:t>
      </w:r>
      <w:r w:rsidR="00BF7051" w:rsidRPr="000C4E2C">
        <w:rPr>
          <w:i/>
        </w:rPr>
        <w:t>в</w:t>
      </w:r>
      <w:r w:rsidR="000C4E2C" w:rsidRPr="000C4E2C">
        <w:rPr>
          <w:i/>
        </w:rPr>
        <w:t xml:space="preserve"> </w:t>
      </w:r>
      <w:r w:rsidR="00BF7051" w:rsidRPr="000C4E2C">
        <w:rPr>
          <w:i/>
        </w:rPr>
        <w:t>поликультурной</w:t>
      </w:r>
      <w:r w:rsidR="000C4E2C" w:rsidRPr="000C4E2C">
        <w:rPr>
          <w:i/>
        </w:rPr>
        <w:t xml:space="preserve"> </w:t>
      </w:r>
      <w:r w:rsidR="00BF7051" w:rsidRPr="000C4E2C">
        <w:rPr>
          <w:i/>
        </w:rPr>
        <w:t>образовательной</w:t>
      </w:r>
      <w:r w:rsidR="000C4E2C" w:rsidRPr="000C4E2C">
        <w:rPr>
          <w:i/>
        </w:rPr>
        <w:t xml:space="preserve"> </w:t>
      </w:r>
      <w:r w:rsidR="00BF7051" w:rsidRPr="000C4E2C">
        <w:rPr>
          <w:i/>
        </w:rPr>
        <w:t>среде»</w:t>
      </w:r>
      <w:r w:rsidR="000C4E2C" w:rsidRPr="000C4E2C">
        <w:rPr>
          <w:i/>
        </w:rPr>
        <w:t xml:space="preserve"> </w:t>
      </w:r>
      <w:r w:rsidRPr="000C4E2C">
        <w:t>на</w:t>
      </w:r>
      <w:r w:rsidR="000C4E2C" w:rsidRPr="000C4E2C">
        <w:t xml:space="preserve"> </w:t>
      </w:r>
      <w:r w:rsidRPr="000C4E2C">
        <w:t>основе</w:t>
      </w:r>
      <w:r w:rsidR="000C4E2C" w:rsidRPr="000C4E2C">
        <w:t xml:space="preserve"> </w:t>
      </w:r>
      <w:r w:rsidRPr="000C4E2C">
        <w:t>реализации</w:t>
      </w:r>
      <w:r w:rsidR="000C4E2C" w:rsidRPr="000C4E2C">
        <w:t xml:space="preserve"> </w:t>
      </w:r>
      <w:r w:rsidRPr="000C4E2C">
        <w:t>компетентностного</w:t>
      </w:r>
      <w:r w:rsidR="000C4E2C" w:rsidRPr="000C4E2C">
        <w:t xml:space="preserve"> </w:t>
      </w:r>
      <w:r w:rsidRPr="000C4E2C">
        <w:t>подхода</w:t>
      </w:r>
      <w:r w:rsidR="000C4E2C" w:rsidRPr="000C4E2C">
        <w:t xml:space="preserve"> </w:t>
      </w:r>
      <w:r w:rsidRPr="000C4E2C">
        <w:t>используются</w:t>
      </w:r>
      <w:r w:rsidR="000C4E2C" w:rsidRPr="000C4E2C">
        <w:t xml:space="preserve"> </w:t>
      </w:r>
      <w:r w:rsidRPr="000C4E2C">
        <w:t>активные</w:t>
      </w:r>
      <w:r w:rsidR="000C4E2C" w:rsidRPr="000C4E2C">
        <w:t xml:space="preserve"> </w:t>
      </w:r>
      <w:r w:rsidRPr="000C4E2C">
        <w:t>и</w:t>
      </w:r>
      <w:r w:rsidR="000C4E2C" w:rsidRPr="000C4E2C">
        <w:t xml:space="preserve"> </w:t>
      </w:r>
      <w:r w:rsidRPr="000C4E2C">
        <w:t>интерактивные</w:t>
      </w:r>
      <w:r w:rsidR="000C4E2C" w:rsidRPr="000C4E2C">
        <w:t xml:space="preserve"> </w:t>
      </w:r>
      <w:r w:rsidRPr="000C4E2C">
        <w:t>формы</w:t>
      </w:r>
      <w:r w:rsidR="000C4E2C" w:rsidRPr="000C4E2C">
        <w:t xml:space="preserve"> </w:t>
      </w:r>
      <w:r w:rsidRPr="000C4E2C">
        <w:t>обучения,</w:t>
      </w:r>
      <w:r w:rsidR="000C4E2C" w:rsidRPr="000C4E2C">
        <w:t xml:space="preserve"> </w:t>
      </w:r>
      <w:r w:rsidRPr="000C4E2C">
        <w:t>направленные</w:t>
      </w:r>
      <w:r w:rsidR="000C4E2C" w:rsidRPr="000C4E2C">
        <w:t xml:space="preserve"> </w:t>
      </w:r>
      <w:r w:rsidRPr="000C4E2C">
        <w:t>на</w:t>
      </w:r>
      <w:r w:rsidR="000C4E2C" w:rsidRPr="000C4E2C">
        <w:t xml:space="preserve"> </w:t>
      </w:r>
      <w:r w:rsidRPr="000C4E2C">
        <w:t>формирование</w:t>
      </w:r>
      <w:r w:rsidR="000C4E2C" w:rsidRPr="000C4E2C">
        <w:t xml:space="preserve"> </w:t>
      </w:r>
      <w:r w:rsidRPr="000C4E2C">
        <w:t>творческой</w:t>
      </w:r>
      <w:r w:rsidR="000C4E2C" w:rsidRPr="000C4E2C">
        <w:t xml:space="preserve"> </w:t>
      </w:r>
      <w:r w:rsidRPr="000C4E2C">
        <w:t>активности,</w:t>
      </w:r>
      <w:r w:rsidR="000C4E2C" w:rsidRPr="000C4E2C">
        <w:t xml:space="preserve"> </w:t>
      </w:r>
      <w:r w:rsidRPr="000C4E2C">
        <w:t>инициативности,</w:t>
      </w:r>
      <w:r w:rsidR="000C4E2C" w:rsidRPr="000C4E2C">
        <w:t xml:space="preserve"> </w:t>
      </w:r>
      <w:r w:rsidRPr="000C4E2C">
        <w:t>профессиональных</w:t>
      </w:r>
      <w:r w:rsidR="000C4E2C" w:rsidRPr="000C4E2C">
        <w:t xml:space="preserve"> </w:t>
      </w:r>
      <w:r w:rsidRPr="000C4E2C">
        <w:t>компет</w:t>
      </w:r>
      <w:r w:rsidR="00BF7051" w:rsidRPr="000C4E2C">
        <w:t>енций,</w:t>
      </w:r>
      <w:r w:rsidR="000C4E2C" w:rsidRPr="000C4E2C">
        <w:t xml:space="preserve"> </w:t>
      </w:r>
      <w:r w:rsidR="00BF7051" w:rsidRPr="000C4E2C">
        <w:t>а</w:t>
      </w:r>
      <w:r w:rsidR="000C4E2C" w:rsidRPr="000C4E2C">
        <w:t xml:space="preserve"> </w:t>
      </w:r>
      <w:r w:rsidR="00BF7051" w:rsidRPr="000C4E2C">
        <w:t>именно:</w:t>
      </w:r>
      <w:r w:rsidR="000C4E2C" w:rsidRPr="000C4E2C">
        <w:t xml:space="preserve"> </w:t>
      </w:r>
      <w:r w:rsidR="00BF7051" w:rsidRPr="000C4E2C">
        <w:t>круглый</w:t>
      </w:r>
      <w:r w:rsidR="000C4E2C" w:rsidRPr="000C4E2C">
        <w:t xml:space="preserve"> </w:t>
      </w:r>
      <w:r w:rsidR="00BF7051" w:rsidRPr="000C4E2C">
        <w:t>стол,</w:t>
      </w:r>
      <w:r w:rsidR="000C4E2C" w:rsidRPr="000C4E2C">
        <w:t xml:space="preserve"> </w:t>
      </w:r>
      <w:r w:rsidR="00BF7051" w:rsidRPr="000C4E2C">
        <w:t>дискуссии,</w:t>
      </w:r>
      <w:r w:rsidR="000C4E2C" w:rsidRPr="000C4E2C">
        <w:t xml:space="preserve"> </w:t>
      </w:r>
      <w:r w:rsidRPr="000C4E2C">
        <w:t>защита</w:t>
      </w:r>
      <w:r w:rsidR="000C4E2C" w:rsidRPr="000C4E2C">
        <w:t xml:space="preserve"> </w:t>
      </w:r>
      <w:r w:rsidRPr="000C4E2C">
        <w:t>проектов.</w:t>
      </w:r>
      <w:r w:rsidR="000C4E2C" w:rsidRPr="000C4E2C">
        <w:t xml:space="preserve"> </w:t>
      </w:r>
    </w:p>
    <w:p w14:paraId="2063787F" w14:textId="6CDDE368" w:rsidR="00011F92" w:rsidRPr="000C4E2C" w:rsidRDefault="00011F92" w:rsidP="000C4E2C">
      <w:pPr>
        <w:ind w:firstLine="567"/>
        <w:jc w:val="both"/>
      </w:pPr>
      <w:r w:rsidRPr="000C4E2C">
        <w:t>Самостоятельная</w:t>
      </w:r>
      <w:r w:rsidR="000C4E2C" w:rsidRPr="000C4E2C">
        <w:t xml:space="preserve"> </w:t>
      </w:r>
      <w:r w:rsidRPr="000C4E2C">
        <w:t>работа</w:t>
      </w:r>
      <w:r w:rsidR="000C4E2C" w:rsidRPr="000C4E2C">
        <w:t xml:space="preserve"> </w:t>
      </w:r>
      <w:r w:rsidRPr="000C4E2C">
        <w:t>студентов</w:t>
      </w:r>
      <w:r w:rsidR="000C4E2C" w:rsidRPr="000C4E2C">
        <w:t xml:space="preserve"> </w:t>
      </w:r>
      <w:r w:rsidRPr="000C4E2C">
        <w:t>(индивидуальная</w:t>
      </w:r>
      <w:r w:rsidR="000C4E2C" w:rsidRPr="000C4E2C">
        <w:t xml:space="preserve"> </w:t>
      </w:r>
      <w:r w:rsidRPr="000C4E2C">
        <w:t>или</w:t>
      </w:r>
      <w:r w:rsidR="000C4E2C" w:rsidRPr="000C4E2C">
        <w:t xml:space="preserve"> </w:t>
      </w:r>
      <w:r w:rsidRPr="000C4E2C">
        <w:t>групповая)</w:t>
      </w:r>
      <w:r w:rsidR="000C4E2C" w:rsidRPr="000C4E2C">
        <w:t xml:space="preserve"> </w:t>
      </w:r>
      <w:r w:rsidRPr="000C4E2C">
        <w:t>при</w:t>
      </w:r>
      <w:r w:rsidR="000C4E2C" w:rsidRPr="000C4E2C">
        <w:t xml:space="preserve"> </w:t>
      </w:r>
      <w:r w:rsidRPr="000C4E2C">
        <w:t>выполнении</w:t>
      </w:r>
      <w:r w:rsidR="000C4E2C" w:rsidRPr="000C4E2C">
        <w:t xml:space="preserve"> </w:t>
      </w:r>
      <w:r w:rsidRPr="000C4E2C">
        <w:t>проектных</w:t>
      </w:r>
      <w:r w:rsidR="000C4E2C" w:rsidRPr="000C4E2C">
        <w:t xml:space="preserve"> </w:t>
      </w:r>
      <w:r w:rsidRPr="000C4E2C">
        <w:t>заданий</w:t>
      </w:r>
      <w:r w:rsidR="000C4E2C" w:rsidRPr="000C4E2C">
        <w:t xml:space="preserve"> </w:t>
      </w:r>
      <w:r w:rsidRPr="000C4E2C">
        <w:t>может</w:t>
      </w:r>
      <w:r w:rsidR="000C4E2C" w:rsidRPr="000C4E2C">
        <w:t xml:space="preserve"> </w:t>
      </w:r>
      <w:r w:rsidRPr="000C4E2C">
        <w:t>быть</w:t>
      </w:r>
      <w:r w:rsidR="000C4E2C" w:rsidRPr="000C4E2C">
        <w:t xml:space="preserve"> </w:t>
      </w:r>
      <w:r w:rsidRPr="000C4E2C">
        <w:t>основой</w:t>
      </w:r>
      <w:r w:rsidR="000C4E2C" w:rsidRPr="000C4E2C">
        <w:t xml:space="preserve"> </w:t>
      </w:r>
      <w:r w:rsidRPr="000C4E2C">
        <w:t>для</w:t>
      </w:r>
      <w:r w:rsidR="000C4E2C" w:rsidRPr="000C4E2C">
        <w:t xml:space="preserve"> </w:t>
      </w:r>
      <w:r w:rsidRPr="000C4E2C">
        <w:t>курсовых</w:t>
      </w:r>
      <w:r w:rsidR="000C4E2C" w:rsidRPr="000C4E2C">
        <w:t xml:space="preserve"> </w:t>
      </w:r>
      <w:r w:rsidRPr="000C4E2C">
        <w:t>и</w:t>
      </w:r>
      <w:r w:rsidR="000C4E2C" w:rsidRPr="000C4E2C">
        <w:t xml:space="preserve"> </w:t>
      </w:r>
      <w:r w:rsidRPr="000C4E2C">
        <w:t>дипломных</w:t>
      </w:r>
      <w:r w:rsidR="000C4E2C" w:rsidRPr="000C4E2C">
        <w:t xml:space="preserve"> </w:t>
      </w:r>
      <w:r w:rsidRPr="000C4E2C">
        <w:t>работ.</w:t>
      </w:r>
      <w:r w:rsidR="000C4E2C" w:rsidRPr="000C4E2C">
        <w:t xml:space="preserve"> </w:t>
      </w:r>
      <w:r w:rsidRPr="000C4E2C">
        <w:t>Качественные</w:t>
      </w:r>
      <w:r w:rsidR="000C4E2C" w:rsidRPr="000C4E2C">
        <w:t xml:space="preserve"> </w:t>
      </w:r>
      <w:r w:rsidRPr="000C4E2C">
        <w:t>и</w:t>
      </w:r>
      <w:r w:rsidR="000C4E2C" w:rsidRPr="000C4E2C">
        <w:t xml:space="preserve"> </w:t>
      </w:r>
      <w:r w:rsidRPr="000C4E2C">
        <w:t>творчески</w:t>
      </w:r>
      <w:r w:rsidR="000C4E2C" w:rsidRPr="000C4E2C">
        <w:t xml:space="preserve"> </w:t>
      </w:r>
      <w:r w:rsidRPr="000C4E2C">
        <w:t>реализованные</w:t>
      </w:r>
      <w:r w:rsidR="000C4E2C" w:rsidRPr="000C4E2C">
        <w:t xml:space="preserve"> </w:t>
      </w:r>
      <w:r w:rsidRPr="000C4E2C">
        <w:t>проекты</w:t>
      </w:r>
      <w:r w:rsidR="000C4E2C" w:rsidRPr="000C4E2C">
        <w:t xml:space="preserve"> </w:t>
      </w:r>
      <w:r w:rsidRPr="000C4E2C">
        <w:t>могут</w:t>
      </w:r>
      <w:r w:rsidR="000C4E2C" w:rsidRPr="000C4E2C">
        <w:t xml:space="preserve"> </w:t>
      </w:r>
      <w:r w:rsidRPr="000C4E2C">
        <w:t>также</w:t>
      </w:r>
      <w:r w:rsidR="000C4E2C" w:rsidRPr="000C4E2C">
        <w:t xml:space="preserve"> </w:t>
      </w:r>
      <w:r w:rsidRPr="000C4E2C">
        <w:t>стать</w:t>
      </w:r>
      <w:r w:rsidR="000C4E2C" w:rsidRPr="000C4E2C">
        <w:t xml:space="preserve"> </w:t>
      </w:r>
      <w:r w:rsidRPr="000C4E2C">
        <w:t>основой</w:t>
      </w:r>
      <w:r w:rsidR="000C4E2C" w:rsidRPr="000C4E2C">
        <w:t xml:space="preserve"> </w:t>
      </w:r>
      <w:r w:rsidRPr="000C4E2C">
        <w:t>для</w:t>
      </w:r>
      <w:r w:rsidR="000C4E2C" w:rsidRPr="000C4E2C">
        <w:t xml:space="preserve"> </w:t>
      </w:r>
      <w:r w:rsidRPr="000C4E2C">
        <w:t>конкурсной</w:t>
      </w:r>
      <w:r w:rsidR="000C4E2C" w:rsidRPr="000C4E2C">
        <w:t xml:space="preserve"> </w:t>
      </w:r>
      <w:r w:rsidRPr="000C4E2C">
        <w:t>научно-методической</w:t>
      </w:r>
      <w:r w:rsidR="000C4E2C" w:rsidRPr="000C4E2C">
        <w:t xml:space="preserve"> </w:t>
      </w:r>
      <w:r w:rsidRPr="000C4E2C">
        <w:t>работы</w:t>
      </w:r>
      <w:r w:rsidR="000C4E2C" w:rsidRPr="000C4E2C">
        <w:t xml:space="preserve"> </w:t>
      </w:r>
      <w:r w:rsidRPr="000C4E2C">
        <w:t>кафедры</w:t>
      </w:r>
    </w:p>
    <w:p w14:paraId="23125F9A" w14:textId="60581D73" w:rsidR="00011F92" w:rsidRPr="000C4E2C" w:rsidRDefault="00011F92" w:rsidP="000C4E2C">
      <w:pPr>
        <w:ind w:firstLine="567"/>
        <w:jc w:val="both"/>
      </w:pPr>
      <w:r w:rsidRPr="000C4E2C">
        <w:t>Самостоятельная</w:t>
      </w:r>
      <w:r w:rsidR="000C4E2C" w:rsidRPr="000C4E2C">
        <w:t xml:space="preserve"> </w:t>
      </w:r>
      <w:r w:rsidRPr="000C4E2C">
        <w:t>работа</w:t>
      </w:r>
      <w:r w:rsidR="000C4E2C" w:rsidRPr="000C4E2C">
        <w:t xml:space="preserve"> </w:t>
      </w:r>
      <w:r w:rsidRPr="000C4E2C">
        <w:t>студентов</w:t>
      </w:r>
      <w:r w:rsidR="000C4E2C" w:rsidRPr="000C4E2C">
        <w:t xml:space="preserve"> </w:t>
      </w:r>
      <w:r w:rsidRPr="000C4E2C">
        <w:t>по</w:t>
      </w:r>
      <w:r w:rsidR="000C4E2C" w:rsidRPr="000C4E2C">
        <w:t xml:space="preserve"> </w:t>
      </w:r>
      <w:r w:rsidRPr="000C4E2C">
        <w:t>программе</w:t>
      </w:r>
      <w:r w:rsidR="000C4E2C" w:rsidRPr="000C4E2C">
        <w:t xml:space="preserve"> </w:t>
      </w:r>
      <w:r w:rsidRPr="000C4E2C">
        <w:t>курса</w:t>
      </w:r>
      <w:r w:rsidR="000C4E2C" w:rsidRPr="000C4E2C">
        <w:t xml:space="preserve"> </w:t>
      </w:r>
      <w:r w:rsidRPr="000C4E2C">
        <w:t>состоит</w:t>
      </w:r>
      <w:r w:rsidR="000C4E2C" w:rsidRPr="000C4E2C">
        <w:t xml:space="preserve"> </w:t>
      </w:r>
      <w:r w:rsidRPr="000C4E2C">
        <w:t>в</w:t>
      </w:r>
      <w:r w:rsidR="000C4E2C" w:rsidRPr="000C4E2C">
        <w:t xml:space="preserve"> </w:t>
      </w:r>
      <w:r w:rsidRPr="000C4E2C">
        <w:t>их</w:t>
      </w:r>
      <w:r w:rsidR="000C4E2C" w:rsidRPr="000C4E2C">
        <w:t xml:space="preserve"> </w:t>
      </w:r>
      <w:r w:rsidRPr="000C4E2C">
        <w:t>систематической</w:t>
      </w:r>
      <w:r w:rsidR="000C4E2C" w:rsidRPr="000C4E2C">
        <w:t xml:space="preserve"> </w:t>
      </w:r>
      <w:r w:rsidRPr="000C4E2C">
        <w:t>подготовке</w:t>
      </w:r>
      <w:r w:rsidR="000C4E2C" w:rsidRPr="000C4E2C">
        <w:t xml:space="preserve"> </w:t>
      </w:r>
      <w:r w:rsidRPr="000C4E2C">
        <w:t>к</w:t>
      </w:r>
      <w:r w:rsidR="000C4E2C" w:rsidRPr="000C4E2C">
        <w:t xml:space="preserve"> </w:t>
      </w:r>
      <w:r w:rsidRPr="000C4E2C">
        <w:t>учебным</w:t>
      </w:r>
      <w:r w:rsidR="000C4E2C" w:rsidRPr="000C4E2C">
        <w:t xml:space="preserve"> </w:t>
      </w:r>
      <w:r w:rsidRPr="000C4E2C">
        <w:t>занятиям</w:t>
      </w:r>
      <w:r w:rsidR="000C4E2C" w:rsidRPr="000C4E2C">
        <w:t xml:space="preserve"> </w:t>
      </w:r>
      <w:r w:rsidRPr="000C4E2C">
        <w:t>различных</w:t>
      </w:r>
      <w:r w:rsidR="000C4E2C" w:rsidRPr="000C4E2C">
        <w:t xml:space="preserve"> </w:t>
      </w:r>
      <w:r w:rsidRPr="000C4E2C">
        <w:t>организационных</w:t>
      </w:r>
      <w:r w:rsidR="000C4E2C" w:rsidRPr="000C4E2C">
        <w:t xml:space="preserve"> </w:t>
      </w:r>
      <w:r w:rsidRPr="000C4E2C">
        <w:t>форм.</w:t>
      </w:r>
      <w:r w:rsidR="000C4E2C" w:rsidRPr="000C4E2C">
        <w:t xml:space="preserve"> </w:t>
      </w:r>
      <w:r w:rsidRPr="000C4E2C">
        <w:t>Студентами</w:t>
      </w:r>
      <w:r w:rsidR="000C4E2C" w:rsidRPr="000C4E2C">
        <w:t xml:space="preserve"> </w:t>
      </w:r>
      <w:r w:rsidRPr="000C4E2C">
        <w:t>повторяется</w:t>
      </w:r>
      <w:r w:rsidR="000C4E2C" w:rsidRPr="000C4E2C">
        <w:t xml:space="preserve"> </w:t>
      </w:r>
      <w:r w:rsidRPr="000C4E2C">
        <w:t>материал</w:t>
      </w:r>
      <w:r w:rsidR="000C4E2C" w:rsidRPr="000C4E2C">
        <w:t xml:space="preserve"> </w:t>
      </w:r>
      <w:r w:rsidRPr="000C4E2C">
        <w:t>лекционного</w:t>
      </w:r>
      <w:r w:rsidR="000C4E2C" w:rsidRPr="000C4E2C">
        <w:t xml:space="preserve"> </w:t>
      </w:r>
      <w:r w:rsidRPr="000C4E2C">
        <w:t>курса,</w:t>
      </w:r>
      <w:r w:rsidR="000C4E2C" w:rsidRPr="000C4E2C">
        <w:t xml:space="preserve"> </w:t>
      </w:r>
      <w:r w:rsidRPr="000C4E2C">
        <w:t>изучается</w:t>
      </w:r>
      <w:r w:rsidR="000C4E2C" w:rsidRPr="000C4E2C">
        <w:t xml:space="preserve"> </w:t>
      </w:r>
      <w:r w:rsidRPr="000C4E2C">
        <w:t>по</w:t>
      </w:r>
      <w:r w:rsidR="000C4E2C" w:rsidRPr="000C4E2C">
        <w:t xml:space="preserve"> </w:t>
      </w:r>
      <w:r w:rsidRPr="000C4E2C">
        <w:t>первоисточникам</w:t>
      </w:r>
      <w:r w:rsidR="000C4E2C" w:rsidRPr="000C4E2C">
        <w:t xml:space="preserve"> </w:t>
      </w:r>
      <w:r w:rsidRPr="000C4E2C">
        <w:t>дополнительный</w:t>
      </w:r>
      <w:r w:rsidR="000C4E2C" w:rsidRPr="000C4E2C">
        <w:t xml:space="preserve"> </w:t>
      </w:r>
      <w:r w:rsidRPr="000C4E2C">
        <w:t>к</w:t>
      </w:r>
      <w:r w:rsidR="000C4E2C" w:rsidRPr="000C4E2C">
        <w:t xml:space="preserve"> </w:t>
      </w:r>
      <w:r w:rsidRPr="000C4E2C">
        <w:t>лекциям</w:t>
      </w:r>
      <w:r w:rsidR="000C4E2C" w:rsidRPr="000C4E2C">
        <w:t xml:space="preserve"> </w:t>
      </w:r>
      <w:r w:rsidRPr="000C4E2C">
        <w:t>теоретический</w:t>
      </w:r>
      <w:r w:rsidR="000C4E2C" w:rsidRPr="000C4E2C">
        <w:t xml:space="preserve"> </w:t>
      </w:r>
      <w:r w:rsidRPr="000C4E2C">
        <w:t>материал.</w:t>
      </w:r>
      <w:r w:rsidR="000C4E2C" w:rsidRPr="000C4E2C">
        <w:t xml:space="preserve"> </w:t>
      </w:r>
      <w:r w:rsidRPr="000C4E2C">
        <w:t>С</w:t>
      </w:r>
      <w:r w:rsidR="000C4E2C" w:rsidRPr="000C4E2C">
        <w:t xml:space="preserve"> </w:t>
      </w:r>
      <w:r w:rsidRPr="000C4E2C">
        <w:t>целью</w:t>
      </w:r>
      <w:r w:rsidR="000C4E2C" w:rsidRPr="000C4E2C">
        <w:t xml:space="preserve"> </w:t>
      </w:r>
      <w:r w:rsidRPr="000C4E2C">
        <w:t>руководства</w:t>
      </w:r>
      <w:r w:rsidR="000C4E2C" w:rsidRPr="000C4E2C">
        <w:t xml:space="preserve"> </w:t>
      </w:r>
      <w:r w:rsidRPr="000C4E2C">
        <w:t>самостоятельной</w:t>
      </w:r>
      <w:r w:rsidR="000C4E2C" w:rsidRPr="000C4E2C">
        <w:t xml:space="preserve"> </w:t>
      </w:r>
      <w:r w:rsidRPr="000C4E2C">
        <w:t>работой</w:t>
      </w:r>
      <w:r w:rsidR="000C4E2C" w:rsidRPr="000C4E2C">
        <w:t xml:space="preserve"> </w:t>
      </w:r>
      <w:r w:rsidRPr="000C4E2C">
        <w:t>студентов</w:t>
      </w:r>
      <w:r w:rsidR="000C4E2C" w:rsidRPr="000C4E2C">
        <w:t xml:space="preserve"> </w:t>
      </w:r>
      <w:r w:rsidRPr="000C4E2C">
        <w:t>в</w:t>
      </w:r>
      <w:r w:rsidR="000C4E2C" w:rsidRPr="000C4E2C">
        <w:t xml:space="preserve"> </w:t>
      </w:r>
      <w:r w:rsidRPr="000C4E2C">
        <w:t>каждой</w:t>
      </w:r>
      <w:r w:rsidR="000C4E2C" w:rsidRPr="000C4E2C">
        <w:t xml:space="preserve"> </w:t>
      </w:r>
      <w:r w:rsidRPr="000C4E2C">
        <w:t>лекции</w:t>
      </w:r>
      <w:r w:rsidR="000C4E2C" w:rsidRPr="000C4E2C">
        <w:t xml:space="preserve"> </w:t>
      </w:r>
      <w:r w:rsidRPr="000C4E2C">
        <w:t>приводятся</w:t>
      </w:r>
      <w:r w:rsidR="000C4E2C" w:rsidRPr="000C4E2C">
        <w:t xml:space="preserve"> </w:t>
      </w:r>
      <w:r w:rsidRPr="000C4E2C">
        <w:t>вопросы</w:t>
      </w:r>
      <w:r w:rsidR="000C4E2C" w:rsidRPr="000C4E2C">
        <w:t xml:space="preserve"> </w:t>
      </w:r>
      <w:r w:rsidRPr="000C4E2C">
        <w:t>для</w:t>
      </w:r>
      <w:r w:rsidR="000C4E2C" w:rsidRPr="000C4E2C">
        <w:t xml:space="preserve"> </w:t>
      </w:r>
      <w:r w:rsidRPr="000C4E2C">
        <w:t>самоконтроля</w:t>
      </w:r>
      <w:r w:rsidR="000C4E2C" w:rsidRPr="000C4E2C">
        <w:t xml:space="preserve"> </w:t>
      </w:r>
      <w:r w:rsidRPr="000C4E2C">
        <w:t>и</w:t>
      </w:r>
      <w:r w:rsidR="000C4E2C" w:rsidRPr="000C4E2C">
        <w:t xml:space="preserve"> </w:t>
      </w:r>
      <w:r w:rsidRPr="000C4E2C">
        <w:t>задания.</w:t>
      </w:r>
    </w:p>
    <w:p w14:paraId="12EA6B05" w14:textId="5BFC33F6" w:rsidR="00011F92" w:rsidRPr="000C4E2C" w:rsidRDefault="00011F92" w:rsidP="000C4E2C">
      <w:pPr>
        <w:ind w:firstLine="567"/>
        <w:jc w:val="both"/>
      </w:pPr>
      <w:r w:rsidRPr="000C4E2C">
        <w:t>Выполнение</w:t>
      </w:r>
      <w:r w:rsidR="000C4E2C" w:rsidRPr="000C4E2C">
        <w:t xml:space="preserve"> </w:t>
      </w:r>
      <w:r w:rsidRPr="000C4E2C">
        <w:t>самостоятельной</w:t>
      </w:r>
      <w:r w:rsidR="000C4E2C" w:rsidRPr="000C4E2C">
        <w:t xml:space="preserve"> </w:t>
      </w:r>
      <w:r w:rsidRPr="000C4E2C">
        <w:t>работы</w:t>
      </w:r>
      <w:r w:rsidR="000C4E2C" w:rsidRPr="000C4E2C">
        <w:t xml:space="preserve"> </w:t>
      </w:r>
      <w:r w:rsidRPr="000C4E2C">
        <w:t>студентами</w:t>
      </w:r>
      <w:r w:rsidR="000C4E2C" w:rsidRPr="000C4E2C">
        <w:t xml:space="preserve"> </w:t>
      </w:r>
      <w:r w:rsidRPr="000C4E2C">
        <w:t>предполагает</w:t>
      </w:r>
      <w:r w:rsidR="000C4E2C" w:rsidRPr="000C4E2C">
        <w:t xml:space="preserve"> </w:t>
      </w:r>
      <w:proofErr w:type="gramStart"/>
      <w:r w:rsidRPr="000C4E2C">
        <w:t>использование</w:t>
      </w:r>
      <w:r w:rsidR="000C4E2C" w:rsidRPr="000C4E2C">
        <w:t xml:space="preserve"> </w:t>
      </w:r>
      <w:r w:rsidRPr="000C4E2C">
        <w:t>теоретических</w:t>
      </w:r>
      <w:r w:rsidR="000C4E2C" w:rsidRPr="000C4E2C">
        <w:t xml:space="preserve"> </w:t>
      </w:r>
      <w:r w:rsidRPr="000C4E2C">
        <w:t>знаний</w:t>
      </w:r>
      <w:proofErr w:type="gramEnd"/>
      <w:r w:rsidR="000C4E2C" w:rsidRPr="000C4E2C">
        <w:t xml:space="preserve"> </w:t>
      </w:r>
      <w:r w:rsidRPr="000C4E2C">
        <w:t>полученных</w:t>
      </w:r>
      <w:r w:rsidR="000C4E2C" w:rsidRPr="000C4E2C">
        <w:t xml:space="preserve"> </w:t>
      </w:r>
      <w:r w:rsidRPr="000C4E2C">
        <w:t>в</w:t>
      </w:r>
      <w:r w:rsidR="000C4E2C" w:rsidRPr="000C4E2C">
        <w:t xml:space="preserve"> </w:t>
      </w:r>
      <w:r w:rsidRPr="000C4E2C">
        <w:t>ходе</w:t>
      </w:r>
      <w:r w:rsidR="000C4E2C" w:rsidRPr="000C4E2C">
        <w:t xml:space="preserve"> </w:t>
      </w:r>
      <w:r w:rsidRPr="000C4E2C">
        <w:t>аудиторных</w:t>
      </w:r>
      <w:r w:rsidR="000C4E2C" w:rsidRPr="000C4E2C">
        <w:t xml:space="preserve"> </w:t>
      </w:r>
      <w:r w:rsidRPr="000C4E2C">
        <w:t>занятий</w:t>
      </w:r>
      <w:r w:rsidR="000C4E2C" w:rsidRPr="000C4E2C">
        <w:t xml:space="preserve"> </w:t>
      </w:r>
      <w:r w:rsidRPr="000C4E2C">
        <w:t>на</w:t>
      </w:r>
      <w:r w:rsidR="000C4E2C" w:rsidRPr="000C4E2C">
        <w:t xml:space="preserve"> </w:t>
      </w:r>
      <w:r w:rsidRPr="000C4E2C">
        <w:t>практической</w:t>
      </w:r>
      <w:r w:rsidR="000C4E2C" w:rsidRPr="000C4E2C">
        <w:t xml:space="preserve"> </w:t>
      </w:r>
      <w:r w:rsidRPr="000C4E2C">
        <w:t>деятельности,</w:t>
      </w:r>
      <w:r w:rsidR="000C4E2C" w:rsidRPr="000C4E2C">
        <w:t xml:space="preserve"> </w:t>
      </w:r>
      <w:r w:rsidRPr="000C4E2C">
        <w:t>что</w:t>
      </w:r>
      <w:r w:rsidR="000C4E2C" w:rsidRPr="000C4E2C">
        <w:t xml:space="preserve"> </w:t>
      </w:r>
      <w:r w:rsidRPr="000C4E2C">
        <w:t>в</w:t>
      </w:r>
      <w:r w:rsidR="000C4E2C" w:rsidRPr="000C4E2C">
        <w:t xml:space="preserve"> </w:t>
      </w:r>
      <w:r w:rsidRPr="000C4E2C">
        <w:t>свою</w:t>
      </w:r>
      <w:r w:rsidR="000C4E2C" w:rsidRPr="000C4E2C">
        <w:t xml:space="preserve"> </w:t>
      </w:r>
      <w:r w:rsidRPr="000C4E2C">
        <w:t>очередь</w:t>
      </w:r>
      <w:r w:rsidR="000C4E2C" w:rsidRPr="000C4E2C">
        <w:t xml:space="preserve"> </w:t>
      </w:r>
      <w:r w:rsidRPr="000C4E2C">
        <w:t>будет</w:t>
      </w:r>
      <w:r w:rsidR="000C4E2C" w:rsidRPr="000C4E2C">
        <w:t xml:space="preserve"> </w:t>
      </w:r>
      <w:r w:rsidRPr="000C4E2C">
        <w:t>способствовать</w:t>
      </w:r>
      <w:r w:rsidR="000C4E2C" w:rsidRPr="000C4E2C">
        <w:t xml:space="preserve"> </w:t>
      </w:r>
      <w:r w:rsidRPr="000C4E2C">
        <w:t>формированию</w:t>
      </w:r>
      <w:r w:rsidR="000C4E2C" w:rsidRPr="000C4E2C">
        <w:t xml:space="preserve"> </w:t>
      </w:r>
      <w:r w:rsidRPr="000C4E2C">
        <w:t>у</w:t>
      </w:r>
      <w:r w:rsidR="000C4E2C" w:rsidRPr="000C4E2C">
        <w:t xml:space="preserve"> </w:t>
      </w:r>
      <w:r w:rsidRPr="000C4E2C">
        <w:t>них</w:t>
      </w:r>
      <w:r w:rsidR="000C4E2C" w:rsidRPr="000C4E2C">
        <w:t xml:space="preserve"> </w:t>
      </w:r>
      <w:r w:rsidRPr="000C4E2C">
        <w:t>целостной</w:t>
      </w:r>
      <w:r w:rsidR="000C4E2C" w:rsidRPr="000C4E2C">
        <w:t xml:space="preserve"> </w:t>
      </w:r>
      <w:r w:rsidRPr="000C4E2C">
        <w:t>теоретической</w:t>
      </w:r>
      <w:r w:rsidR="000C4E2C" w:rsidRPr="000C4E2C">
        <w:t xml:space="preserve"> </w:t>
      </w:r>
      <w:r w:rsidRPr="000C4E2C">
        <w:t>и</w:t>
      </w:r>
      <w:r w:rsidR="000C4E2C" w:rsidRPr="000C4E2C">
        <w:t xml:space="preserve"> </w:t>
      </w:r>
      <w:r w:rsidRPr="000C4E2C">
        <w:t>практической</w:t>
      </w:r>
      <w:r w:rsidR="000C4E2C" w:rsidRPr="000C4E2C">
        <w:t xml:space="preserve"> </w:t>
      </w:r>
      <w:r w:rsidRPr="000C4E2C">
        <w:t>базы</w:t>
      </w:r>
      <w:r w:rsidR="000C4E2C" w:rsidRPr="000C4E2C">
        <w:t xml:space="preserve"> </w:t>
      </w:r>
      <w:r w:rsidRPr="000C4E2C">
        <w:t>по</w:t>
      </w:r>
      <w:r w:rsidR="000C4E2C" w:rsidRPr="000C4E2C">
        <w:t xml:space="preserve"> </w:t>
      </w:r>
      <w:r w:rsidRPr="000C4E2C">
        <w:t>изучаемой</w:t>
      </w:r>
      <w:r w:rsidR="000C4E2C" w:rsidRPr="000C4E2C">
        <w:t xml:space="preserve"> </w:t>
      </w:r>
      <w:r w:rsidRPr="000C4E2C">
        <w:t>дисциплине.</w:t>
      </w:r>
      <w:r w:rsidR="000C4E2C" w:rsidRPr="000C4E2C">
        <w:t xml:space="preserve"> </w:t>
      </w:r>
    </w:p>
    <w:p w14:paraId="46184AA6" w14:textId="35FE2560" w:rsidR="00011F92" w:rsidRPr="000C4E2C" w:rsidRDefault="00011F92" w:rsidP="000C4E2C">
      <w:pPr>
        <w:ind w:firstLine="567"/>
        <w:jc w:val="both"/>
        <w:rPr>
          <w:bCs/>
          <w:iCs/>
        </w:rPr>
      </w:pPr>
      <w:r w:rsidRPr="000C4E2C">
        <w:rPr>
          <w:spacing w:val="-4"/>
        </w:rPr>
        <w:t>Самостоятельная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работа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в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рамках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дисциплины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направлена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на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стимуляцию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познавательной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активности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студентов,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формирование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устойчивой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мотивации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на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освоение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и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саморазвитие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в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избранной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профессиональной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деятельности.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Поэтому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большинство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заданий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носят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открытый,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проблемно-поисковый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характер.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Их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решение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не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предполагает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единственного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верного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решения,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а,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напротив,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состоит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в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самостоятельном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творческом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поиске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собственного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уникального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варианта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решения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задачи,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к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чему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располагает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сама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форма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заданий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для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самостоятельной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работы: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аннотирование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текста,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подготовка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отзывов,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р</w:t>
      </w:r>
      <w:r w:rsidRPr="000C4E2C">
        <w:rPr>
          <w:bCs/>
          <w:iCs/>
        </w:rPr>
        <w:t>ецензирование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текстов,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подготовка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докладов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и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рефератов,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составление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портфолио,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  <w:spacing w:val="-2"/>
        </w:rPr>
        <w:t>самостоятельное</w:t>
      </w:r>
      <w:r w:rsidR="000C4E2C" w:rsidRPr="000C4E2C">
        <w:rPr>
          <w:bCs/>
          <w:iCs/>
          <w:spacing w:val="-2"/>
        </w:rPr>
        <w:t xml:space="preserve"> </w:t>
      </w:r>
      <w:r w:rsidRPr="000C4E2C">
        <w:rPr>
          <w:bCs/>
          <w:iCs/>
          <w:spacing w:val="-2"/>
        </w:rPr>
        <w:t>чтение</w:t>
      </w:r>
      <w:r w:rsidR="000C4E2C" w:rsidRPr="000C4E2C">
        <w:rPr>
          <w:bCs/>
          <w:iCs/>
          <w:spacing w:val="-2"/>
        </w:rPr>
        <w:t xml:space="preserve"> </w:t>
      </w:r>
      <w:r w:rsidRPr="000C4E2C">
        <w:rPr>
          <w:bCs/>
          <w:iCs/>
          <w:spacing w:val="-2"/>
        </w:rPr>
        <w:t>учебных</w:t>
      </w:r>
      <w:r w:rsidR="000C4E2C" w:rsidRPr="000C4E2C">
        <w:rPr>
          <w:bCs/>
          <w:iCs/>
          <w:spacing w:val="-2"/>
        </w:rPr>
        <w:t xml:space="preserve"> </w:t>
      </w:r>
      <w:r w:rsidRPr="000C4E2C">
        <w:rPr>
          <w:bCs/>
          <w:iCs/>
          <w:spacing w:val="-2"/>
        </w:rPr>
        <w:t>пособий,</w:t>
      </w:r>
      <w:r w:rsidR="000C4E2C" w:rsidRPr="000C4E2C">
        <w:rPr>
          <w:bCs/>
          <w:iCs/>
          <w:spacing w:val="-2"/>
        </w:rPr>
        <w:t xml:space="preserve"> </w:t>
      </w:r>
      <w:r w:rsidRPr="000C4E2C">
        <w:rPr>
          <w:spacing w:val="-4"/>
        </w:rPr>
        <w:t>написание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эссе,</w:t>
      </w:r>
      <w:r w:rsidR="000C4E2C" w:rsidRPr="000C4E2C">
        <w:rPr>
          <w:spacing w:val="-4"/>
        </w:rPr>
        <w:t xml:space="preserve"> </w:t>
      </w:r>
      <w:r w:rsidRPr="000C4E2C">
        <w:rPr>
          <w:spacing w:val="-4"/>
        </w:rPr>
        <w:t>р</w:t>
      </w:r>
      <w:r w:rsidRPr="000C4E2C">
        <w:rPr>
          <w:bCs/>
          <w:iCs/>
        </w:rPr>
        <w:t>азработка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глоссария,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разработка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именного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словаря,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доказательство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утверждений,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сравнение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точек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зрения,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работа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над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понятиями,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разработка</w:t>
      </w:r>
      <w:r w:rsidR="000C4E2C" w:rsidRPr="000C4E2C">
        <w:rPr>
          <w:bCs/>
          <w:iCs/>
        </w:rPr>
        <w:t xml:space="preserve"> </w:t>
      </w:r>
      <w:r w:rsidRPr="000C4E2C">
        <w:rPr>
          <w:bCs/>
          <w:iCs/>
        </w:rPr>
        <w:t>проекта.</w:t>
      </w:r>
      <w:r w:rsidR="000C4E2C" w:rsidRPr="000C4E2C">
        <w:rPr>
          <w:bCs/>
          <w:iCs/>
        </w:rPr>
        <w:t xml:space="preserve"> </w:t>
      </w:r>
    </w:p>
    <w:p w14:paraId="2CF4A61C" w14:textId="14591D19" w:rsidR="00011F92" w:rsidRPr="000C4E2C" w:rsidRDefault="00011F92" w:rsidP="000C4E2C">
      <w:pPr>
        <w:ind w:firstLine="567"/>
        <w:jc w:val="both"/>
        <w:rPr>
          <w:b/>
          <w:bCs/>
          <w:i/>
          <w:iCs/>
        </w:rPr>
      </w:pPr>
      <w:r w:rsidRPr="000C4E2C">
        <w:rPr>
          <w:b/>
          <w:bCs/>
          <w:i/>
          <w:iCs/>
        </w:rPr>
        <w:t>Подготовка</w:t>
      </w:r>
      <w:r w:rsidR="000C4E2C" w:rsidRPr="000C4E2C">
        <w:rPr>
          <w:b/>
          <w:bCs/>
          <w:i/>
          <w:iCs/>
        </w:rPr>
        <w:t xml:space="preserve"> </w:t>
      </w:r>
      <w:r w:rsidRPr="000C4E2C">
        <w:rPr>
          <w:b/>
          <w:bCs/>
          <w:i/>
          <w:iCs/>
        </w:rPr>
        <w:t>докладов,</w:t>
      </w:r>
      <w:r w:rsidR="000C4E2C" w:rsidRPr="000C4E2C">
        <w:rPr>
          <w:b/>
          <w:bCs/>
          <w:i/>
          <w:iCs/>
        </w:rPr>
        <w:t xml:space="preserve"> </w:t>
      </w:r>
      <w:r w:rsidRPr="000C4E2C">
        <w:rPr>
          <w:b/>
          <w:bCs/>
          <w:i/>
          <w:iCs/>
        </w:rPr>
        <w:t>рефератов</w:t>
      </w:r>
      <w:r w:rsidR="000C4E2C" w:rsidRPr="000C4E2C">
        <w:rPr>
          <w:b/>
          <w:bCs/>
          <w:i/>
          <w:iCs/>
        </w:rPr>
        <w:t xml:space="preserve"> </w:t>
      </w:r>
      <w:r w:rsidRPr="000C4E2C">
        <w:rPr>
          <w:b/>
          <w:bCs/>
          <w:i/>
          <w:iCs/>
        </w:rPr>
        <w:t>по</w:t>
      </w:r>
      <w:r w:rsidR="000C4E2C" w:rsidRPr="000C4E2C">
        <w:rPr>
          <w:b/>
          <w:bCs/>
          <w:i/>
          <w:iCs/>
        </w:rPr>
        <w:t xml:space="preserve"> </w:t>
      </w:r>
      <w:r w:rsidRPr="000C4E2C">
        <w:rPr>
          <w:b/>
          <w:bCs/>
          <w:i/>
          <w:iCs/>
        </w:rPr>
        <w:t>заранее</w:t>
      </w:r>
      <w:r w:rsidR="000C4E2C" w:rsidRPr="000C4E2C">
        <w:rPr>
          <w:b/>
          <w:bCs/>
          <w:i/>
          <w:iCs/>
        </w:rPr>
        <w:t xml:space="preserve"> </w:t>
      </w:r>
      <w:r w:rsidRPr="000C4E2C">
        <w:rPr>
          <w:b/>
          <w:bCs/>
          <w:i/>
          <w:iCs/>
        </w:rPr>
        <w:t>обозначенным</w:t>
      </w:r>
      <w:r w:rsidR="000C4E2C" w:rsidRPr="000C4E2C">
        <w:rPr>
          <w:b/>
          <w:bCs/>
          <w:i/>
          <w:iCs/>
        </w:rPr>
        <w:t xml:space="preserve"> </w:t>
      </w:r>
      <w:r w:rsidRPr="000C4E2C">
        <w:rPr>
          <w:b/>
          <w:bCs/>
          <w:i/>
          <w:iCs/>
        </w:rPr>
        <w:t>в</w:t>
      </w:r>
      <w:r w:rsidR="000C4E2C" w:rsidRPr="000C4E2C">
        <w:rPr>
          <w:b/>
          <w:bCs/>
          <w:i/>
          <w:iCs/>
        </w:rPr>
        <w:t xml:space="preserve"> </w:t>
      </w:r>
      <w:r w:rsidRPr="000C4E2C">
        <w:rPr>
          <w:b/>
          <w:bCs/>
          <w:i/>
          <w:iCs/>
        </w:rPr>
        <w:t>рабочей</w:t>
      </w:r>
      <w:r w:rsidR="000C4E2C" w:rsidRPr="000C4E2C">
        <w:rPr>
          <w:b/>
          <w:bCs/>
          <w:i/>
          <w:iCs/>
        </w:rPr>
        <w:t xml:space="preserve"> </w:t>
      </w:r>
      <w:r w:rsidRPr="000C4E2C">
        <w:rPr>
          <w:b/>
          <w:bCs/>
          <w:i/>
          <w:iCs/>
        </w:rPr>
        <w:t>программе</w:t>
      </w:r>
      <w:r w:rsidR="000C4E2C" w:rsidRPr="000C4E2C">
        <w:rPr>
          <w:b/>
          <w:bCs/>
          <w:i/>
          <w:iCs/>
        </w:rPr>
        <w:t xml:space="preserve"> </w:t>
      </w:r>
      <w:r w:rsidRPr="000C4E2C">
        <w:rPr>
          <w:b/>
          <w:bCs/>
          <w:i/>
          <w:iCs/>
        </w:rPr>
        <w:t>дисциплины</w:t>
      </w:r>
      <w:r w:rsidR="000C4E2C" w:rsidRPr="000C4E2C">
        <w:rPr>
          <w:b/>
          <w:bCs/>
          <w:i/>
          <w:iCs/>
        </w:rPr>
        <w:t xml:space="preserve"> </w:t>
      </w:r>
      <w:r w:rsidRPr="000C4E2C">
        <w:rPr>
          <w:b/>
          <w:bCs/>
          <w:i/>
          <w:iCs/>
        </w:rPr>
        <w:t>темам.</w:t>
      </w:r>
    </w:p>
    <w:p w14:paraId="409557EA" w14:textId="162D920D" w:rsidR="00011F92" w:rsidRPr="000C4E2C" w:rsidRDefault="00011F92" w:rsidP="000C4E2C">
      <w:pPr>
        <w:ind w:firstLine="567"/>
        <w:jc w:val="both"/>
      </w:pPr>
      <w:r w:rsidRPr="000C4E2C">
        <w:rPr>
          <w:i/>
          <w:iCs/>
        </w:rPr>
        <w:t>Реферат</w:t>
      </w:r>
      <w:r w:rsidR="000C4E2C" w:rsidRPr="000C4E2C">
        <w:t xml:space="preserve"> </w:t>
      </w:r>
      <w:r w:rsidRPr="000C4E2C">
        <w:t>–</w:t>
      </w:r>
      <w:r w:rsidR="000C4E2C" w:rsidRPr="000C4E2C">
        <w:t xml:space="preserve"> </w:t>
      </w:r>
      <w:r w:rsidRPr="000C4E2C">
        <w:t>краткое</w:t>
      </w:r>
      <w:r w:rsidR="000C4E2C" w:rsidRPr="000C4E2C">
        <w:rPr>
          <w:i/>
          <w:iCs/>
        </w:rPr>
        <w:t xml:space="preserve"> </w:t>
      </w:r>
      <w:r w:rsidRPr="000C4E2C">
        <w:t>изложение</w:t>
      </w:r>
      <w:r w:rsidR="000C4E2C" w:rsidRPr="000C4E2C">
        <w:t xml:space="preserve"> </w:t>
      </w:r>
      <w:r w:rsidRPr="000C4E2C">
        <w:t>содержания</w:t>
      </w:r>
      <w:r w:rsidR="000C4E2C" w:rsidRPr="000C4E2C">
        <w:t xml:space="preserve"> </w:t>
      </w:r>
      <w:r w:rsidRPr="000C4E2C">
        <w:t>одного</w:t>
      </w:r>
      <w:r w:rsidR="000C4E2C" w:rsidRPr="000C4E2C">
        <w:t xml:space="preserve"> </w:t>
      </w:r>
      <w:r w:rsidRPr="000C4E2C">
        <w:t>или</w:t>
      </w:r>
      <w:r w:rsidR="000C4E2C" w:rsidRPr="000C4E2C">
        <w:t xml:space="preserve"> </w:t>
      </w:r>
      <w:r w:rsidRPr="000C4E2C">
        <w:t>нескольких</w:t>
      </w:r>
      <w:r w:rsidR="000C4E2C" w:rsidRPr="000C4E2C">
        <w:t xml:space="preserve"> </w:t>
      </w:r>
      <w:r w:rsidRPr="000C4E2C">
        <w:t>источников,</w:t>
      </w:r>
      <w:r w:rsidR="000C4E2C" w:rsidRPr="000C4E2C">
        <w:t xml:space="preserve"> </w:t>
      </w:r>
      <w:r w:rsidRPr="000C4E2C">
        <w:t>раскрывающее</w:t>
      </w:r>
      <w:r w:rsidR="000C4E2C" w:rsidRPr="000C4E2C">
        <w:t xml:space="preserve"> </w:t>
      </w:r>
      <w:r w:rsidRPr="000C4E2C">
        <w:t>определенную</w:t>
      </w:r>
      <w:r w:rsidR="000C4E2C" w:rsidRPr="000C4E2C">
        <w:t xml:space="preserve"> </w:t>
      </w:r>
      <w:r w:rsidRPr="000C4E2C">
        <w:t>тему.</w:t>
      </w:r>
    </w:p>
    <w:p w14:paraId="3C5A7A62" w14:textId="18434A36" w:rsidR="00011F92" w:rsidRPr="000C4E2C" w:rsidRDefault="00011F92" w:rsidP="000C4E2C">
      <w:pPr>
        <w:ind w:firstLine="567"/>
        <w:jc w:val="both"/>
      </w:pPr>
      <w:r w:rsidRPr="000C4E2C">
        <w:t>Компоненты</w:t>
      </w:r>
      <w:r w:rsidR="000C4E2C" w:rsidRPr="000C4E2C">
        <w:t xml:space="preserve"> </w:t>
      </w:r>
      <w:r w:rsidRPr="000C4E2C">
        <w:t>содержания:</w:t>
      </w:r>
    </w:p>
    <w:p w14:paraId="7615DB4A" w14:textId="7A0EAE2E" w:rsidR="00011F92" w:rsidRPr="000C4E2C" w:rsidRDefault="00011F92" w:rsidP="000C4E2C">
      <w:pPr>
        <w:ind w:firstLine="709"/>
        <w:jc w:val="both"/>
      </w:pPr>
      <w:r w:rsidRPr="000C4E2C">
        <w:t>-</w:t>
      </w:r>
      <w:r w:rsidR="000C4E2C" w:rsidRPr="000C4E2C">
        <w:t xml:space="preserve"> </w:t>
      </w:r>
      <w:r w:rsidRPr="000C4E2C">
        <w:t>план;</w:t>
      </w:r>
    </w:p>
    <w:p w14:paraId="3F8A8FFB" w14:textId="2F8E7162" w:rsidR="00011F92" w:rsidRPr="000C4E2C" w:rsidRDefault="00011F92" w:rsidP="000C4E2C">
      <w:pPr>
        <w:ind w:firstLine="567"/>
        <w:jc w:val="both"/>
      </w:pPr>
      <w:r w:rsidRPr="000C4E2C">
        <w:t>-</w:t>
      </w:r>
      <w:r w:rsidR="000C4E2C" w:rsidRPr="000C4E2C">
        <w:t xml:space="preserve"> </w:t>
      </w:r>
      <w:r w:rsidRPr="000C4E2C">
        <w:t>введение</w:t>
      </w:r>
      <w:r w:rsidR="000C4E2C" w:rsidRPr="000C4E2C">
        <w:t xml:space="preserve"> </w:t>
      </w:r>
      <w:r w:rsidRPr="000C4E2C">
        <w:t>(постановка</w:t>
      </w:r>
      <w:r w:rsidR="000C4E2C" w:rsidRPr="000C4E2C">
        <w:t xml:space="preserve"> </w:t>
      </w:r>
      <w:r w:rsidRPr="000C4E2C">
        <w:t>проблемы,</w:t>
      </w:r>
      <w:r w:rsidR="000C4E2C" w:rsidRPr="000C4E2C">
        <w:t xml:space="preserve"> </w:t>
      </w:r>
      <w:r w:rsidRPr="000C4E2C">
        <w:t>объяснение</w:t>
      </w:r>
      <w:r w:rsidR="000C4E2C" w:rsidRPr="000C4E2C">
        <w:t xml:space="preserve"> </w:t>
      </w:r>
      <w:r w:rsidRPr="000C4E2C">
        <w:t>выбора</w:t>
      </w:r>
      <w:r w:rsidR="000C4E2C" w:rsidRPr="000C4E2C">
        <w:t xml:space="preserve"> </w:t>
      </w:r>
      <w:r w:rsidRPr="000C4E2C">
        <w:t>темы,</w:t>
      </w:r>
      <w:r w:rsidR="000C4E2C" w:rsidRPr="000C4E2C">
        <w:t xml:space="preserve"> </w:t>
      </w:r>
      <w:r w:rsidRPr="000C4E2C">
        <w:t>ее</w:t>
      </w:r>
      <w:r w:rsidR="000C4E2C" w:rsidRPr="000C4E2C">
        <w:t xml:space="preserve"> </w:t>
      </w:r>
      <w:r w:rsidRPr="000C4E2C">
        <w:t>значения,</w:t>
      </w:r>
      <w:r w:rsidR="000C4E2C" w:rsidRPr="000C4E2C">
        <w:t xml:space="preserve"> </w:t>
      </w:r>
      <w:r w:rsidRPr="000C4E2C">
        <w:t>актуальности,</w:t>
      </w:r>
      <w:r w:rsidR="000C4E2C" w:rsidRPr="000C4E2C">
        <w:t xml:space="preserve"> </w:t>
      </w:r>
      <w:r w:rsidRPr="000C4E2C">
        <w:t>определение</w:t>
      </w:r>
      <w:r w:rsidR="000C4E2C" w:rsidRPr="000C4E2C">
        <w:t xml:space="preserve"> </w:t>
      </w:r>
      <w:r w:rsidRPr="000C4E2C">
        <w:t>цели</w:t>
      </w:r>
      <w:r w:rsidR="000C4E2C" w:rsidRPr="000C4E2C">
        <w:t xml:space="preserve"> </w:t>
      </w:r>
      <w:r w:rsidRPr="000C4E2C">
        <w:t>и</w:t>
      </w:r>
      <w:r w:rsidR="000C4E2C" w:rsidRPr="000C4E2C">
        <w:t xml:space="preserve"> </w:t>
      </w:r>
      <w:r w:rsidRPr="000C4E2C">
        <w:t>задач</w:t>
      </w:r>
      <w:r w:rsidR="000C4E2C" w:rsidRPr="000C4E2C">
        <w:t xml:space="preserve"> </w:t>
      </w:r>
      <w:r w:rsidRPr="000C4E2C">
        <w:t>реферата,</w:t>
      </w:r>
      <w:r w:rsidR="000C4E2C" w:rsidRPr="000C4E2C">
        <w:t xml:space="preserve"> </w:t>
      </w:r>
      <w:r w:rsidRPr="000C4E2C">
        <w:t>краткая</w:t>
      </w:r>
      <w:r w:rsidR="000C4E2C" w:rsidRPr="000C4E2C">
        <w:t xml:space="preserve"> </w:t>
      </w:r>
      <w:r w:rsidRPr="000C4E2C">
        <w:t>характеристика</w:t>
      </w:r>
      <w:r w:rsidR="000C4E2C" w:rsidRPr="000C4E2C">
        <w:t xml:space="preserve"> </w:t>
      </w:r>
      <w:r w:rsidRPr="000C4E2C">
        <w:t>используемой</w:t>
      </w:r>
      <w:r w:rsidR="000C4E2C" w:rsidRPr="000C4E2C">
        <w:t xml:space="preserve"> </w:t>
      </w:r>
      <w:r w:rsidRPr="000C4E2C">
        <w:t>литературы);</w:t>
      </w:r>
    </w:p>
    <w:p w14:paraId="41C271D1" w14:textId="41BAC29F" w:rsidR="00011F92" w:rsidRPr="000C4E2C" w:rsidRDefault="00011F92" w:rsidP="000C4E2C">
      <w:pPr>
        <w:ind w:firstLine="567"/>
        <w:jc w:val="both"/>
      </w:pPr>
      <w:r w:rsidRPr="000C4E2C">
        <w:t>-</w:t>
      </w:r>
      <w:r w:rsidR="000C4E2C" w:rsidRPr="000C4E2C">
        <w:t xml:space="preserve"> </w:t>
      </w:r>
      <w:r w:rsidRPr="000C4E2C">
        <w:t>основная</w:t>
      </w:r>
      <w:r w:rsidR="000C4E2C" w:rsidRPr="000C4E2C">
        <w:t xml:space="preserve"> </w:t>
      </w:r>
      <w:r w:rsidRPr="000C4E2C">
        <w:t>часть</w:t>
      </w:r>
      <w:r w:rsidR="000C4E2C" w:rsidRPr="000C4E2C">
        <w:t xml:space="preserve"> </w:t>
      </w:r>
      <w:r w:rsidRPr="000C4E2C">
        <w:t>(каждая</w:t>
      </w:r>
      <w:r w:rsidR="000C4E2C" w:rsidRPr="000C4E2C">
        <w:t xml:space="preserve"> </w:t>
      </w:r>
      <w:r w:rsidRPr="000C4E2C">
        <w:t>проблема</w:t>
      </w:r>
      <w:r w:rsidR="000C4E2C" w:rsidRPr="000C4E2C">
        <w:t xml:space="preserve"> </w:t>
      </w:r>
      <w:r w:rsidRPr="000C4E2C">
        <w:t>или</w:t>
      </w:r>
      <w:r w:rsidR="000C4E2C" w:rsidRPr="000C4E2C">
        <w:t xml:space="preserve"> </w:t>
      </w:r>
      <w:r w:rsidRPr="000C4E2C">
        <w:t>части</w:t>
      </w:r>
      <w:r w:rsidR="000C4E2C" w:rsidRPr="000C4E2C">
        <w:t xml:space="preserve"> </w:t>
      </w:r>
      <w:r w:rsidRPr="000C4E2C">
        <w:t>одной</w:t>
      </w:r>
      <w:r w:rsidR="000C4E2C" w:rsidRPr="000C4E2C">
        <w:t xml:space="preserve"> </w:t>
      </w:r>
      <w:r w:rsidRPr="000C4E2C">
        <w:t>проблемы</w:t>
      </w:r>
      <w:r w:rsidR="000C4E2C" w:rsidRPr="000C4E2C">
        <w:t xml:space="preserve"> </w:t>
      </w:r>
      <w:r w:rsidRPr="000C4E2C">
        <w:t>рассматриваются</w:t>
      </w:r>
      <w:r w:rsidR="000C4E2C" w:rsidRPr="000C4E2C">
        <w:t xml:space="preserve"> </w:t>
      </w:r>
      <w:r w:rsidRPr="000C4E2C">
        <w:t>в</w:t>
      </w:r>
      <w:r w:rsidR="000C4E2C" w:rsidRPr="000C4E2C">
        <w:t xml:space="preserve"> </w:t>
      </w:r>
      <w:r w:rsidRPr="000C4E2C">
        <w:t>отдельных</w:t>
      </w:r>
      <w:r w:rsidR="000C4E2C" w:rsidRPr="000C4E2C">
        <w:t xml:space="preserve"> </w:t>
      </w:r>
      <w:r w:rsidRPr="000C4E2C">
        <w:t>разделах</w:t>
      </w:r>
      <w:r w:rsidR="000C4E2C" w:rsidRPr="000C4E2C">
        <w:t xml:space="preserve"> </w:t>
      </w:r>
      <w:r w:rsidRPr="000C4E2C">
        <w:t>реферата</w:t>
      </w:r>
      <w:r w:rsidR="000C4E2C" w:rsidRPr="000C4E2C">
        <w:t xml:space="preserve"> </w:t>
      </w:r>
      <w:r w:rsidRPr="000C4E2C">
        <w:t>и</w:t>
      </w:r>
      <w:r w:rsidR="000C4E2C" w:rsidRPr="000C4E2C">
        <w:t xml:space="preserve"> </w:t>
      </w:r>
      <w:r w:rsidRPr="000C4E2C">
        <w:t>являются</w:t>
      </w:r>
      <w:r w:rsidR="000C4E2C" w:rsidRPr="000C4E2C">
        <w:t xml:space="preserve"> </w:t>
      </w:r>
      <w:r w:rsidRPr="000C4E2C">
        <w:t>логическим</w:t>
      </w:r>
      <w:r w:rsidR="000C4E2C" w:rsidRPr="000C4E2C">
        <w:t xml:space="preserve"> </w:t>
      </w:r>
      <w:r w:rsidRPr="000C4E2C">
        <w:t>продолжением</w:t>
      </w:r>
      <w:r w:rsidR="000C4E2C" w:rsidRPr="000C4E2C">
        <w:t xml:space="preserve"> </w:t>
      </w:r>
      <w:r w:rsidRPr="000C4E2C">
        <w:t>друг</w:t>
      </w:r>
      <w:r w:rsidR="000C4E2C" w:rsidRPr="000C4E2C">
        <w:t xml:space="preserve"> </w:t>
      </w:r>
      <w:r w:rsidRPr="000C4E2C">
        <w:t>друга);</w:t>
      </w:r>
    </w:p>
    <w:p w14:paraId="5B952C66" w14:textId="22DEBDAE" w:rsidR="00011F92" w:rsidRPr="000C4E2C" w:rsidRDefault="00011F92" w:rsidP="000C4E2C">
      <w:pPr>
        <w:ind w:firstLine="567"/>
        <w:jc w:val="both"/>
      </w:pPr>
      <w:r w:rsidRPr="000C4E2C">
        <w:t>-</w:t>
      </w:r>
      <w:r w:rsidR="000C4E2C" w:rsidRPr="000C4E2C">
        <w:t xml:space="preserve"> </w:t>
      </w:r>
      <w:r w:rsidRPr="000C4E2C">
        <w:t>заключение;</w:t>
      </w:r>
    </w:p>
    <w:p w14:paraId="04D53E38" w14:textId="68FE5106" w:rsidR="00011F92" w:rsidRPr="000C4E2C" w:rsidRDefault="00011F92" w:rsidP="000C4E2C">
      <w:pPr>
        <w:ind w:firstLine="567"/>
        <w:jc w:val="both"/>
      </w:pPr>
      <w:r w:rsidRPr="000C4E2C">
        <w:t>-</w:t>
      </w:r>
      <w:r w:rsidR="000C4E2C" w:rsidRPr="000C4E2C">
        <w:t xml:space="preserve"> </w:t>
      </w:r>
      <w:r w:rsidRPr="000C4E2C">
        <w:t>список</w:t>
      </w:r>
      <w:r w:rsidR="000C4E2C" w:rsidRPr="000C4E2C">
        <w:t xml:space="preserve"> </w:t>
      </w:r>
      <w:r w:rsidRPr="000C4E2C">
        <w:t>литературы.</w:t>
      </w:r>
    </w:p>
    <w:p w14:paraId="03C092CF" w14:textId="53B6AAA2" w:rsidR="00011F92" w:rsidRPr="000C4E2C" w:rsidRDefault="00011F92" w:rsidP="000C4E2C">
      <w:pPr>
        <w:ind w:firstLine="567"/>
        <w:jc w:val="both"/>
      </w:pPr>
      <w:r w:rsidRPr="000C4E2C">
        <w:t>По</w:t>
      </w:r>
      <w:r w:rsidR="000C4E2C" w:rsidRPr="000C4E2C">
        <w:t xml:space="preserve"> </w:t>
      </w:r>
      <w:r w:rsidRPr="000C4E2C">
        <w:t>материалам</w:t>
      </w:r>
      <w:r w:rsidR="000C4E2C" w:rsidRPr="000C4E2C">
        <w:t xml:space="preserve"> </w:t>
      </w:r>
      <w:r w:rsidRPr="000C4E2C">
        <w:t>реферата</w:t>
      </w:r>
      <w:r w:rsidR="000C4E2C" w:rsidRPr="000C4E2C">
        <w:t xml:space="preserve"> </w:t>
      </w:r>
      <w:r w:rsidRPr="000C4E2C">
        <w:t>студент</w:t>
      </w:r>
      <w:r w:rsidR="000C4E2C" w:rsidRPr="000C4E2C">
        <w:t xml:space="preserve"> </w:t>
      </w:r>
      <w:r w:rsidRPr="000C4E2C">
        <w:t>готовит</w:t>
      </w:r>
      <w:r w:rsidR="000C4E2C" w:rsidRPr="000C4E2C">
        <w:t xml:space="preserve"> </w:t>
      </w:r>
      <w:r w:rsidRPr="000C4E2C">
        <w:t>доклад.</w:t>
      </w:r>
      <w:r w:rsidR="000C4E2C" w:rsidRPr="000C4E2C">
        <w:t xml:space="preserve"> </w:t>
      </w:r>
      <w:r w:rsidRPr="000C4E2C">
        <w:t>Может</w:t>
      </w:r>
      <w:r w:rsidR="000C4E2C" w:rsidRPr="000C4E2C">
        <w:t xml:space="preserve"> </w:t>
      </w:r>
      <w:r w:rsidRPr="000C4E2C">
        <w:t>быть</w:t>
      </w:r>
      <w:r w:rsidR="000C4E2C" w:rsidRPr="000C4E2C">
        <w:t xml:space="preserve"> </w:t>
      </w:r>
      <w:r w:rsidRPr="000C4E2C">
        <w:t>организована</w:t>
      </w:r>
      <w:r w:rsidR="000C4E2C" w:rsidRPr="000C4E2C">
        <w:t xml:space="preserve"> </w:t>
      </w:r>
      <w:r w:rsidRPr="000C4E2C">
        <w:t>защита</w:t>
      </w:r>
      <w:r w:rsidR="000C4E2C" w:rsidRPr="000C4E2C">
        <w:t xml:space="preserve"> </w:t>
      </w:r>
      <w:r w:rsidRPr="000C4E2C">
        <w:t>индивидуальная</w:t>
      </w:r>
      <w:r w:rsidR="000C4E2C" w:rsidRPr="000C4E2C">
        <w:t xml:space="preserve"> </w:t>
      </w:r>
      <w:r w:rsidRPr="000C4E2C">
        <w:t>или</w:t>
      </w:r>
      <w:r w:rsidR="000C4E2C" w:rsidRPr="000C4E2C">
        <w:t xml:space="preserve"> </w:t>
      </w:r>
      <w:r w:rsidRPr="000C4E2C">
        <w:t>публичная</w:t>
      </w:r>
      <w:r w:rsidR="000C4E2C" w:rsidRPr="000C4E2C">
        <w:t xml:space="preserve"> </w:t>
      </w:r>
      <w:r w:rsidRPr="000C4E2C">
        <w:t>защита</w:t>
      </w:r>
      <w:r w:rsidR="000C4E2C" w:rsidRPr="000C4E2C">
        <w:t xml:space="preserve"> </w:t>
      </w:r>
      <w:r w:rsidRPr="000C4E2C">
        <w:t>реферата.</w:t>
      </w:r>
    </w:p>
    <w:p w14:paraId="0DCCC5FA" w14:textId="168DCC32" w:rsidR="00011F92" w:rsidRPr="000C4E2C" w:rsidRDefault="00011F92" w:rsidP="000C4E2C">
      <w:pPr>
        <w:ind w:firstLine="567"/>
        <w:jc w:val="both"/>
      </w:pPr>
      <w:r w:rsidRPr="000C4E2C">
        <w:rPr>
          <w:i/>
          <w:iCs/>
        </w:rPr>
        <w:t>Доклад</w:t>
      </w:r>
      <w:r w:rsidR="000C4E2C" w:rsidRPr="000C4E2C">
        <w:t xml:space="preserve"> </w:t>
      </w:r>
      <w:r w:rsidRPr="000C4E2C">
        <w:t>–</w:t>
      </w:r>
      <w:r w:rsidR="000C4E2C" w:rsidRPr="000C4E2C">
        <w:t xml:space="preserve"> </w:t>
      </w:r>
      <w:r w:rsidRPr="000C4E2C">
        <w:t>публичное</w:t>
      </w:r>
      <w:r w:rsidR="000C4E2C" w:rsidRPr="000C4E2C">
        <w:t xml:space="preserve"> </w:t>
      </w:r>
      <w:r w:rsidRPr="000C4E2C">
        <w:t>сообщение</w:t>
      </w:r>
      <w:r w:rsidR="000C4E2C" w:rsidRPr="000C4E2C">
        <w:t xml:space="preserve"> </w:t>
      </w:r>
      <w:r w:rsidRPr="000C4E2C">
        <w:t>на</w:t>
      </w:r>
      <w:r w:rsidR="000C4E2C" w:rsidRPr="000C4E2C">
        <w:t xml:space="preserve"> </w:t>
      </w:r>
      <w:r w:rsidRPr="000C4E2C">
        <w:t>определенную</w:t>
      </w:r>
      <w:r w:rsidR="000C4E2C" w:rsidRPr="000C4E2C">
        <w:t xml:space="preserve"> </w:t>
      </w:r>
      <w:r w:rsidRPr="000C4E2C">
        <w:t>тему,</w:t>
      </w:r>
      <w:r w:rsidR="000C4E2C" w:rsidRPr="000C4E2C">
        <w:t xml:space="preserve"> </w:t>
      </w:r>
      <w:r w:rsidRPr="000C4E2C">
        <w:t>в</w:t>
      </w:r>
      <w:r w:rsidR="000C4E2C" w:rsidRPr="000C4E2C">
        <w:t xml:space="preserve"> </w:t>
      </w:r>
      <w:r w:rsidRPr="000C4E2C">
        <w:t>процессе</w:t>
      </w:r>
      <w:r w:rsidR="000C4E2C" w:rsidRPr="000C4E2C">
        <w:t xml:space="preserve"> </w:t>
      </w:r>
      <w:r w:rsidRPr="000C4E2C">
        <w:t>подготовки</w:t>
      </w:r>
      <w:r w:rsidR="000C4E2C" w:rsidRPr="000C4E2C">
        <w:t xml:space="preserve"> </w:t>
      </w:r>
      <w:r w:rsidRPr="000C4E2C">
        <w:t>которого</w:t>
      </w:r>
      <w:r w:rsidR="000C4E2C" w:rsidRPr="000C4E2C">
        <w:t xml:space="preserve"> </w:t>
      </w:r>
      <w:r w:rsidRPr="000C4E2C">
        <w:t>студент</w:t>
      </w:r>
      <w:r w:rsidR="000C4E2C" w:rsidRPr="000C4E2C">
        <w:t xml:space="preserve"> </w:t>
      </w:r>
      <w:r w:rsidRPr="000C4E2C">
        <w:t>использует</w:t>
      </w:r>
      <w:r w:rsidR="000C4E2C" w:rsidRPr="000C4E2C">
        <w:t xml:space="preserve"> </w:t>
      </w:r>
      <w:r w:rsidRPr="000C4E2C">
        <w:t>те</w:t>
      </w:r>
      <w:r w:rsidR="000C4E2C" w:rsidRPr="000C4E2C">
        <w:t xml:space="preserve"> </w:t>
      </w:r>
      <w:r w:rsidRPr="000C4E2C">
        <w:t>или</w:t>
      </w:r>
      <w:r w:rsidR="000C4E2C" w:rsidRPr="000C4E2C">
        <w:t xml:space="preserve"> </w:t>
      </w:r>
      <w:r w:rsidRPr="000C4E2C">
        <w:t>иные</w:t>
      </w:r>
      <w:r w:rsidR="000C4E2C" w:rsidRPr="000C4E2C">
        <w:t xml:space="preserve"> </w:t>
      </w:r>
      <w:r w:rsidRPr="000C4E2C">
        <w:t>навыки</w:t>
      </w:r>
      <w:r w:rsidR="000C4E2C" w:rsidRPr="000C4E2C">
        <w:t xml:space="preserve"> </w:t>
      </w:r>
      <w:r w:rsidRPr="000C4E2C">
        <w:t>исследовательской</w:t>
      </w:r>
      <w:r w:rsidR="000C4E2C" w:rsidRPr="000C4E2C">
        <w:t xml:space="preserve"> </w:t>
      </w:r>
      <w:r w:rsidRPr="000C4E2C">
        <w:t>работы.</w:t>
      </w:r>
    </w:p>
    <w:p w14:paraId="03D3B2D5" w14:textId="08D7E815" w:rsidR="00011F92" w:rsidRPr="000C4E2C" w:rsidRDefault="00011F92" w:rsidP="000C4E2C">
      <w:pPr>
        <w:ind w:firstLine="567"/>
        <w:jc w:val="both"/>
      </w:pPr>
      <w:r w:rsidRPr="000C4E2C">
        <w:t>Компоненты</w:t>
      </w:r>
      <w:r w:rsidR="000C4E2C" w:rsidRPr="000C4E2C">
        <w:t xml:space="preserve"> </w:t>
      </w:r>
      <w:r w:rsidRPr="000C4E2C">
        <w:t>содержания:</w:t>
      </w:r>
    </w:p>
    <w:p w14:paraId="6B8052E5" w14:textId="0C3768F2" w:rsidR="00011F92" w:rsidRPr="000C4E2C" w:rsidRDefault="00011F92" w:rsidP="000C4E2C">
      <w:pPr>
        <w:ind w:firstLine="567"/>
        <w:jc w:val="both"/>
      </w:pPr>
      <w:r w:rsidRPr="000C4E2C">
        <w:t>-</w:t>
      </w:r>
      <w:r w:rsidR="000C4E2C" w:rsidRPr="000C4E2C">
        <w:t xml:space="preserve"> </w:t>
      </w:r>
      <w:r w:rsidRPr="000C4E2C">
        <w:t>план</w:t>
      </w:r>
      <w:r w:rsidR="000C4E2C" w:rsidRPr="000C4E2C">
        <w:t xml:space="preserve"> </w:t>
      </w:r>
      <w:r w:rsidRPr="000C4E2C">
        <w:t>работы;</w:t>
      </w:r>
    </w:p>
    <w:p w14:paraId="34F8F9E7" w14:textId="1FA48A08" w:rsidR="00011F92" w:rsidRPr="000C4E2C" w:rsidRDefault="00011F92" w:rsidP="000C4E2C">
      <w:pPr>
        <w:ind w:firstLine="567"/>
        <w:jc w:val="both"/>
      </w:pPr>
      <w:r w:rsidRPr="000C4E2C">
        <w:lastRenderedPageBreak/>
        <w:t>-</w:t>
      </w:r>
      <w:r w:rsidR="000C4E2C" w:rsidRPr="000C4E2C">
        <w:t xml:space="preserve"> </w:t>
      </w:r>
      <w:r w:rsidRPr="000C4E2C">
        <w:t>систематизация</w:t>
      </w:r>
      <w:r w:rsidR="000C4E2C" w:rsidRPr="000C4E2C">
        <w:t xml:space="preserve"> </w:t>
      </w:r>
      <w:r w:rsidRPr="000C4E2C">
        <w:t>сведений;</w:t>
      </w:r>
    </w:p>
    <w:p w14:paraId="4E97DD2C" w14:textId="00270C82" w:rsidR="00011F92" w:rsidRPr="000C4E2C" w:rsidRDefault="00011F92" w:rsidP="000C4E2C">
      <w:pPr>
        <w:ind w:firstLine="567"/>
        <w:jc w:val="both"/>
      </w:pPr>
      <w:r w:rsidRPr="000C4E2C">
        <w:t>-</w:t>
      </w:r>
      <w:r w:rsidR="000C4E2C" w:rsidRPr="000C4E2C">
        <w:t xml:space="preserve"> </w:t>
      </w:r>
      <w:r w:rsidRPr="000C4E2C">
        <w:t>выводы</w:t>
      </w:r>
      <w:r w:rsidR="000C4E2C" w:rsidRPr="000C4E2C">
        <w:t xml:space="preserve"> </w:t>
      </w:r>
      <w:r w:rsidRPr="000C4E2C">
        <w:t>и</w:t>
      </w:r>
      <w:r w:rsidR="000C4E2C" w:rsidRPr="000C4E2C">
        <w:t xml:space="preserve"> </w:t>
      </w:r>
      <w:r w:rsidRPr="000C4E2C">
        <w:t>обобщения.</w:t>
      </w:r>
    </w:p>
    <w:p w14:paraId="330CBB0D" w14:textId="23702A39" w:rsidR="00011F92" w:rsidRPr="000C4E2C" w:rsidRDefault="00011F92" w:rsidP="000C4E2C">
      <w:pPr>
        <w:ind w:firstLine="567"/>
        <w:jc w:val="both"/>
        <w:rPr>
          <w:b/>
          <w:bCs/>
          <w:i/>
          <w:iCs/>
        </w:rPr>
      </w:pPr>
      <w:r w:rsidRPr="000C4E2C">
        <w:rPr>
          <w:b/>
          <w:bCs/>
          <w:i/>
          <w:iCs/>
        </w:rPr>
        <w:t>Составление</w:t>
      </w:r>
      <w:r w:rsidR="000C4E2C" w:rsidRPr="000C4E2C">
        <w:rPr>
          <w:b/>
          <w:bCs/>
          <w:i/>
          <w:iCs/>
        </w:rPr>
        <w:t xml:space="preserve"> </w:t>
      </w:r>
      <w:r w:rsidRPr="000C4E2C">
        <w:rPr>
          <w:b/>
          <w:bCs/>
          <w:i/>
          <w:iCs/>
        </w:rPr>
        <w:t>портфолио</w:t>
      </w:r>
    </w:p>
    <w:p w14:paraId="0A70A1F1" w14:textId="2130CBAD" w:rsidR="00011F92" w:rsidRPr="000C4E2C" w:rsidRDefault="00011F92" w:rsidP="000C4E2C">
      <w:pPr>
        <w:ind w:firstLine="567"/>
        <w:jc w:val="both"/>
        <w:rPr>
          <w:color w:val="000000"/>
        </w:rPr>
      </w:pPr>
      <w:r w:rsidRPr="000C4E2C">
        <w:rPr>
          <w:i/>
          <w:iCs/>
          <w:color w:val="000000"/>
        </w:rPr>
        <w:t>Рефлексивное</w:t>
      </w:r>
      <w:r w:rsidR="000C4E2C" w:rsidRPr="000C4E2C">
        <w:rPr>
          <w:i/>
          <w:iCs/>
          <w:color w:val="000000"/>
        </w:rPr>
        <w:t xml:space="preserve"> </w:t>
      </w:r>
      <w:r w:rsidRPr="000C4E2C">
        <w:rPr>
          <w:i/>
          <w:iCs/>
          <w:color w:val="000000"/>
        </w:rPr>
        <w:t>портфолио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раскрывает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динамику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личностного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развития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студента.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В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эту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папку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собираются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все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творческие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работы: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зачетные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работы,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видеокассеты,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результаты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исследований</w:t>
      </w:r>
      <w:r w:rsidR="000C4E2C" w:rsidRPr="000C4E2C">
        <w:rPr>
          <w:color w:val="000000"/>
        </w:rPr>
        <w:t xml:space="preserve"> </w:t>
      </w:r>
      <w:r w:rsidRPr="000C4E2C">
        <w:t>–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в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общем,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все,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что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делалось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в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течение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определенного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срока.</w:t>
      </w:r>
    </w:p>
    <w:p w14:paraId="1E014137" w14:textId="02363B32" w:rsidR="00011F92" w:rsidRPr="000C4E2C" w:rsidRDefault="00011F92" w:rsidP="000C4E2C">
      <w:pPr>
        <w:ind w:firstLine="567"/>
        <w:jc w:val="both"/>
        <w:rPr>
          <w:color w:val="000000"/>
        </w:rPr>
      </w:pPr>
      <w:r w:rsidRPr="000C4E2C">
        <w:rPr>
          <w:i/>
          <w:iCs/>
          <w:color w:val="000000"/>
        </w:rPr>
        <w:t>Проблемно-исследовательское</w:t>
      </w:r>
      <w:r w:rsidR="000C4E2C" w:rsidRPr="000C4E2C">
        <w:rPr>
          <w:i/>
          <w:iCs/>
          <w:color w:val="000000"/>
        </w:rPr>
        <w:t xml:space="preserve"> </w:t>
      </w:r>
      <w:r w:rsidRPr="000C4E2C">
        <w:rPr>
          <w:i/>
          <w:iCs/>
          <w:color w:val="000000"/>
        </w:rPr>
        <w:t>портфолио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представляет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собой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набор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материалов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по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определенным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рубрикам,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связанным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с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написанием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рефератов,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научной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работой,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выступлениями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на</w:t>
      </w:r>
      <w:r w:rsidR="000C4E2C" w:rsidRPr="000C4E2C">
        <w:rPr>
          <w:color w:val="000000"/>
        </w:rPr>
        <w:t xml:space="preserve"> </w:t>
      </w:r>
      <w:r w:rsidRPr="000C4E2C">
        <w:rPr>
          <w:color w:val="000000"/>
        </w:rPr>
        <w:t>конференции.</w:t>
      </w:r>
      <w:r w:rsidR="000C4E2C" w:rsidRPr="000C4E2C">
        <w:rPr>
          <w:color w:val="000000"/>
        </w:rPr>
        <w:t xml:space="preserve"> </w:t>
      </w:r>
    </w:p>
    <w:p w14:paraId="312FAA55" w14:textId="7E3E8D90" w:rsidR="00011F92" w:rsidRPr="000C4E2C" w:rsidRDefault="00011F92" w:rsidP="000C4E2C">
      <w:pPr>
        <w:ind w:firstLine="567"/>
        <w:jc w:val="both"/>
        <w:rPr>
          <w:b/>
          <w:bCs/>
          <w:i/>
          <w:iCs/>
          <w:u w:val="single"/>
        </w:rPr>
      </w:pPr>
      <w:r w:rsidRPr="000C4E2C">
        <w:rPr>
          <w:i/>
          <w:iCs/>
        </w:rPr>
        <w:t>Тематическое</w:t>
      </w:r>
      <w:r w:rsidR="000C4E2C" w:rsidRPr="000C4E2C">
        <w:rPr>
          <w:i/>
          <w:iCs/>
        </w:rPr>
        <w:t xml:space="preserve"> </w:t>
      </w:r>
      <w:r w:rsidRPr="000C4E2C">
        <w:rPr>
          <w:i/>
          <w:iCs/>
        </w:rPr>
        <w:t>портфолио</w:t>
      </w:r>
      <w:r w:rsidR="000C4E2C" w:rsidRPr="000C4E2C">
        <w:t xml:space="preserve"> </w:t>
      </w:r>
      <w:r w:rsidRPr="000C4E2C">
        <w:t>составляется</w:t>
      </w:r>
      <w:r w:rsidR="000C4E2C" w:rsidRPr="000C4E2C">
        <w:t xml:space="preserve"> </w:t>
      </w:r>
      <w:r w:rsidRPr="000C4E2C">
        <w:t>в</w:t>
      </w:r>
      <w:r w:rsidR="000C4E2C" w:rsidRPr="000C4E2C">
        <w:t xml:space="preserve"> </w:t>
      </w:r>
      <w:r w:rsidRPr="000C4E2C">
        <w:t>процессе</w:t>
      </w:r>
      <w:r w:rsidR="000C4E2C" w:rsidRPr="000C4E2C">
        <w:t xml:space="preserve"> </w:t>
      </w:r>
      <w:r w:rsidRPr="000C4E2C">
        <w:t>изучения</w:t>
      </w:r>
      <w:r w:rsidR="000C4E2C" w:rsidRPr="000C4E2C">
        <w:t xml:space="preserve"> </w:t>
      </w:r>
      <w:r w:rsidRPr="000C4E2C">
        <w:t>какой-либо</w:t>
      </w:r>
      <w:r w:rsidR="000C4E2C" w:rsidRPr="000C4E2C">
        <w:t xml:space="preserve"> </w:t>
      </w:r>
      <w:r w:rsidRPr="000C4E2C">
        <w:t>большой</w:t>
      </w:r>
      <w:r w:rsidR="000C4E2C" w:rsidRPr="000C4E2C">
        <w:t xml:space="preserve"> </w:t>
      </w:r>
      <w:r w:rsidRPr="000C4E2C">
        <w:t>темы,</w:t>
      </w:r>
      <w:r w:rsidR="000C4E2C" w:rsidRPr="000C4E2C">
        <w:t xml:space="preserve"> </w:t>
      </w:r>
      <w:r w:rsidRPr="000C4E2C">
        <w:t>раздела,</w:t>
      </w:r>
      <w:r w:rsidR="000C4E2C" w:rsidRPr="000C4E2C">
        <w:t xml:space="preserve"> </w:t>
      </w:r>
      <w:r w:rsidRPr="000C4E2C">
        <w:t>учебного</w:t>
      </w:r>
      <w:r w:rsidR="000C4E2C" w:rsidRPr="000C4E2C">
        <w:t xml:space="preserve"> </w:t>
      </w:r>
      <w:r w:rsidRPr="000C4E2C">
        <w:t>курса.</w:t>
      </w:r>
    </w:p>
    <w:p w14:paraId="0CA64012" w14:textId="1D73B1DF" w:rsidR="00011F92" w:rsidRPr="000C4E2C" w:rsidRDefault="00011F92" w:rsidP="000C4E2C">
      <w:pPr>
        <w:ind w:firstLine="567"/>
        <w:jc w:val="both"/>
      </w:pPr>
      <w:r w:rsidRPr="000C4E2C">
        <w:t>Защита</w:t>
      </w:r>
      <w:r w:rsidR="000C4E2C" w:rsidRPr="000C4E2C">
        <w:t xml:space="preserve"> </w:t>
      </w:r>
      <w:r w:rsidRPr="000C4E2C">
        <w:t>портфолио</w:t>
      </w:r>
      <w:r w:rsidR="000C4E2C" w:rsidRPr="000C4E2C">
        <w:t xml:space="preserve"> </w:t>
      </w:r>
      <w:r w:rsidRPr="000C4E2C">
        <w:t>может</w:t>
      </w:r>
      <w:r w:rsidR="000C4E2C" w:rsidRPr="000C4E2C">
        <w:t xml:space="preserve"> </w:t>
      </w:r>
      <w:r w:rsidRPr="000C4E2C">
        <w:t>быть</w:t>
      </w:r>
      <w:r w:rsidR="000C4E2C" w:rsidRPr="000C4E2C">
        <w:t xml:space="preserve"> </w:t>
      </w:r>
      <w:r w:rsidRPr="000C4E2C">
        <w:t>публичной</w:t>
      </w:r>
      <w:r w:rsidR="000C4E2C" w:rsidRPr="000C4E2C">
        <w:t xml:space="preserve"> </w:t>
      </w:r>
      <w:r w:rsidRPr="000C4E2C">
        <w:t>или</w:t>
      </w:r>
      <w:r w:rsidR="000C4E2C" w:rsidRPr="000C4E2C">
        <w:t xml:space="preserve"> </w:t>
      </w:r>
      <w:r w:rsidRPr="000C4E2C">
        <w:t>индивидуальной.</w:t>
      </w:r>
    </w:p>
    <w:p w14:paraId="60F4A710" w14:textId="1584B4B5" w:rsidR="00011F92" w:rsidRPr="000C4E2C" w:rsidRDefault="00011F92" w:rsidP="000C4E2C">
      <w:pPr>
        <w:ind w:firstLine="567"/>
        <w:jc w:val="both"/>
        <w:rPr>
          <w:b/>
          <w:bCs/>
          <w:i/>
          <w:iCs/>
          <w:spacing w:val="-2"/>
        </w:rPr>
      </w:pPr>
      <w:r w:rsidRPr="000C4E2C">
        <w:rPr>
          <w:b/>
          <w:bCs/>
          <w:i/>
          <w:iCs/>
          <w:spacing w:val="-2"/>
        </w:rPr>
        <w:t>Самостоятельное</w:t>
      </w:r>
      <w:r w:rsidR="000C4E2C" w:rsidRPr="000C4E2C">
        <w:rPr>
          <w:b/>
          <w:bCs/>
          <w:i/>
          <w:iCs/>
          <w:spacing w:val="-2"/>
        </w:rPr>
        <w:t xml:space="preserve"> </w:t>
      </w:r>
      <w:r w:rsidRPr="000C4E2C">
        <w:rPr>
          <w:b/>
          <w:bCs/>
          <w:i/>
          <w:iCs/>
          <w:spacing w:val="-2"/>
        </w:rPr>
        <w:t>чтение</w:t>
      </w:r>
      <w:r w:rsidR="000C4E2C" w:rsidRPr="000C4E2C">
        <w:rPr>
          <w:b/>
          <w:bCs/>
          <w:i/>
          <w:iCs/>
          <w:spacing w:val="-2"/>
        </w:rPr>
        <w:t xml:space="preserve"> </w:t>
      </w:r>
      <w:r w:rsidRPr="000C4E2C">
        <w:rPr>
          <w:b/>
          <w:bCs/>
          <w:i/>
          <w:iCs/>
          <w:spacing w:val="-2"/>
        </w:rPr>
        <w:t>учебных</w:t>
      </w:r>
      <w:r w:rsidR="000C4E2C" w:rsidRPr="000C4E2C">
        <w:rPr>
          <w:b/>
          <w:bCs/>
          <w:i/>
          <w:iCs/>
          <w:spacing w:val="-2"/>
        </w:rPr>
        <w:t xml:space="preserve"> </w:t>
      </w:r>
      <w:r w:rsidRPr="000C4E2C">
        <w:rPr>
          <w:b/>
          <w:bCs/>
          <w:i/>
          <w:iCs/>
          <w:spacing w:val="-2"/>
        </w:rPr>
        <w:t>пособий,</w:t>
      </w:r>
      <w:r w:rsidR="000C4E2C" w:rsidRPr="000C4E2C">
        <w:rPr>
          <w:b/>
          <w:bCs/>
          <w:i/>
          <w:iCs/>
          <w:spacing w:val="-2"/>
        </w:rPr>
        <w:t xml:space="preserve"> </w:t>
      </w:r>
      <w:r w:rsidRPr="000C4E2C">
        <w:rPr>
          <w:b/>
          <w:bCs/>
          <w:i/>
          <w:iCs/>
          <w:spacing w:val="-2"/>
        </w:rPr>
        <w:t>научных</w:t>
      </w:r>
      <w:r w:rsidR="000C4E2C" w:rsidRPr="000C4E2C">
        <w:rPr>
          <w:b/>
          <w:bCs/>
          <w:i/>
          <w:iCs/>
          <w:spacing w:val="-2"/>
        </w:rPr>
        <w:t xml:space="preserve"> </w:t>
      </w:r>
      <w:r w:rsidRPr="000C4E2C">
        <w:rPr>
          <w:b/>
          <w:bCs/>
          <w:i/>
          <w:iCs/>
          <w:spacing w:val="-2"/>
        </w:rPr>
        <w:t>(научно-методических,</w:t>
      </w:r>
      <w:r w:rsidR="000C4E2C" w:rsidRPr="000C4E2C">
        <w:rPr>
          <w:b/>
          <w:bCs/>
          <w:i/>
          <w:iCs/>
          <w:spacing w:val="-2"/>
        </w:rPr>
        <w:t xml:space="preserve"> </w:t>
      </w:r>
      <w:r w:rsidRPr="000C4E2C">
        <w:rPr>
          <w:b/>
          <w:bCs/>
          <w:i/>
          <w:iCs/>
          <w:spacing w:val="-2"/>
        </w:rPr>
        <w:t>методических)</w:t>
      </w:r>
      <w:r w:rsidR="000C4E2C" w:rsidRPr="000C4E2C">
        <w:rPr>
          <w:b/>
          <w:bCs/>
          <w:i/>
          <w:iCs/>
          <w:spacing w:val="-2"/>
        </w:rPr>
        <w:t xml:space="preserve"> </w:t>
      </w:r>
      <w:r w:rsidRPr="000C4E2C">
        <w:rPr>
          <w:b/>
          <w:bCs/>
          <w:i/>
          <w:iCs/>
          <w:spacing w:val="-2"/>
        </w:rPr>
        <w:t>статей,</w:t>
      </w:r>
      <w:r w:rsidR="000C4E2C" w:rsidRPr="000C4E2C">
        <w:rPr>
          <w:b/>
          <w:bCs/>
          <w:i/>
          <w:iCs/>
          <w:spacing w:val="-2"/>
        </w:rPr>
        <w:t xml:space="preserve"> </w:t>
      </w:r>
      <w:r w:rsidRPr="000C4E2C">
        <w:rPr>
          <w:b/>
          <w:bCs/>
          <w:i/>
          <w:iCs/>
          <w:spacing w:val="-2"/>
        </w:rPr>
        <w:t>научных</w:t>
      </w:r>
      <w:r w:rsidR="000C4E2C" w:rsidRPr="000C4E2C">
        <w:rPr>
          <w:b/>
          <w:bCs/>
          <w:i/>
          <w:iCs/>
          <w:spacing w:val="-2"/>
        </w:rPr>
        <w:t xml:space="preserve"> </w:t>
      </w:r>
      <w:r w:rsidRPr="000C4E2C">
        <w:rPr>
          <w:b/>
          <w:bCs/>
          <w:i/>
          <w:iCs/>
          <w:spacing w:val="-2"/>
        </w:rPr>
        <w:t>(научно-методических,</w:t>
      </w:r>
      <w:r w:rsidR="000C4E2C" w:rsidRPr="000C4E2C">
        <w:rPr>
          <w:b/>
          <w:bCs/>
          <w:i/>
          <w:iCs/>
          <w:spacing w:val="-2"/>
        </w:rPr>
        <w:t xml:space="preserve"> </w:t>
      </w:r>
      <w:r w:rsidRPr="000C4E2C">
        <w:rPr>
          <w:b/>
          <w:bCs/>
          <w:i/>
          <w:iCs/>
          <w:spacing w:val="-2"/>
        </w:rPr>
        <w:t>методических)</w:t>
      </w:r>
      <w:r w:rsidR="000C4E2C" w:rsidRPr="000C4E2C">
        <w:rPr>
          <w:b/>
          <w:bCs/>
          <w:i/>
          <w:iCs/>
          <w:spacing w:val="-2"/>
        </w:rPr>
        <w:t xml:space="preserve"> </w:t>
      </w:r>
      <w:r w:rsidRPr="000C4E2C">
        <w:rPr>
          <w:b/>
          <w:bCs/>
          <w:i/>
          <w:iCs/>
          <w:spacing w:val="-2"/>
        </w:rPr>
        <w:t>изданий</w:t>
      </w:r>
    </w:p>
    <w:p w14:paraId="24B9F751" w14:textId="2C3929DE" w:rsidR="00011F92" w:rsidRPr="000C4E2C" w:rsidRDefault="00011F92" w:rsidP="000C4E2C">
      <w:pPr>
        <w:ind w:firstLine="567"/>
        <w:jc w:val="both"/>
      </w:pPr>
      <w:r w:rsidRPr="000C4E2C">
        <w:rPr>
          <w:i/>
          <w:iCs/>
        </w:rPr>
        <w:t>Чтение-просмотр,</w:t>
      </w:r>
      <w:r w:rsidR="000C4E2C" w:rsidRPr="000C4E2C">
        <w:t xml:space="preserve"> </w:t>
      </w:r>
      <w:r w:rsidRPr="000C4E2C">
        <w:t>когда</w:t>
      </w:r>
      <w:r w:rsidR="000C4E2C" w:rsidRPr="000C4E2C">
        <w:t xml:space="preserve"> </w:t>
      </w:r>
      <w:r w:rsidRPr="000C4E2C">
        <w:t>книгу</w:t>
      </w:r>
      <w:r w:rsidR="000C4E2C" w:rsidRPr="000C4E2C">
        <w:t xml:space="preserve"> </w:t>
      </w:r>
      <w:r w:rsidRPr="000C4E2C">
        <w:t>быстро</w:t>
      </w:r>
      <w:r w:rsidR="000C4E2C" w:rsidRPr="000C4E2C">
        <w:t xml:space="preserve"> </w:t>
      </w:r>
      <w:r w:rsidRPr="000C4E2C">
        <w:t>перелистывают,</w:t>
      </w:r>
      <w:r w:rsidR="000C4E2C" w:rsidRPr="000C4E2C">
        <w:t xml:space="preserve"> </w:t>
      </w:r>
      <w:r w:rsidRPr="000C4E2C">
        <w:t>изредка</w:t>
      </w:r>
      <w:r w:rsidR="000C4E2C" w:rsidRPr="000C4E2C">
        <w:t xml:space="preserve"> </w:t>
      </w:r>
      <w:r w:rsidRPr="000C4E2C">
        <w:t>задерживаясь</w:t>
      </w:r>
      <w:r w:rsidR="000C4E2C" w:rsidRPr="000C4E2C">
        <w:t xml:space="preserve"> </w:t>
      </w:r>
      <w:r w:rsidRPr="000C4E2C">
        <w:t>на</w:t>
      </w:r>
      <w:r w:rsidR="000C4E2C" w:rsidRPr="000C4E2C">
        <w:t xml:space="preserve"> </w:t>
      </w:r>
      <w:r w:rsidRPr="000C4E2C">
        <w:t>некоторых</w:t>
      </w:r>
      <w:r w:rsidR="000C4E2C" w:rsidRPr="000C4E2C">
        <w:t xml:space="preserve"> </w:t>
      </w:r>
      <w:r w:rsidRPr="000C4E2C">
        <w:t>страницах.</w:t>
      </w:r>
      <w:r w:rsidR="000C4E2C" w:rsidRPr="000C4E2C">
        <w:t xml:space="preserve"> </w:t>
      </w:r>
      <w:r w:rsidRPr="000C4E2C">
        <w:t>Цель</w:t>
      </w:r>
      <w:r w:rsidR="000C4E2C" w:rsidRPr="000C4E2C">
        <w:t xml:space="preserve"> </w:t>
      </w:r>
      <w:r w:rsidRPr="000C4E2C">
        <w:t>такого</w:t>
      </w:r>
      <w:r w:rsidR="000C4E2C" w:rsidRPr="000C4E2C">
        <w:t xml:space="preserve"> </w:t>
      </w:r>
      <w:r w:rsidRPr="000C4E2C">
        <w:t>просмотра</w:t>
      </w:r>
      <w:r w:rsidR="000C4E2C" w:rsidRPr="000C4E2C">
        <w:t xml:space="preserve"> </w:t>
      </w:r>
      <w:r w:rsidRPr="000C4E2C">
        <w:rPr>
          <w:spacing w:val="-4"/>
        </w:rPr>
        <w:t>–</w:t>
      </w:r>
      <w:r w:rsidR="000C4E2C" w:rsidRPr="000C4E2C">
        <w:t xml:space="preserve"> </w:t>
      </w:r>
      <w:r w:rsidRPr="000C4E2C">
        <w:t>первое</w:t>
      </w:r>
      <w:r w:rsidR="000C4E2C" w:rsidRPr="000C4E2C">
        <w:t xml:space="preserve"> </w:t>
      </w:r>
      <w:r w:rsidRPr="000C4E2C">
        <w:t>знакомство</w:t>
      </w:r>
      <w:r w:rsidR="000C4E2C" w:rsidRPr="000C4E2C">
        <w:t xml:space="preserve"> </w:t>
      </w:r>
      <w:r w:rsidRPr="000C4E2C">
        <w:t>с</w:t>
      </w:r>
      <w:r w:rsidR="000C4E2C" w:rsidRPr="000C4E2C">
        <w:t xml:space="preserve"> </w:t>
      </w:r>
      <w:r w:rsidRPr="000C4E2C">
        <w:t>книгой,</w:t>
      </w:r>
      <w:r w:rsidR="000C4E2C" w:rsidRPr="000C4E2C">
        <w:t xml:space="preserve"> </w:t>
      </w:r>
      <w:r w:rsidRPr="000C4E2C">
        <w:t>получение</w:t>
      </w:r>
      <w:r w:rsidR="000C4E2C" w:rsidRPr="000C4E2C">
        <w:t xml:space="preserve"> </w:t>
      </w:r>
      <w:r w:rsidRPr="000C4E2C">
        <w:t>общего</w:t>
      </w:r>
      <w:r w:rsidR="000C4E2C" w:rsidRPr="000C4E2C">
        <w:t xml:space="preserve"> </w:t>
      </w:r>
      <w:r w:rsidRPr="000C4E2C">
        <w:t>представления</w:t>
      </w:r>
      <w:r w:rsidR="000C4E2C" w:rsidRPr="000C4E2C">
        <w:t xml:space="preserve"> </w:t>
      </w:r>
      <w:r w:rsidRPr="000C4E2C">
        <w:t>о</w:t>
      </w:r>
      <w:r w:rsidR="000C4E2C" w:rsidRPr="000C4E2C">
        <w:t xml:space="preserve"> </w:t>
      </w:r>
      <w:r w:rsidRPr="000C4E2C">
        <w:t>ее</w:t>
      </w:r>
      <w:r w:rsidR="000C4E2C" w:rsidRPr="000C4E2C">
        <w:t xml:space="preserve"> </w:t>
      </w:r>
      <w:r w:rsidRPr="000C4E2C">
        <w:t>содержании.</w:t>
      </w:r>
    </w:p>
    <w:p w14:paraId="0D51A47D" w14:textId="38B3592D" w:rsidR="00011F92" w:rsidRPr="000C4E2C" w:rsidRDefault="00011F92" w:rsidP="000C4E2C">
      <w:pPr>
        <w:ind w:firstLine="567"/>
        <w:jc w:val="both"/>
      </w:pPr>
      <w:r w:rsidRPr="000C4E2C">
        <w:rPr>
          <w:i/>
          <w:iCs/>
        </w:rPr>
        <w:t>Чтение</w:t>
      </w:r>
      <w:r w:rsidR="000C4E2C" w:rsidRPr="000C4E2C">
        <w:rPr>
          <w:i/>
          <w:iCs/>
        </w:rPr>
        <w:t xml:space="preserve"> </w:t>
      </w:r>
      <w:r w:rsidRPr="000C4E2C">
        <w:rPr>
          <w:i/>
          <w:iCs/>
        </w:rPr>
        <w:t>выборочное</w:t>
      </w:r>
      <w:r w:rsidR="000C4E2C" w:rsidRPr="000C4E2C">
        <w:rPr>
          <w:i/>
          <w:iCs/>
        </w:rPr>
        <w:t xml:space="preserve"> </w:t>
      </w:r>
      <w:r w:rsidRPr="000C4E2C">
        <w:rPr>
          <w:i/>
          <w:iCs/>
        </w:rPr>
        <w:t>(неполное),</w:t>
      </w:r>
      <w:r w:rsidR="000C4E2C" w:rsidRPr="000C4E2C">
        <w:t xml:space="preserve"> </w:t>
      </w:r>
      <w:r w:rsidRPr="000C4E2C">
        <w:t>когда</w:t>
      </w:r>
      <w:r w:rsidR="000C4E2C" w:rsidRPr="000C4E2C">
        <w:t xml:space="preserve"> </w:t>
      </w:r>
      <w:r w:rsidRPr="000C4E2C">
        <w:t>читают</w:t>
      </w:r>
      <w:r w:rsidR="000C4E2C" w:rsidRPr="000C4E2C">
        <w:t xml:space="preserve"> </w:t>
      </w:r>
      <w:r w:rsidRPr="000C4E2C">
        <w:t>основательно</w:t>
      </w:r>
      <w:r w:rsidR="000C4E2C" w:rsidRPr="000C4E2C">
        <w:t xml:space="preserve"> </w:t>
      </w:r>
      <w:r w:rsidRPr="000C4E2C">
        <w:t>и</w:t>
      </w:r>
      <w:r w:rsidR="000C4E2C" w:rsidRPr="000C4E2C">
        <w:t xml:space="preserve"> </w:t>
      </w:r>
      <w:r w:rsidRPr="000C4E2C">
        <w:t>сосредоточенно,</w:t>
      </w:r>
      <w:r w:rsidR="000C4E2C" w:rsidRPr="000C4E2C">
        <w:t xml:space="preserve"> </w:t>
      </w:r>
      <w:r w:rsidRPr="000C4E2C">
        <w:t>но</w:t>
      </w:r>
      <w:r w:rsidR="000C4E2C" w:rsidRPr="000C4E2C">
        <w:t xml:space="preserve"> </w:t>
      </w:r>
      <w:r w:rsidRPr="000C4E2C">
        <w:t>не</w:t>
      </w:r>
      <w:r w:rsidR="000C4E2C" w:rsidRPr="000C4E2C">
        <w:t xml:space="preserve"> </w:t>
      </w:r>
      <w:r w:rsidRPr="000C4E2C">
        <w:t>весь</w:t>
      </w:r>
      <w:r w:rsidR="000C4E2C" w:rsidRPr="000C4E2C">
        <w:t xml:space="preserve"> </w:t>
      </w:r>
      <w:r w:rsidRPr="000C4E2C">
        <w:t>текст,</w:t>
      </w:r>
      <w:r w:rsidR="000C4E2C" w:rsidRPr="000C4E2C">
        <w:t xml:space="preserve"> </w:t>
      </w:r>
      <w:r w:rsidRPr="000C4E2C">
        <w:t>а</w:t>
      </w:r>
      <w:r w:rsidR="000C4E2C" w:rsidRPr="000C4E2C">
        <w:t xml:space="preserve"> </w:t>
      </w:r>
      <w:r w:rsidRPr="000C4E2C">
        <w:t>только</w:t>
      </w:r>
      <w:r w:rsidR="000C4E2C" w:rsidRPr="000C4E2C">
        <w:t xml:space="preserve"> </w:t>
      </w:r>
      <w:r w:rsidRPr="000C4E2C">
        <w:t>нужные</w:t>
      </w:r>
      <w:r w:rsidR="000C4E2C" w:rsidRPr="000C4E2C">
        <w:t xml:space="preserve"> </w:t>
      </w:r>
      <w:r w:rsidRPr="000C4E2C">
        <w:t>для</w:t>
      </w:r>
      <w:r w:rsidR="000C4E2C" w:rsidRPr="000C4E2C">
        <w:t xml:space="preserve"> </w:t>
      </w:r>
      <w:r w:rsidRPr="000C4E2C">
        <w:t>определенной</w:t>
      </w:r>
      <w:r w:rsidR="000C4E2C" w:rsidRPr="000C4E2C">
        <w:t xml:space="preserve"> </w:t>
      </w:r>
      <w:r w:rsidRPr="000C4E2C">
        <w:t>цели</w:t>
      </w:r>
      <w:r w:rsidR="000C4E2C" w:rsidRPr="000C4E2C">
        <w:t xml:space="preserve"> </w:t>
      </w:r>
      <w:r w:rsidRPr="000C4E2C">
        <w:t>фрагменты.</w:t>
      </w:r>
    </w:p>
    <w:p w14:paraId="101FFC85" w14:textId="3CBB09FB" w:rsidR="00011F92" w:rsidRPr="000C4E2C" w:rsidRDefault="00011F92" w:rsidP="000C4E2C">
      <w:pPr>
        <w:ind w:firstLine="567"/>
        <w:jc w:val="both"/>
      </w:pPr>
      <w:r w:rsidRPr="000C4E2C">
        <w:rPr>
          <w:i/>
          <w:iCs/>
        </w:rPr>
        <w:t>Чтение</w:t>
      </w:r>
      <w:r w:rsidR="000C4E2C" w:rsidRPr="000C4E2C">
        <w:rPr>
          <w:i/>
          <w:iCs/>
        </w:rPr>
        <w:t xml:space="preserve"> </w:t>
      </w:r>
      <w:r w:rsidRPr="000C4E2C">
        <w:rPr>
          <w:i/>
          <w:iCs/>
        </w:rPr>
        <w:t>полное</w:t>
      </w:r>
      <w:r w:rsidR="000C4E2C" w:rsidRPr="000C4E2C">
        <w:rPr>
          <w:i/>
          <w:iCs/>
        </w:rPr>
        <w:t xml:space="preserve"> </w:t>
      </w:r>
      <w:r w:rsidRPr="000C4E2C">
        <w:rPr>
          <w:i/>
          <w:iCs/>
        </w:rPr>
        <w:t>(сплошное),</w:t>
      </w:r>
      <w:r w:rsidR="000C4E2C" w:rsidRPr="000C4E2C">
        <w:rPr>
          <w:i/>
          <w:iCs/>
        </w:rPr>
        <w:t xml:space="preserve"> </w:t>
      </w:r>
      <w:r w:rsidRPr="000C4E2C">
        <w:t>когда</w:t>
      </w:r>
      <w:r w:rsidR="000C4E2C" w:rsidRPr="000C4E2C">
        <w:t xml:space="preserve"> </w:t>
      </w:r>
      <w:r w:rsidRPr="000C4E2C">
        <w:t>внимательно</w:t>
      </w:r>
      <w:r w:rsidR="000C4E2C" w:rsidRPr="000C4E2C">
        <w:t xml:space="preserve"> </w:t>
      </w:r>
      <w:r w:rsidRPr="000C4E2C">
        <w:t>прочитывают</w:t>
      </w:r>
      <w:r w:rsidR="000C4E2C" w:rsidRPr="000C4E2C">
        <w:t xml:space="preserve"> </w:t>
      </w:r>
      <w:r w:rsidRPr="000C4E2C">
        <w:t>весь</w:t>
      </w:r>
      <w:r w:rsidR="000C4E2C" w:rsidRPr="000C4E2C">
        <w:t xml:space="preserve"> </w:t>
      </w:r>
      <w:r w:rsidRPr="000C4E2C">
        <w:t>текст,</w:t>
      </w:r>
      <w:r w:rsidR="000C4E2C" w:rsidRPr="000C4E2C">
        <w:t xml:space="preserve"> </w:t>
      </w:r>
      <w:r w:rsidRPr="000C4E2C">
        <w:t>но</w:t>
      </w:r>
      <w:r w:rsidR="000C4E2C" w:rsidRPr="000C4E2C">
        <w:t xml:space="preserve"> </w:t>
      </w:r>
      <w:r w:rsidRPr="000C4E2C">
        <w:t>никакой</w:t>
      </w:r>
      <w:r w:rsidR="000C4E2C" w:rsidRPr="000C4E2C">
        <w:t xml:space="preserve"> </w:t>
      </w:r>
      <w:r w:rsidRPr="000C4E2C">
        <w:t>особой</w:t>
      </w:r>
      <w:r w:rsidR="000C4E2C" w:rsidRPr="000C4E2C">
        <w:t xml:space="preserve"> </w:t>
      </w:r>
      <w:r w:rsidRPr="000C4E2C">
        <w:t>работы</w:t>
      </w:r>
      <w:r w:rsidR="000C4E2C" w:rsidRPr="000C4E2C">
        <w:t xml:space="preserve"> </w:t>
      </w:r>
      <w:r w:rsidRPr="000C4E2C">
        <w:t>с</w:t>
      </w:r>
      <w:r w:rsidR="000C4E2C" w:rsidRPr="000C4E2C">
        <w:t xml:space="preserve"> </w:t>
      </w:r>
      <w:r w:rsidRPr="000C4E2C">
        <w:t>ним</w:t>
      </w:r>
      <w:r w:rsidR="000C4E2C" w:rsidRPr="000C4E2C">
        <w:t xml:space="preserve"> </w:t>
      </w:r>
      <w:r w:rsidRPr="000C4E2C">
        <w:t>не</w:t>
      </w:r>
      <w:r w:rsidR="000C4E2C" w:rsidRPr="000C4E2C">
        <w:t xml:space="preserve"> </w:t>
      </w:r>
      <w:r w:rsidRPr="000C4E2C">
        <w:t>ведут,</w:t>
      </w:r>
      <w:r w:rsidR="000C4E2C" w:rsidRPr="000C4E2C">
        <w:t xml:space="preserve"> </w:t>
      </w:r>
      <w:r w:rsidRPr="000C4E2C">
        <w:t>не</w:t>
      </w:r>
      <w:r w:rsidR="000C4E2C" w:rsidRPr="000C4E2C">
        <w:t xml:space="preserve"> </w:t>
      </w:r>
      <w:r w:rsidRPr="000C4E2C">
        <w:t>делают</w:t>
      </w:r>
      <w:r w:rsidR="000C4E2C" w:rsidRPr="000C4E2C">
        <w:t xml:space="preserve"> </w:t>
      </w:r>
      <w:r w:rsidRPr="000C4E2C">
        <w:t>основательных</w:t>
      </w:r>
      <w:r w:rsidR="000C4E2C" w:rsidRPr="000C4E2C">
        <w:t xml:space="preserve"> </w:t>
      </w:r>
      <w:r w:rsidRPr="000C4E2C">
        <w:t>записей,</w:t>
      </w:r>
      <w:r w:rsidR="000C4E2C" w:rsidRPr="000C4E2C">
        <w:t xml:space="preserve"> </w:t>
      </w:r>
      <w:r w:rsidRPr="000C4E2C">
        <w:t>ограничиваясь</w:t>
      </w:r>
      <w:r w:rsidR="000C4E2C" w:rsidRPr="000C4E2C">
        <w:t xml:space="preserve"> </w:t>
      </w:r>
      <w:r w:rsidRPr="000C4E2C">
        <w:t>лишь</w:t>
      </w:r>
      <w:r w:rsidR="000C4E2C" w:rsidRPr="000C4E2C">
        <w:t xml:space="preserve"> </w:t>
      </w:r>
      <w:r w:rsidRPr="000C4E2C">
        <w:t>краткими</w:t>
      </w:r>
      <w:r w:rsidR="000C4E2C" w:rsidRPr="000C4E2C">
        <w:t xml:space="preserve"> </w:t>
      </w:r>
      <w:r w:rsidRPr="000C4E2C">
        <w:t>заметками</w:t>
      </w:r>
      <w:r w:rsidR="000C4E2C" w:rsidRPr="000C4E2C">
        <w:t xml:space="preserve"> </w:t>
      </w:r>
      <w:r w:rsidRPr="000C4E2C">
        <w:t>или</w:t>
      </w:r>
      <w:r w:rsidR="000C4E2C" w:rsidRPr="000C4E2C">
        <w:t xml:space="preserve"> </w:t>
      </w:r>
      <w:r w:rsidRPr="000C4E2C">
        <w:t>условными</w:t>
      </w:r>
      <w:r w:rsidR="000C4E2C" w:rsidRPr="000C4E2C">
        <w:t xml:space="preserve"> </w:t>
      </w:r>
      <w:r w:rsidRPr="000C4E2C">
        <w:t>пометками</w:t>
      </w:r>
      <w:r w:rsidR="000C4E2C" w:rsidRPr="000C4E2C">
        <w:t xml:space="preserve"> </w:t>
      </w:r>
      <w:r w:rsidRPr="000C4E2C">
        <w:t>в</w:t>
      </w:r>
      <w:r w:rsidR="000C4E2C" w:rsidRPr="000C4E2C">
        <w:t xml:space="preserve"> </w:t>
      </w:r>
      <w:r w:rsidRPr="000C4E2C">
        <w:t>самом</w:t>
      </w:r>
      <w:r w:rsidR="000C4E2C" w:rsidRPr="000C4E2C">
        <w:t xml:space="preserve"> </w:t>
      </w:r>
      <w:r w:rsidRPr="000C4E2C">
        <w:t>тексте</w:t>
      </w:r>
      <w:r w:rsidR="000C4E2C" w:rsidRPr="000C4E2C">
        <w:t xml:space="preserve"> </w:t>
      </w:r>
      <w:r w:rsidRPr="000C4E2C">
        <w:t>(в</w:t>
      </w:r>
      <w:r w:rsidR="000C4E2C" w:rsidRPr="000C4E2C">
        <w:t xml:space="preserve"> </w:t>
      </w:r>
      <w:r w:rsidRPr="000C4E2C">
        <w:t>собственной</w:t>
      </w:r>
      <w:r w:rsidR="000C4E2C" w:rsidRPr="000C4E2C">
        <w:t xml:space="preserve"> </w:t>
      </w:r>
      <w:r w:rsidRPr="000C4E2C">
        <w:t>книге).</w:t>
      </w:r>
    </w:p>
    <w:p w14:paraId="36273B21" w14:textId="2C169974" w:rsidR="00011F92" w:rsidRPr="000C4E2C" w:rsidRDefault="00011F92" w:rsidP="000C4E2C">
      <w:pPr>
        <w:ind w:firstLine="567"/>
        <w:jc w:val="both"/>
      </w:pPr>
      <w:r w:rsidRPr="000C4E2C">
        <w:rPr>
          <w:i/>
          <w:iCs/>
        </w:rPr>
        <w:t>Чтение</w:t>
      </w:r>
      <w:r w:rsidR="000C4E2C" w:rsidRPr="000C4E2C">
        <w:rPr>
          <w:i/>
          <w:iCs/>
        </w:rPr>
        <w:t xml:space="preserve"> </w:t>
      </w:r>
      <w:r w:rsidRPr="000C4E2C">
        <w:rPr>
          <w:i/>
          <w:iCs/>
        </w:rPr>
        <w:t>с</w:t>
      </w:r>
      <w:r w:rsidR="000C4E2C" w:rsidRPr="000C4E2C">
        <w:rPr>
          <w:i/>
          <w:iCs/>
        </w:rPr>
        <w:t xml:space="preserve"> </w:t>
      </w:r>
      <w:r w:rsidRPr="000C4E2C">
        <w:rPr>
          <w:i/>
          <w:iCs/>
        </w:rPr>
        <w:t>проработкой</w:t>
      </w:r>
      <w:r w:rsidR="000C4E2C" w:rsidRPr="000C4E2C">
        <w:rPr>
          <w:i/>
          <w:iCs/>
        </w:rPr>
        <w:t xml:space="preserve"> </w:t>
      </w:r>
      <w:r w:rsidRPr="000C4E2C">
        <w:rPr>
          <w:i/>
          <w:iCs/>
        </w:rPr>
        <w:t>материала,</w:t>
      </w:r>
      <w:r w:rsidR="000C4E2C" w:rsidRPr="000C4E2C">
        <w:t xml:space="preserve"> </w:t>
      </w:r>
      <w:r w:rsidRPr="000C4E2C">
        <w:t>то</w:t>
      </w:r>
      <w:r w:rsidR="000C4E2C" w:rsidRPr="000C4E2C">
        <w:t xml:space="preserve"> </w:t>
      </w:r>
      <w:r w:rsidRPr="000C4E2C">
        <w:t>есть</w:t>
      </w:r>
      <w:r w:rsidR="000C4E2C" w:rsidRPr="000C4E2C">
        <w:t xml:space="preserve"> </w:t>
      </w:r>
      <w:r w:rsidRPr="000C4E2C">
        <w:t>изучение</w:t>
      </w:r>
      <w:r w:rsidR="000C4E2C" w:rsidRPr="000C4E2C">
        <w:t xml:space="preserve"> </w:t>
      </w:r>
      <w:r w:rsidRPr="000C4E2C">
        <w:t>содержания</w:t>
      </w:r>
      <w:r w:rsidR="000C4E2C" w:rsidRPr="000C4E2C">
        <w:t xml:space="preserve"> </w:t>
      </w:r>
      <w:r w:rsidRPr="000C4E2C">
        <w:t>книги,</w:t>
      </w:r>
      <w:r w:rsidR="000C4E2C" w:rsidRPr="000C4E2C">
        <w:t xml:space="preserve"> </w:t>
      </w:r>
      <w:r w:rsidRPr="000C4E2C">
        <w:t>предполагающее</w:t>
      </w:r>
      <w:r w:rsidR="000C4E2C" w:rsidRPr="000C4E2C">
        <w:t xml:space="preserve"> </w:t>
      </w:r>
      <w:r w:rsidRPr="000C4E2C">
        <w:t>серьезное</w:t>
      </w:r>
      <w:r w:rsidR="000C4E2C" w:rsidRPr="000C4E2C">
        <w:t xml:space="preserve"> </w:t>
      </w:r>
      <w:r w:rsidRPr="000C4E2C">
        <w:t>углубление</w:t>
      </w:r>
      <w:r w:rsidR="000C4E2C" w:rsidRPr="000C4E2C">
        <w:t xml:space="preserve"> </w:t>
      </w:r>
      <w:r w:rsidRPr="000C4E2C">
        <w:t>в</w:t>
      </w:r>
      <w:r w:rsidR="000C4E2C" w:rsidRPr="000C4E2C">
        <w:t xml:space="preserve"> </w:t>
      </w:r>
      <w:r w:rsidRPr="000C4E2C">
        <w:t>текст</w:t>
      </w:r>
      <w:r w:rsidR="000C4E2C" w:rsidRPr="000C4E2C">
        <w:t xml:space="preserve"> </w:t>
      </w:r>
      <w:r w:rsidRPr="000C4E2C">
        <w:t>и</w:t>
      </w:r>
      <w:r w:rsidR="000C4E2C" w:rsidRPr="000C4E2C">
        <w:t xml:space="preserve"> </w:t>
      </w:r>
      <w:r w:rsidRPr="000C4E2C">
        <w:t>составление</w:t>
      </w:r>
      <w:r w:rsidR="000C4E2C" w:rsidRPr="000C4E2C">
        <w:t xml:space="preserve"> </w:t>
      </w:r>
      <w:r w:rsidRPr="000C4E2C">
        <w:t>различного</w:t>
      </w:r>
      <w:r w:rsidR="000C4E2C" w:rsidRPr="000C4E2C">
        <w:t xml:space="preserve"> </w:t>
      </w:r>
      <w:r w:rsidRPr="000C4E2C">
        <w:t>рода</w:t>
      </w:r>
      <w:r w:rsidR="000C4E2C" w:rsidRPr="000C4E2C">
        <w:t xml:space="preserve"> </w:t>
      </w:r>
      <w:r w:rsidRPr="000C4E2C">
        <w:t>записей</w:t>
      </w:r>
      <w:r w:rsidR="000C4E2C" w:rsidRPr="000C4E2C">
        <w:t xml:space="preserve"> </w:t>
      </w:r>
      <w:r w:rsidRPr="000C4E2C">
        <w:t>прочитанного.</w:t>
      </w:r>
    </w:p>
    <w:p w14:paraId="1A143F67" w14:textId="226DF1BB" w:rsidR="00E8677E" w:rsidRPr="000C4E2C" w:rsidRDefault="00E8677E" w:rsidP="000C4E2C">
      <w:pPr>
        <w:ind w:firstLine="567"/>
        <w:rPr>
          <w:b/>
          <w:i/>
        </w:rPr>
      </w:pPr>
      <w:r w:rsidRPr="000C4E2C">
        <w:rPr>
          <w:b/>
          <w:i/>
        </w:rPr>
        <w:t>Подготовка</w:t>
      </w:r>
      <w:r w:rsidR="000C4E2C" w:rsidRPr="000C4E2C">
        <w:rPr>
          <w:b/>
          <w:i/>
        </w:rPr>
        <w:t xml:space="preserve"> </w:t>
      </w:r>
      <w:r w:rsidRPr="000C4E2C">
        <w:rPr>
          <w:b/>
          <w:i/>
        </w:rPr>
        <w:t>к</w:t>
      </w:r>
      <w:r w:rsidR="000C4E2C" w:rsidRPr="000C4E2C">
        <w:rPr>
          <w:b/>
          <w:i/>
        </w:rPr>
        <w:t xml:space="preserve"> </w:t>
      </w:r>
      <w:r w:rsidRPr="000C4E2C">
        <w:rPr>
          <w:b/>
          <w:i/>
        </w:rPr>
        <w:t>семинарским</w:t>
      </w:r>
      <w:r w:rsidR="000C4E2C" w:rsidRPr="000C4E2C">
        <w:rPr>
          <w:b/>
          <w:i/>
        </w:rPr>
        <w:t xml:space="preserve"> </w:t>
      </w:r>
      <w:r w:rsidRPr="000C4E2C">
        <w:rPr>
          <w:b/>
          <w:i/>
        </w:rPr>
        <w:t>(практическим)</w:t>
      </w:r>
      <w:r w:rsidR="000C4E2C" w:rsidRPr="000C4E2C">
        <w:rPr>
          <w:b/>
          <w:i/>
        </w:rPr>
        <w:t xml:space="preserve"> </w:t>
      </w:r>
      <w:r w:rsidRPr="000C4E2C">
        <w:rPr>
          <w:b/>
          <w:i/>
        </w:rPr>
        <w:t>занятиям</w:t>
      </w:r>
    </w:p>
    <w:p w14:paraId="15D100CD" w14:textId="7944FEF5" w:rsidR="00E8677E" w:rsidRPr="000C4E2C" w:rsidRDefault="000C4E2C" w:rsidP="000C4E2C">
      <w:pPr>
        <w:ind w:firstLine="567"/>
        <w:jc w:val="both"/>
      </w:pPr>
      <w:r w:rsidRPr="000C4E2C">
        <w:t xml:space="preserve"> </w:t>
      </w:r>
      <w:r w:rsidR="00E8677E" w:rsidRPr="000C4E2C">
        <w:t>В</w:t>
      </w:r>
      <w:r w:rsidRPr="000C4E2C">
        <w:t xml:space="preserve"> </w:t>
      </w:r>
      <w:r w:rsidR="00E8677E" w:rsidRPr="000C4E2C">
        <w:t>ходе</w:t>
      </w:r>
      <w:r w:rsidRPr="000C4E2C">
        <w:t xml:space="preserve"> </w:t>
      </w:r>
      <w:r w:rsidR="00E8677E" w:rsidRPr="000C4E2C">
        <w:t>подготовки</w:t>
      </w:r>
      <w:r w:rsidRPr="000C4E2C">
        <w:t xml:space="preserve"> </w:t>
      </w:r>
      <w:r w:rsidR="00E8677E" w:rsidRPr="000C4E2C">
        <w:t>к</w:t>
      </w:r>
      <w:r w:rsidRPr="000C4E2C">
        <w:t xml:space="preserve"> </w:t>
      </w:r>
      <w:r w:rsidR="00E8677E" w:rsidRPr="000C4E2C">
        <w:t>семинарским</w:t>
      </w:r>
      <w:r w:rsidRPr="000C4E2C">
        <w:t xml:space="preserve"> </w:t>
      </w:r>
      <w:r w:rsidR="00E8677E" w:rsidRPr="000C4E2C">
        <w:t>(практическим)</w:t>
      </w:r>
      <w:r w:rsidRPr="000C4E2C">
        <w:t xml:space="preserve"> </w:t>
      </w:r>
      <w:r w:rsidR="00E8677E" w:rsidRPr="000C4E2C">
        <w:t>занятиям</w:t>
      </w:r>
      <w:r w:rsidRPr="000C4E2C">
        <w:t xml:space="preserve"> </w:t>
      </w:r>
      <w:r w:rsidR="00E8677E" w:rsidRPr="000C4E2C">
        <w:t>следует</w:t>
      </w:r>
      <w:r w:rsidRPr="000C4E2C">
        <w:t xml:space="preserve"> </w:t>
      </w:r>
      <w:r w:rsidR="00E8677E" w:rsidRPr="000C4E2C">
        <w:t>изучить</w:t>
      </w:r>
      <w:r w:rsidRPr="000C4E2C">
        <w:t xml:space="preserve"> </w:t>
      </w:r>
      <w:r w:rsidR="00E8677E" w:rsidRPr="000C4E2C">
        <w:t>основную</w:t>
      </w:r>
      <w:r w:rsidRPr="000C4E2C">
        <w:t xml:space="preserve"> </w:t>
      </w:r>
      <w:r w:rsidR="00E8677E" w:rsidRPr="000C4E2C">
        <w:t>и</w:t>
      </w:r>
      <w:r w:rsidRPr="000C4E2C">
        <w:t xml:space="preserve"> </w:t>
      </w:r>
      <w:r w:rsidR="00E8677E" w:rsidRPr="000C4E2C">
        <w:t>дополнительную</w:t>
      </w:r>
      <w:r w:rsidRPr="000C4E2C">
        <w:t xml:space="preserve"> </w:t>
      </w:r>
      <w:r w:rsidR="00E8677E" w:rsidRPr="000C4E2C">
        <w:t>литературу,</w:t>
      </w:r>
      <w:r w:rsidRPr="000C4E2C">
        <w:t xml:space="preserve"> </w:t>
      </w:r>
      <w:r w:rsidR="00E8677E" w:rsidRPr="000C4E2C">
        <w:t>учесть</w:t>
      </w:r>
      <w:r w:rsidRPr="000C4E2C">
        <w:t xml:space="preserve"> </w:t>
      </w:r>
      <w:r w:rsidR="00E8677E" w:rsidRPr="000C4E2C">
        <w:t>рекомендации</w:t>
      </w:r>
      <w:r w:rsidRPr="000C4E2C">
        <w:t xml:space="preserve"> </w:t>
      </w:r>
      <w:r w:rsidR="00E8677E" w:rsidRPr="000C4E2C">
        <w:t>преподавателя</w:t>
      </w:r>
      <w:r w:rsidRPr="000C4E2C">
        <w:t xml:space="preserve"> </w:t>
      </w:r>
      <w:r w:rsidR="00E8677E" w:rsidRPr="000C4E2C">
        <w:t>и</w:t>
      </w:r>
      <w:r w:rsidRPr="000C4E2C">
        <w:t xml:space="preserve"> </w:t>
      </w:r>
      <w:r w:rsidR="00E8677E" w:rsidRPr="000C4E2C">
        <w:t>требования</w:t>
      </w:r>
      <w:r w:rsidRPr="000C4E2C">
        <w:t xml:space="preserve"> </w:t>
      </w:r>
      <w:r w:rsidR="00E8677E" w:rsidRPr="000C4E2C">
        <w:t>рабочей</w:t>
      </w:r>
      <w:r w:rsidRPr="000C4E2C">
        <w:t xml:space="preserve"> </w:t>
      </w:r>
      <w:r w:rsidR="00E8677E" w:rsidRPr="000C4E2C">
        <w:t>программы.</w:t>
      </w:r>
      <w:r w:rsidRPr="000C4E2C">
        <w:t xml:space="preserve"> </w:t>
      </w:r>
      <w:r w:rsidR="00E8677E" w:rsidRPr="000C4E2C">
        <w:t>Можно</w:t>
      </w:r>
      <w:r w:rsidRPr="000C4E2C">
        <w:t xml:space="preserve"> </w:t>
      </w:r>
      <w:r w:rsidR="00E8677E" w:rsidRPr="000C4E2C">
        <w:t>подготовить</w:t>
      </w:r>
      <w:r w:rsidRPr="000C4E2C">
        <w:t xml:space="preserve"> </w:t>
      </w:r>
      <w:r w:rsidR="00E8677E" w:rsidRPr="000C4E2C">
        <w:t>свой</w:t>
      </w:r>
      <w:r w:rsidRPr="000C4E2C">
        <w:t xml:space="preserve"> </w:t>
      </w:r>
      <w:r w:rsidR="00E8677E" w:rsidRPr="000C4E2C">
        <w:t>конспект</w:t>
      </w:r>
      <w:r w:rsidRPr="000C4E2C">
        <w:t xml:space="preserve"> </w:t>
      </w:r>
      <w:r w:rsidR="00E8677E" w:rsidRPr="000C4E2C">
        <w:t>ответов</w:t>
      </w:r>
      <w:r w:rsidRPr="000C4E2C">
        <w:t xml:space="preserve"> </w:t>
      </w:r>
      <w:r w:rsidR="00E8677E" w:rsidRPr="000C4E2C">
        <w:t>по</w:t>
      </w:r>
      <w:r w:rsidRPr="000C4E2C">
        <w:t xml:space="preserve"> </w:t>
      </w:r>
      <w:r w:rsidR="00E8677E" w:rsidRPr="000C4E2C">
        <w:t>рассматриваемой</w:t>
      </w:r>
      <w:r w:rsidRPr="000C4E2C">
        <w:t xml:space="preserve"> </w:t>
      </w:r>
      <w:r w:rsidR="00E8677E" w:rsidRPr="000C4E2C">
        <w:t>тематике,</w:t>
      </w:r>
      <w:r w:rsidRPr="000C4E2C">
        <w:t xml:space="preserve"> </w:t>
      </w:r>
      <w:r w:rsidR="00E8677E" w:rsidRPr="000C4E2C">
        <w:t>подготовить</w:t>
      </w:r>
      <w:r w:rsidRPr="000C4E2C">
        <w:t xml:space="preserve"> </w:t>
      </w:r>
      <w:r w:rsidR="00E8677E" w:rsidRPr="000C4E2C">
        <w:t>тезисы</w:t>
      </w:r>
      <w:r w:rsidRPr="000C4E2C">
        <w:t xml:space="preserve"> </w:t>
      </w:r>
      <w:r w:rsidR="00E8677E" w:rsidRPr="000C4E2C">
        <w:t>для</w:t>
      </w:r>
      <w:r w:rsidRPr="000C4E2C">
        <w:t xml:space="preserve"> </w:t>
      </w:r>
      <w:r w:rsidR="00E8677E" w:rsidRPr="000C4E2C">
        <w:t>выступлений</w:t>
      </w:r>
      <w:r w:rsidRPr="000C4E2C">
        <w:t xml:space="preserve"> </w:t>
      </w:r>
      <w:r w:rsidR="00E8677E" w:rsidRPr="000C4E2C">
        <w:t>по</w:t>
      </w:r>
      <w:r w:rsidRPr="000C4E2C">
        <w:t xml:space="preserve"> </w:t>
      </w:r>
      <w:r w:rsidR="00E8677E" w:rsidRPr="000C4E2C">
        <w:t>всем</w:t>
      </w:r>
      <w:r w:rsidRPr="000C4E2C">
        <w:t xml:space="preserve"> </w:t>
      </w:r>
      <w:r w:rsidR="00E8677E" w:rsidRPr="000C4E2C">
        <w:t>учебным</w:t>
      </w:r>
      <w:r w:rsidRPr="000C4E2C">
        <w:t xml:space="preserve"> </w:t>
      </w:r>
      <w:r w:rsidR="00E8677E" w:rsidRPr="000C4E2C">
        <w:t>вопросам,</w:t>
      </w:r>
      <w:r w:rsidRPr="000C4E2C">
        <w:t xml:space="preserve"> </w:t>
      </w:r>
      <w:r w:rsidR="00E8677E" w:rsidRPr="000C4E2C">
        <w:t>выносимым</w:t>
      </w:r>
      <w:r w:rsidRPr="000C4E2C">
        <w:t xml:space="preserve"> </w:t>
      </w:r>
      <w:r w:rsidR="00E8677E" w:rsidRPr="000C4E2C">
        <w:t>на</w:t>
      </w:r>
      <w:r w:rsidRPr="000C4E2C">
        <w:t xml:space="preserve"> </w:t>
      </w:r>
      <w:r w:rsidR="00E8677E" w:rsidRPr="000C4E2C">
        <w:t>занятие.</w:t>
      </w:r>
      <w:r w:rsidRPr="000C4E2C">
        <w:t xml:space="preserve"> </w:t>
      </w:r>
      <w:r w:rsidR="00E8677E" w:rsidRPr="000C4E2C">
        <w:t>Следует</w:t>
      </w:r>
      <w:r w:rsidRPr="000C4E2C">
        <w:t xml:space="preserve"> </w:t>
      </w:r>
      <w:r w:rsidR="00E8677E" w:rsidRPr="000C4E2C">
        <w:t>продумать</w:t>
      </w:r>
      <w:r w:rsidRPr="000C4E2C">
        <w:t xml:space="preserve"> </w:t>
      </w:r>
      <w:r w:rsidR="00E8677E" w:rsidRPr="000C4E2C">
        <w:t>примеры</w:t>
      </w:r>
      <w:r w:rsidRPr="000C4E2C">
        <w:t xml:space="preserve"> </w:t>
      </w:r>
      <w:r w:rsidR="00E8677E" w:rsidRPr="000C4E2C">
        <w:t>с</w:t>
      </w:r>
      <w:r w:rsidRPr="000C4E2C">
        <w:t xml:space="preserve"> </w:t>
      </w:r>
      <w:r w:rsidR="00E8677E" w:rsidRPr="000C4E2C">
        <w:t>целью</w:t>
      </w:r>
      <w:r w:rsidRPr="000C4E2C">
        <w:t xml:space="preserve"> </w:t>
      </w:r>
      <w:r w:rsidR="00E8677E" w:rsidRPr="000C4E2C">
        <w:t>обеспечения</w:t>
      </w:r>
      <w:r w:rsidRPr="000C4E2C">
        <w:t xml:space="preserve"> </w:t>
      </w:r>
      <w:r w:rsidR="00E8677E" w:rsidRPr="000C4E2C">
        <w:t>тесной</w:t>
      </w:r>
      <w:r w:rsidRPr="000C4E2C">
        <w:t xml:space="preserve"> </w:t>
      </w:r>
      <w:r w:rsidR="00E8677E" w:rsidRPr="000C4E2C">
        <w:t>связи</w:t>
      </w:r>
      <w:r w:rsidRPr="000C4E2C">
        <w:t xml:space="preserve"> </w:t>
      </w:r>
      <w:r w:rsidR="00E8677E" w:rsidRPr="000C4E2C">
        <w:t>изучаемой</w:t>
      </w:r>
      <w:r w:rsidRPr="000C4E2C">
        <w:t xml:space="preserve"> </w:t>
      </w:r>
      <w:r w:rsidR="00E8677E" w:rsidRPr="000C4E2C">
        <w:t>теории</w:t>
      </w:r>
      <w:r w:rsidRPr="000C4E2C">
        <w:t xml:space="preserve"> </w:t>
      </w:r>
      <w:r w:rsidR="00E8677E" w:rsidRPr="000C4E2C">
        <w:t>с</w:t>
      </w:r>
      <w:r w:rsidRPr="000C4E2C">
        <w:t xml:space="preserve"> </w:t>
      </w:r>
      <w:r w:rsidR="00E8677E" w:rsidRPr="000C4E2C">
        <w:t>реальной</w:t>
      </w:r>
      <w:r w:rsidRPr="000C4E2C">
        <w:t xml:space="preserve"> </w:t>
      </w:r>
      <w:r w:rsidR="00E8677E" w:rsidRPr="000C4E2C">
        <w:t>практикой.</w:t>
      </w:r>
      <w:r w:rsidRPr="000C4E2C">
        <w:t xml:space="preserve"> </w:t>
      </w:r>
      <w:r w:rsidR="00E8677E" w:rsidRPr="000C4E2C">
        <w:t>Можно</w:t>
      </w:r>
      <w:r w:rsidRPr="000C4E2C">
        <w:t xml:space="preserve"> </w:t>
      </w:r>
      <w:r w:rsidR="00E8677E" w:rsidRPr="000C4E2C">
        <w:t>дополнить</w:t>
      </w:r>
      <w:r w:rsidRPr="000C4E2C">
        <w:t xml:space="preserve"> </w:t>
      </w:r>
      <w:r w:rsidR="00E8677E" w:rsidRPr="000C4E2C">
        <w:t>список</w:t>
      </w:r>
      <w:r w:rsidRPr="000C4E2C">
        <w:t xml:space="preserve"> </w:t>
      </w:r>
      <w:r w:rsidR="00E8677E" w:rsidRPr="000C4E2C">
        <w:t>рекомендованной</w:t>
      </w:r>
      <w:r w:rsidRPr="000C4E2C">
        <w:t xml:space="preserve"> </w:t>
      </w:r>
      <w:r w:rsidR="00E8677E" w:rsidRPr="000C4E2C">
        <w:t>литературы</w:t>
      </w:r>
      <w:r w:rsidRPr="000C4E2C">
        <w:t xml:space="preserve"> </w:t>
      </w:r>
      <w:r w:rsidR="00E8677E" w:rsidRPr="000C4E2C">
        <w:t>современными</w:t>
      </w:r>
      <w:r w:rsidRPr="000C4E2C">
        <w:t xml:space="preserve"> </w:t>
      </w:r>
      <w:r w:rsidR="00E8677E" w:rsidRPr="000C4E2C">
        <w:t>источниками,</w:t>
      </w:r>
      <w:r w:rsidRPr="000C4E2C">
        <w:t xml:space="preserve"> </w:t>
      </w:r>
      <w:r w:rsidR="00E8677E" w:rsidRPr="000C4E2C">
        <w:t>не</w:t>
      </w:r>
      <w:r w:rsidRPr="000C4E2C">
        <w:t xml:space="preserve"> </w:t>
      </w:r>
      <w:r w:rsidR="00E8677E" w:rsidRPr="000C4E2C">
        <w:t>представленными</w:t>
      </w:r>
      <w:r w:rsidRPr="000C4E2C">
        <w:t xml:space="preserve"> </w:t>
      </w:r>
      <w:r w:rsidR="00E8677E" w:rsidRPr="000C4E2C">
        <w:t>в</w:t>
      </w:r>
      <w:r w:rsidRPr="000C4E2C">
        <w:t xml:space="preserve"> </w:t>
      </w:r>
      <w:r w:rsidR="00E8677E" w:rsidRPr="000C4E2C">
        <w:t>списке</w:t>
      </w:r>
      <w:r w:rsidRPr="000C4E2C">
        <w:t xml:space="preserve"> </w:t>
      </w:r>
      <w:r w:rsidR="00E8677E" w:rsidRPr="000C4E2C">
        <w:t>рекомендованной</w:t>
      </w:r>
      <w:r w:rsidRPr="000C4E2C">
        <w:t xml:space="preserve"> </w:t>
      </w:r>
      <w:r w:rsidR="00E8677E" w:rsidRPr="000C4E2C">
        <w:t>литературы.</w:t>
      </w:r>
      <w:r w:rsidRPr="000C4E2C">
        <w:t xml:space="preserve"> </w:t>
      </w:r>
    </w:p>
    <w:p w14:paraId="5C731E1C" w14:textId="503B07C6" w:rsidR="00E8677E" w:rsidRPr="000C4E2C" w:rsidRDefault="00E8677E" w:rsidP="000C4E2C">
      <w:pPr>
        <w:ind w:firstLine="567"/>
        <w:jc w:val="both"/>
        <w:rPr>
          <w:b/>
          <w:i/>
        </w:rPr>
      </w:pPr>
      <w:r w:rsidRPr="000C4E2C">
        <w:rPr>
          <w:b/>
          <w:i/>
        </w:rPr>
        <w:t>Участие</w:t>
      </w:r>
      <w:r w:rsidR="000C4E2C" w:rsidRPr="000C4E2C">
        <w:rPr>
          <w:b/>
          <w:i/>
        </w:rPr>
        <w:t xml:space="preserve"> </w:t>
      </w:r>
      <w:r w:rsidRPr="000C4E2C">
        <w:rPr>
          <w:b/>
          <w:i/>
        </w:rPr>
        <w:t>в</w:t>
      </w:r>
      <w:r w:rsidR="000C4E2C" w:rsidRPr="000C4E2C">
        <w:rPr>
          <w:b/>
          <w:i/>
        </w:rPr>
        <w:t xml:space="preserve"> </w:t>
      </w:r>
      <w:r w:rsidRPr="000C4E2C">
        <w:rPr>
          <w:b/>
          <w:i/>
        </w:rPr>
        <w:t>дискуссии</w:t>
      </w:r>
      <w:r w:rsidR="000C4E2C" w:rsidRPr="000C4E2C">
        <w:rPr>
          <w:b/>
          <w:i/>
        </w:rPr>
        <w:t xml:space="preserve"> </w:t>
      </w:r>
    </w:p>
    <w:p w14:paraId="4756F349" w14:textId="6C369E04" w:rsidR="00E8677E" w:rsidRPr="000C4E2C" w:rsidRDefault="00E8677E" w:rsidP="000C4E2C">
      <w:pPr>
        <w:ind w:firstLine="567"/>
        <w:jc w:val="both"/>
        <w:rPr>
          <w:b/>
        </w:rPr>
      </w:pPr>
      <w:r w:rsidRPr="000C4E2C">
        <w:t>Учебная</w:t>
      </w:r>
      <w:r w:rsidR="000C4E2C" w:rsidRPr="000C4E2C">
        <w:t xml:space="preserve"> </w:t>
      </w:r>
      <w:r w:rsidRPr="000C4E2C">
        <w:t>дискуссия</w:t>
      </w:r>
      <w:r w:rsidR="000C4E2C" w:rsidRPr="000C4E2C">
        <w:t xml:space="preserve"> </w:t>
      </w:r>
      <w:r w:rsidRPr="000C4E2C">
        <w:t>являет</w:t>
      </w:r>
      <w:r w:rsidR="000C4E2C" w:rsidRPr="000C4E2C">
        <w:t xml:space="preserve"> </w:t>
      </w:r>
      <w:r w:rsidRPr="000C4E2C">
        <w:t>собой</w:t>
      </w:r>
      <w:r w:rsidR="000C4E2C" w:rsidRPr="000C4E2C">
        <w:t xml:space="preserve"> </w:t>
      </w:r>
      <w:r w:rsidRPr="000C4E2C">
        <w:t>целенаправленный</w:t>
      </w:r>
      <w:r w:rsidR="000C4E2C" w:rsidRPr="000C4E2C">
        <w:t xml:space="preserve"> </w:t>
      </w:r>
      <w:r w:rsidRPr="000C4E2C">
        <w:t>и</w:t>
      </w:r>
      <w:r w:rsidR="000C4E2C" w:rsidRPr="000C4E2C">
        <w:t xml:space="preserve"> </w:t>
      </w:r>
      <w:r w:rsidRPr="000C4E2C">
        <w:t>упорядоченный</w:t>
      </w:r>
      <w:r w:rsidR="000C4E2C" w:rsidRPr="000C4E2C">
        <w:t xml:space="preserve"> </w:t>
      </w:r>
      <w:r w:rsidRPr="000C4E2C">
        <w:t>обмен</w:t>
      </w:r>
      <w:r w:rsidR="000C4E2C" w:rsidRPr="000C4E2C">
        <w:t xml:space="preserve"> </w:t>
      </w:r>
      <w:r w:rsidRPr="000C4E2C">
        <w:t>идеями,</w:t>
      </w:r>
      <w:r w:rsidR="000C4E2C" w:rsidRPr="000C4E2C">
        <w:t xml:space="preserve"> </w:t>
      </w:r>
      <w:r w:rsidRPr="000C4E2C">
        <w:t>суждениями,</w:t>
      </w:r>
      <w:r w:rsidR="000C4E2C" w:rsidRPr="000C4E2C">
        <w:t xml:space="preserve"> </w:t>
      </w:r>
      <w:r w:rsidRPr="000C4E2C">
        <w:t>мнениями</w:t>
      </w:r>
      <w:r w:rsidR="000C4E2C" w:rsidRPr="000C4E2C">
        <w:t xml:space="preserve"> </w:t>
      </w:r>
      <w:r w:rsidRPr="000C4E2C">
        <w:t>в</w:t>
      </w:r>
      <w:r w:rsidR="000C4E2C" w:rsidRPr="000C4E2C">
        <w:t xml:space="preserve"> </w:t>
      </w:r>
      <w:r w:rsidRPr="000C4E2C">
        <w:t>группе</w:t>
      </w:r>
      <w:r w:rsidR="000C4E2C" w:rsidRPr="000C4E2C">
        <w:t xml:space="preserve"> </w:t>
      </w:r>
      <w:r w:rsidRPr="000C4E2C">
        <w:t>ради</w:t>
      </w:r>
      <w:r w:rsidR="000C4E2C" w:rsidRPr="000C4E2C">
        <w:t xml:space="preserve"> </w:t>
      </w:r>
      <w:r w:rsidRPr="000C4E2C">
        <w:t>поиска</w:t>
      </w:r>
      <w:r w:rsidR="000C4E2C" w:rsidRPr="000C4E2C">
        <w:t xml:space="preserve"> </w:t>
      </w:r>
      <w:r w:rsidRPr="000C4E2C">
        <w:t>истин.</w:t>
      </w:r>
      <w:r w:rsidR="000C4E2C" w:rsidRPr="000C4E2C">
        <w:t xml:space="preserve"> </w:t>
      </w:r>
      <w:r w:rsidRPr="000C4E2C">
        <w:t>При</w:t>
      </w:r>
      <w:r w:rsidR="000C4E2C" w:rsidRPr="000C4E2C">
        <w:t xml:space="preserve"> </w:t>
      </w:r>
      <w:r w:rsidRPr="000C4E2C">
        <w:t>этом</w:t>
      </w:r>
      <w:r w:rsidR="000C4E2C" w:rsidRPr="000C4E2C">
        <w:t xml:space="preserve"> </w:t>
      </w:r>
      <w:r w:rsidRPr="000C4E2C">
        <w:t>организуется</w:t>
      </w:r>
      <w:r w:rsidR="000C4E2C" w:rsidRPr="000C4E2C">
        <w:t xml:space="preserve"> </w:t>
      </w:r>
      <w:r w:rsidRPr="000C4E2C">
        <w:t>поиск</w:t>
      </w:r>
      <w:r w:rsidR="000C4E2C" w:rsidRPr="000C4E2C">
        <w:t xml:space="preserve"> </w:t>
      </w:r>
      <w:r w:rsidRPr="000C4E2C">
        <w:t>нового</w:t>
      </w:r>
      <w:r w:rsidR="000C4E2C" w:rsidRPr="000C4E2C">
        <w:t xml:space="preserve"> </w:t>
      </w:r>
      <w:r w:rsidRPr="000C4E2C">
        <w:t>знания</w:t>
      </w:r>
      <w:r w:rsidR="000C4E2C" w:rsidRPr="000C4E2C">
        <w:t xml:space="preserve"> </w:t>
      </w:r>
      <w:r w:rsidRPr="000C4E2C">
        <w:t>-</w:t>
      </w:r>
      <w:r w:rsidR="000C4E2C" w:rsidRPr="000C4E2C">
        <w:t xml:space="preserve"> </w:t>
      </w:r>
      <w:r w:rsidRPr="000C4E2C">
        <w:t>оценки,</w:t>
      </w:r>
      <w:r w:rsidR="000C4E2C" w:rsidRPr="000C4E2C">
        <w:t xml:space="preserve"> </w:t>
      </w:r>
      <w:r w:rsidRPr="000C4E2C">
        <w:t>ориентира</w:t>
      </w:r>
      <w:r w:rsidR="000C4E2C" w:rsidRPr="000C4E2C">
        <w:t xml:space="preserve"> </w:t>
      </w:r>
      <w:r w:rsidRPr="000C4E2C">
        <w:t>для</w:t>
      </w:r>
      <w:r w:rsidR="000C4E2C" w:rsidRPr="000C4E2C">
        <w:t xml:space="preserve"> </w:t>
      </w:r>
      <w:r w:rsidRPr="000C4E2C">
        <w:t>последующей</w:t>
      </w:r>
      <w:r w:rsidR="000C4E2C" w:rsidRPr="000C4E2C">
        <w:t xml:space="preserve"> </w:t>
      </w:r>
      <w:r w:rsidRPr="000C4E2C">
        <w:t>самостоятельной</w:t>
      </w:r>
      <w:r w:rsidR="000C4E2C" w:rsidRPr="000C4E2C">
        <w:t xml:space="preserve"> </w:t>
      </w:r>
      <w:r w:rsidRPr="000C4E2C">
        <w:t>работы.</w:t>
      </w:r>
      <w:r w:rsidR="000C4E2C" w:rsidRPr="000C4E2C">
        <w:t xml:space="preserve"> </w:t>
      </w:r>
      <w:r w:rsidRPr="000C4E2C">
        <w:t>Преподаватель</w:t>
      </w:r>
      <w:r w:rsidR="000C4E2C" w:rsidRPr="000C4E2C">
        <w:t xml:space="preserve"> </w:t>
      </w:r>
      <w:r w:rsidRPr="000C4E2C">
        <w:t>заранее</w:t>
      </w:r>
      <w:r w:rsidR="000C4E2C" w:rsidRPr="000C4E2C">
        <w:t xml:space="preserve"> </w:t>
      </w:r>
      <w:r w:rsidRPr="000C4E2C">
        <w:t>дает</w:t>
      </w:r>
      <w:r w:rsidR="000C4E2C" w:rsidRPr="000C4E2C">
        <w:t xml:space="preserve"> </w:t>
      </w:r>
      <w:r w:rsidRPr="000C4E2C">
        <w:t>ссылки</w:t>
      </w:r>
      <w:r w:rsidR="000C4E2C" w:rsidRPr="000C4E2C">
        <w:t xml:space="preserve"> </w:t>
      </w:r>
      <w:r w:rsidRPr="000C4E2C">
        <w:t>на</w:t>
      </w:r>
      <w:r w:rsidR="000C4E2C" w:rsidRPr="000C4E2C">
        <w:t xml:space="preserve"> </w:t>
      </w:r>
      <w:r w:rsidRPr="000C4E2C">
        <w:t>литературу</w:t>
      </w:r>
      <w:r w:rsidR="000C4E2C" w:rsidRPr="000C4E2C">
        <w:t xml:space="preserve"> </w:t>
      </w:r>
      <w:r w:rsidRPr="000C4E2C">
        <w:t>или</w:t>
      </w:r>
      <w:r w:rsidR="000C4E2C" w:rsidRPr="000C4E2C">
        <w:t xml:space="preserve"> </w:t>
      </w:r>
      <w:r w:rsidRPr="000C4E2C">
        <w:t>др.</w:t>
      </w:r>
      <w:r w:rsidR="000C4E2C" w:rsidRPr="000C4E2C">
        <w:t xml:space="preserve"> </w:t>
      </w:r>
      <w:r w:rsidRPr="000C4E2C">
        <w:t>источники,</w:t>
      </w:r>
      <w:r w:rsidR="000C4E2C" w:rsidRPr="000C4E2C">
        <w:t xml:space="preserve"> </w:t>
      </w:r>
      <w:r w:rsidRPr="000C4E2C">
        <w:t>которые</w:t>
      </w:r>
      <w:r w:rsidR="000C4E2C" w:rsidRPr="000C4E2C">
        <w:t xml:space="preserve"> </w:t>
      </w:r>
      <w:r w:rsidRPr="000C4E2C">
        <w:t>необходимо</w:t>
      </w:r>
      <w:r w:rsidR="000C4E2C" w:rsidRPr="000C4E2C">
        <w:t xml:space="preserve"> </w:t>
      </w:r>
      <w:r w:rsidRPr="000C4E2C">
        <w:t>изучить</w:t>
      </w:r>
      <w:r w:rsidR="000C4E2C" w:rsidRPr="000C4E2C">
        <w:t xml:space="preserve"> </w:t>
      </w:r>
      <w:r w:rsidRPr="000C4E2C">
        <w:t>перед</w:t>
      </w:r>
      <w:r w:rsidR="000C4E2C" w:rsidRPr="000C4E2C">
        <w:t xml:space="preserve"> </w:t>
      </w:r>
      <w:r w:rsidRPr="000C4E2C">
        <w:t>занятием.</w:t>
      </w:r>
      <w:r w:rsidR="000C4E2C" w:rsidRPr="000C4E2C">
        <w:t xml:space="preserve"> </w:t>
      </w:r>
      <w:r w:rsidRPr="000C4E2C">
        <w:t>В</w:t>
      </w:r>
      <w:r w:rsidR="000C4E2C" w:rsidRPr="000C4E2C">
        <w:t xml:space="preserve"> </w:t>
      </w:r>
      <w:r w:rsidRPr="000C4E2C">
        <w:t>процессе</w:t>
      </w:r>
      <w:r w:rsidR="000C4E2C" w:rsidRPr="000C4E2C">
        <w:t xml:space="preserve"> </w:t>
      </w:r>
      <w:r w:rsidRPr="000C4E2C">
        <w:t>дискуссии</w:t>
      </w:r>
      <w:r w:rsidR="000C4E2C" w:rsidRPr="000C4E2C">
        <w:t xml:space="preserve"> </w:t>
      </w:r>
      <w:r w:rsidRPr="000C4E2C">
        <w:t>студент</w:t>
      </w:r>
      <w:r w:rsidR="000C4E2C" w:rsidRPr="000C4E2C">
        <w:t xml:space="preserve"> </w:t>
      </w:r>
      <w:r w:rsidRPr="000C4E2C">
        <w:t>должен</w:t>
      </w:r>
      <w:r w:rsidR="000C4E2C" w:rsidRPr="000C4E2C">
        <w:t xml:space="preserve"> </w:t>
      </w:r>
      <w:r w:rsidRPr="000C4E2C">
        <w:t>продемонстрировать</w:t>
      </w:r>
      <w:r w:rsidR="000C4E2C" w:rsidRPr="000C4E2C">
        <w:t xml:space="preserve"> </w:t>
      </w:r>
      <w:r w:rsidRPr="000C4E2C">
        <w:t>знание</w:t>
      </w:r>
      <w:r w:rsidR="000C4E2C" w:rsidRPr="000C4E2C">
        <w:t xml:space="preserve"> </w:t>
      </w:r>
      <w:r w:rsidRPr="000C4E2C">
        <w:t>этого</w:t>
      </w:r>
      <w:r w:rsidR="000C4E2C" w:rsidRPr="000C4E2C">
        <w:t xml:space="preserve"> </w:t>
      </w:r>
      <w:r w:rsidRPr="000C4E2C">
        <w:t>материала,</w:t>
      </w:r>
      <w:r w:rsidR="000C4E2C" w:rsidRPr="000C4E2C">
        <w:t xml:space="preserve"> </w:t>
      </w:r>
      <w:r w:rsidRPr="000C4E2C">
        <w:t>а</w:t>
      </w:r>
      <w:r w:rsidR="000C4E2C" w:rsidRPr="000C4E2C">
        <w:t xml:space="preserve"> </w:t>
      </w:r>
      <w:r w:rsidRPr="000C4E2C">
        <w:t>также</w:t>
      </w:r>
      <w:r w:rsidR="000C4E2C" w:rsidRPr="000C4E2C">
        <w:t xml:space="preserve"> </w:t>
      </w:r>
      <w:r w:rsidRPr="000C4E2C">
        <w:t>усвоение</w:t>
      </w:r>
      <w:r w:rsidR="000C4E2C" w:rsidRPr="000C4E2C">
        <w:t xml:space="preserve"> </w:t>
      </w:r>
      <w:r w:rsidRPr="000C4E2C">
        <w:t>ранее</w:t>
      </w:r>
      <w:r w:rsidR="000C4E2C" w:rsidRPr="000C4E2C">
        <w:t xml:space="preserve"> </w:t>
      </w:r>
      <w:r w:rsidRPr="000C4E2C">
        <w:t>изученных</w:t>
      </w:r>
      <w:r w:rsidR="000C4E2C" w:rsidRPr="000C4E2C">
        <w:t xml:space="preserve"> </w:t>
      </w:r>
      <w:r w:rsidRPr="000C4E2C">
        <w:t>сопутствующих</w:t>
      </w:r>
      <w:r w:rsidR="000C4E2C" w:rsidRPr="000C4E2C">
        <w:t xml:space="preserve"> </w:t>
      </w:r>
      <w:r w:rsidRPr="000C4E2C">
        <w:t>вопросов.</w:t>
      </w:r>
      <w:r w:rsidR="000C4E2C" w:rsidRPr="000C4E2C">
        <w:t xml:space="preserve"> </w:t>
      </w:r>
      <w:r w:rsidRPr="000C4E2C">
        <w:t>Студент</w:t>
      </w:r>
      <w:r w:rsidR="000C4E2C" w:rsidRPr="000C4E2C">
        <w:t xml:space="preserve"> </w:t>
      </w:r>
      <w:r w:rsidRPr="000C4E2C">
        <w:t>должен</w:t>
      </w:r>
      <w:r w:rsidR="000C4E2C" w:rsidRPr="000C4E2C">
        <w:t xml:space="preserve"> </w:t>
      </w:r>
      <w:r w:rsidRPr="000C4E2C">
        <w:t>принимать</w:t>
      </w:r>
      <w:r w:rsidR="000C4E2C" w:rsidRPr="000C4E2C">
        <w:t xml:space="preserve"> </w:t>
      </w:r>
      <w:r w:rsidRPr="000C4E2C">
        <w:t>активное</w:t>
      </w:r>
      <w:r w:rsidR="000C4E2C" w:rsidRPr="000C4E2C">
        <w:t xml:space="preserve"> </w:t>
      </w:r>
      <w:r w:rsidRPr="000C4E2C">
        <w:t>участие</w:t>
      </w:r>
      <w:r w:rsidR="000C4E2C" w:rsidRPr="000C4E2C">
        <w:t xml:space="preserve"> </w:t>
      </w:r>
      <w:r w:rsidRPr="000C4E2C">
        <w:t>в</w:t>
      </w:r>
      <w:r w:rsidR="000C4E2C" w:rsidRPr="000C4E2C">
        <w:t xml:space="preserve"> </w:t>
      </w:r>
      <w:r w:rsidRPr="000C4E2C">
        <w:t>дискуссии,</w:t>
      </w:r>
      <w:r w:rsidR="000C4E2C" w:rsidRPr="000C4E2C">
        <w:t xml:space="preserve"> </w:t>
      </w:r>
      <w:r w:rsidRPr="000C4E2C">
        <w:t>высказывать</w:t>
      </w:r>
      <w:r w:rsidR="000C4E2C" w:rsidRPr="000C4E2C">
        <w:t xml:space="preserve"> </w:t>
      </w:r>
      <w:r w:rsidRPr="000C4E2C">
        <w:t>свою</w:t>
      </w:r>
      <w:r w:rsidR="000C4E2C" w:rsidRPr="000C4E2C">
        <w:t xml:space="preserve"> </w:t>
      </w:r>
      <w:r w:rsidRPr="000C4E2C">
        <w:t>точку</w:t>
      </w:r>
      <w:r w:rsidR="000C4E2C" w:rsidRPr="000C4E2C">
        <w:t xml:space="preserve"> </w:t>
      </w:r>
      <w:r w:rsidRPr="000C4E2C">
        <w:t>зрения,</w:t>
      </w:r>
      <w:r w:rsidR="000C4E2C" w:rsidRPr="000C4E2C">
        <w:t xml:space="preserve"> </w:t>
      </w:r>
      <w:r w:rsidRPr="000C4E2C">
        <w:t>участвовать</w:t>
      </w:r>
      <w:r w:rsidR="000C4E2C" w:rsidRPr="000C4E2C">
        <w:t xml:space="preserve"> </w:t>
      </w:r>
      <w:r w:rsidRPr="000C4E2C">
        <w:t>в</w:t>
      </w:r>
      <w:r w:rsidR="000C4E2C" w:rsidRPr="000C4E2C">
        <w:t xml:space="preserve"> </w:t>
      </w:r>
      <w:r w:rsidRPr="000C4E2C">
        <w:t>поиске</w:t>
      </w:r>
      <w:r w:rsidR="000C4E2C" w:rsidRPr="000C4E2C">
        <w:t xml:space="preserve"> </w:t>
      </w:r>
      <w:r w:rsidRPr="000C4E2C">
        <w:t>решения</w:t>
      </w:r>
      <w:r w:rsidR="000C4E2C" w:rsidRPr="000C4E2C">
        <w:t xml:space="preserve"> </w:t>
      </w:r>
      <w:r w:rsidRPr="000C4E2C">
        <w:t>проблемы,</w:t>
      </w:r>
      <w:r w:rsidR="000C4E2C" w:rsidRPr="000C4E2C">
        <w:t xml:space="preserve"> </w:t>
      </w:r>
      <w:r w:rsidRPr="000C4E2C">
        <w:t>при</w:t>
      </w:r>
      <w:r w:rsidR="000C4E2C" w:rsidRPr="000C4E2C">
        <w:t xml:space="preserve"> </w:t>
      </w:r>
      <w:r w:rsidRPr="000C4E2C">
        <w:t>этом</w:t>
      </w:r>
      <w:r w:rsidR="000C4E2C" w:rsidRPr="000C4E2C">
        <w:t xml:space="preserve"> </w:t>
      </w:r>
      <w:r w:rsidRPr="000C4E2C">
        <w:t>проявляя</w:t>
      </w:r>
      <w:r w:rsidR="000C4E2C" w:rsidRPr="000C4E2C">
        <w:t xml:space="preserve"> </w:t>
      </w:r>
      <w:r w:rsidRPr="000C4E2C">
        <w:t>способность</w:t>
      </w:r>
      <w:r w:rsidR="000C4E2C" w:rsidRPr="000C4E2C">
        <w:t xml:space="preserve"> </w:t>
      </w:r>
      <w:r w:rsidRPr="000C4E2C">
        <w:t>к</w:t>
      </w:r>
      <w:r w:rsidR="000C4E2C" w:rsidRPr="000C4E2C">
        <w:t xml:space="preserve"> </w:t>
      </w:r>
      <w:r w:rsidRPr="000C4E2C">
        <w:t>анализу,</w:t>
      </w:r>
      <w:r w:rsidR="000C4E2C" w:rsidRPr="000C4E2C">
        <w:t xml:space="preserve"> </w:t>
      </w:r>
      <w:r w:rsidRPr="000C4E2C">
        <w:t>обобщению,</w:t>
      </w:r>
      <w:r w:rsidR="000C4E2C" w:rsidRPr="000C4E2C">
        <w:t xml:space="preserve"> </w:t>
      </w:r>
      <w:r w:rsidRPr="000C4E2C">
        <w:t>критическому</w:t>
      </w:r>
      <w:r w:rsidR="000C4E2C" w:rsidRPr="000C4E2C">
        <w:t xml:space="preserve"> </w:t>
      </w:r>
      <w:r w:rsidRPr="000C4E2C">
        <w:t>осмыслению</w:t>
      </w:r>
      <w:r w:rsidR="000C4E2C" w:rsidRPr="000C4E2C">
        <w:t xml:space="preserve"> </w:t>
      </w:r>
      <w:r w:rsidRPr="000C4E2C">
        <w:t>знаний.</w:t>
      </w:r>
      <w:r w:rsidR="000C4E2C" w:rsidRPr="000C4E2C">
        <w:t xml:space="preserve"> </w:t>
      </w:r>
      <w:r w:rsidRPr="000C4E2C">
        <w:t>Во</w:t>
      </w:r>
      <w:r w:rsidR="000C4E2C" w:rsidRPr="000C4E2C">
        <w:t xml:space="preserve"> </w:t>
      </w:r>
      <w:r w:rsidRPr="000C4E2C">
        <w:t>время</w:t>
      </w:r>
      <w:r w:rsidR="000C4E2C" w:rsidRPr="000C4E2C">
        <w:t xml:space="preserve"> </w:t>
      </w:r>
      <w:r w:rsidRPr="000C4E2C">
        <w:t>полемики</w:t>
      </w:r>
      <w:r w:rsidR="000C4E2C" w:rsidRPr="000C4E2C">
        <w:t xml:space="preserve"> </w:t>
      </w:r>
      <w:r w:rsidRPr="000C4E2C">
        <w:t>студенту</w:t>
      </w:r>
      <w:r w:rsidR="000C4E2C" w:rsidRPr="000C4E2C">
        <w:t xml:space="preserve"> </w:t>
      </w:r>
      <w:r w:rsidRPr="000C4E2C">
        <w:t>необходимо</w:t>
      </w:r>
      <w:r w:rsidR="000C4E2C" w:rsidRPr="000C4E2C">
        <w:t xml:space="preserve"> </w:t>
      </w:r>
      <w:r w:rsidRPr="000C4E2C">
        <w:t>соблюдать</w:t>
      </w:r>
      <w:r w:rsidR="000C4E2C" w:rsidRPr="000C4E2C">
        <w:t xml:space="preserve"> </w:t>
      </w:r>
      <w:r w:rsidRPr="000C4E2C">
        <w:t>этические</w:t>
      </w:r>
      <w:r w:rsidR="000C4E2C" w:rsidRPr="000C4E2C">
        <w:t xml:space="preserve"> </w:t>
      </w:r>
      <w:r w:rsidRPr="000C4E2C">
        <w:t>нормы</w:t>
      </w:r>
      <w:r w:rsidR="000C4E2C" w:rsidRPr="000C4E2C">
        <w:t xml:space="preserve"> </w:t>
      </w:r>
      <w:r w:rsidRPr="000C4E2C">
        <w:t>и</w:t>
      </w:r>
      <w:r w:rsidR="000C4E2C" w:rsidRPr="000C4E2C">
        <w:t xml:space="preserve"> </w:t>
      </w:r>
      <w:r w:rsidRPr="000C4E2C">
        <w:t>проявлять</w:t>
      </w:r>
      <w:r w:rsidR="000C4E2C" w:rsidRPr="000C4E2C">
        <w:t xml:space="preserve"> </w:t>
      </w:r>
      <w:r w:rsidRPr="000C4E2C">
        <w:t>навыки</w:t>
      </w:r>
      <w:r w:rsidR="000C4E2C" w:rsidRPr="000C4E2C">
        <w:t xml:space="preserve"> </w:t>
      </w:r>
      <w:r w:rsidRPr="000C4E2C">
        <w:t>публичной</w:t>
      </w:r>
      <w:r w:rsidR="000C4E2C" w:rsidRPr="000C4E2C">
        <w:t xml:space="preserve"> </w:t>
      </w:r>
      <w:r w:rsidRPr="000C4E2C">
        <w:t>речи,</w:t>
      </w:r>
      <w:r w:rsidR="000C4E2C" w:rsidRPr="000C4E2C">
        <w:t xml:space="preserve"> </w:t>
      </w:r>
      <w:r w:rsidRPr="000C4E2C">
        <w:t>аргументации,</w:t>
      </w:r>
      <w:r w:rsidR="000C4E2C" w:rsidRPr="000C4E2C">
        <w:t xml:space="preserve"> </w:t>
      </w:r>
      <w:r w:rsidRPr="000C4E2C">
        <w:t>ведения</w:t>
      </w:r>
      <w:r w:rsidR="000C4E2C" w:rsidRPr="000C4E2C">
        <w:t xml:space="preserve"> </w:t>
      </w:r>
      <w:r w:rsidRPr="000C4E2C">
        <w:t>дискуссии,</w:t>
      </w:r>
      <w:r w:rsidR="000C4E2C" w:rsidRPr="000C4E2C">
        <w:t xml:space="preserve"> </w:t>
      </w:r>
      <w:r w:rsidRPr="000C4E2C">
        <w:t>демонстрировать</w:t>
      </w:r>
      <w:r w:rsidR="000C4E2C" w:rsidRPr="000C4E2C">
        <w:t xml:space="preserve"> </w:t>
      </w:r>
      <w:r w:rsidRPr="000C4E2C">
        <w:t>владение</w:t>
      </w:r>
      <w:r w:rsidR="000C4E2C" w:rsidRPr="000C4E2C">
        <w:t xml:space="preserve"> </w:t>
      </w:r>
      <w:r w:rsidRPr="000C4E2C">
        <w:t>грамотной</w:t>
      </w:r>
      <w:r w:rsidR="000C4E2C" w:rsidRPr="000C4E2C">
        <w:t xml:space="preserve"> </w:t>
      </w:r>
      <w:r w:rsidRPr="000C4E2C">
        <w:t>речью,</w:t>
      </w:r>
      <w:r w:rsidR="000C4E2C" w:rsidRPr="000C4E2C">
        <w:t xml:space="preserve"> </w:t>
      </w:r>
      <w:r w:rsidRPr="000C4E2C">
        <w:t>умение</w:t>
      </w:r>
      <w:r w:rsidR="000C4E2C" w:rsidRPr="000C4E2C">
        <w:t xml:space="preserve"> </w:t>
      </w:r>
      <w:r w:rsidRPr="000C4E2C">
        <w:t>иллюстрировать</w:t>
      </w:r>
      <w:r w:rsidR="000C4E2C" w:rsidRPr="000C4E2C">
        <w:t xml:space="preserve"> </w:t>
      </w:r>
      <w:r w:rsidRPr="000C4E2C">
        <w:t>теоретические</w:t>
      </w:r>
      <w:r w:rsidR="000C4E2C" w:rsidRPr="000C4E2C">
        <w:t xml:space="preserve"> </w:t>
      </w:r>
      <w:r w:rsidRPr="000C4E2C">
        <w:t>положения</w:t>
      </w:r>
      <w:r w:rsidR="000C4E2C" w:rsidRPr="000C4E2C">
        <w:t xml:space="preserve"> </w:t>
      </w:r>
      <w:r w:rsidRPr="000C4E2C">
        <w:t>конкретными</w:t>
      </w:r>
      <w:r w:rsidR="000C4E2C" w:rsidRPr="000C4E2C">
        <w:t xml:space="preserve"> </w:t>
      </w:r>
      <w:r w:rsidRPr="000C4E2C">
        <w:t>примерами,</w:t>
      </w:r>
      <w:r w:rsidR="000C4E2C" w:rsidRPr="000C4E2C">
        <w:t xml:space="preserve"> </w:t>
      </w:r>
      <w:r w:rsidRPr="000C4E2C">
        <w:t>применять</w:t>
      </w:r>
      <w:r w:rsidR="000C4E2C" w:rsidRPr="000C4E2C">
        <w:t xml:space="preserve"> </w:t>
      </w:r>
      <w:r w:rsidRPr="000C4E2C">
        <w:t>их</w:t>
      </w:r>
      <w:r w:rsidR="000C4E2C" w:rsidRPr="000C4E2C">
        <w:t xml:space="preserve"> </w:t>
      </w:r>
      <w:r w:rsidRPr="000C4E2C">
        <w:t>в</w:t>
      </w:r>
      <w:r w:rsidR="000C4E2C" w:rsidRPr="000C4E2C">
        <w:t xml:space="preserve"> </w:t>
      </w:r>
      <w:r w:rsidRPr="000C4E2C">
        <w:t>новой</w:t>
      </w:r>
      <w:r w:rsidR="000C4E2C" w:rsidRPr="000C4E2C">
        <w:t xml:space="preserve"> </w:t>
      </w:r>
      <w:r w:rsidRPr="000C4E2C">
        <w:t>ситуации.</w:t>
      </w:r>
    </w:p>
    <w:p w14:paraId="7BAED05E" w14:textId="365B16F4" w:rsidR="00011F92" w:rsidRPr="000C4E2C" w:rsidRDefault="00011F92" w:rsidP="000C4E2C">
      <w:pPr>
        <w:ind w:firstLine="567"/>
        <w:jc w:val="both"/>
        <w:rPr>
          <w:b/>
          <w:bCs/>
          <w:i/>
          <w:iCs/>
        </w:rPr>
      </w:pPr>
      <w:r w:rsidRPr="000C4E2C">
        <w:rPr>
          <w:b/>
          <w:bCs/>
          <w:i/>
          <w:iCs/>
        </w:rPr>
        <w:t>Разработка</w:t>
      </w:r>
      <w:r w:rsidR="000C4E2C" w:rsidRPr="000C4E2C">
        <w:rPr>
          <w:b/>
          <w:bCs/>
          <w:i/>
          <w:iCs/>
        </w:rPr>
        <w:t xml:space="preserve"> </w:t>
      </w:r>
      <w:r w:rsidRPr="000C4E2C">
        <w:rPr>
          <w:b/>
          <w:bCs/>
          <w:i/>
          <w:iCs/>
        </w:rPr>
        <w:t>проекта</w:t>
      </w:r>
      <w:r w:rsidR="000C4E2C" w:rsidRPr="000C4E2C">
        <w:rPr>
          <w:b/>
          <w:bCs/>
          <w:i/>
          <w:iCs/>
        </w:rPr>
        <w:t xml:space="preserve"> </w:t>
      </w:r>
      <w:r w:rsidRPr="000C4E2C">
        <w:rPr>
          <w:b/>
          <w:bCs/>
          <w:i/>
          <w:iCs/>
        </w:rPr>
        <w:t>(индивидуальная</w:t>
      </w:r>
      <w:r w:rsidR="000C4E2C" w:rsidRPr="000C4E2C">
        <w:rPr>
          <w:b/>
          <w:bCs/>
          <w:i/>
          <w:iCs/>
        </w:rPr>
        <w:t xml:space="preserve"> </w:t>
      </w:r>
      <w:r w:rsidRPr="000C4E2C">
        <w:rPr>
          <w:b/>
          <w:bCs/>
          <w:i/>
          <w:iCs/>
        </w:rPr>
        <w:t>или</w:t>
      </w:r>
      <w:r w:rsidR="000C4E2C" w:rsidRPr="000C4E2C">
        <w:rPr>
          <w:b/>
          <w:bCs/>
          <w:i/>
          <w:iCs/>
        </w:rPr>
        <w:t xml:space="preserve"> </w:t>
      </w:r>
      <w:r w:rsidRPr="000C4E2C">
        <w:rPr>
          <w:b/>
          <w:bCs/>
          <w:i/>
          <w:iCs/>
        </w:rPr>
        <w:t>групповая)</w:t>
      </w:r>
    </w:p>
    <w:p w14:paraId="7C7CA141" w14:textId="6531F770" w:rsidR="00011F92" w:rsidRPr="000C4E2C" w:rsidRDefault="00011F92" w:rsidP="000C4E2C">
      <w:pPr>
        <w:ind w:firstLine="567"/>
        <w:jc w:val="both"/>
        <w:rPr>
          <w:spacing w:val="-1"/>
        </w:rPr>
      </w:pPr>
      <w:r w:rsidRPr="000C4E2C">
        <w:rPr>
          <w:spacing w:val="1"/>
        </w:rPr>
        <w:tab/>
        <w:t>Метод</w:t>
      </w:r>
      <w:r w:rsidR="000C4E2C" w:rsidRPr="000C4E2C">
        <w:rPr>
          <w:spacing w:val="1"/>
        </w:rPr>
        <w:t xml:space="preserve"> </w:t>
      </w:r>
      <w:r w:rsidRPr="000C4E2C">
        <w:rPr>
          <w:spacing w:val="1"/>
        </w:rPr>
        <w:t>проектов</w:t>
      </w:r>
      <w:r w:rsidR="000C4E2C" w:rsidRPr="000C4E2C">
        <w:rPr>
          <w:spacing w:val="1"/>
        </w:rPr>
        <w:t xml:space="preserve"> </w:t>
      </w:r>
      <w:r w:rsidRPr="000C4E2C">
        <w:rPr>
          <w:spacing w:val="1"/>
        </w:rPr>
        <w:t>всегда</w:t>
      </w:r>
      <w:r w:rsidR="000C4E2C" w:rsidRPr="000C4E2C">
        <w:rPr>
          <w:spacing w:val="1"/>
        </w:rPr>
        <w:t xml:space="preserve"> </w:t>
      </w:r>
      <w:r w:rsidRPr="000C4E2C">
        <w:rPr>
          <w:spacing w:val="1"/>
        </w:rPr>
        <w:t>ориентирован</w:t>
      </w:r>
      <w:r w:rsidR="000C4E2C" w:rsidRPr="000C4E2C">
        <w:rPr>
          <w:spacing w:val="1"/>
        </w:rPr>
        <w:t xml:space="preserve"> </w:t>
      </w:r>
      <w:r w:rsidRPr="000C4E2C">
        <w:rPr>
          <w:spacing w:val="1"/>
        </w:rPr>
        <w:t>на</w:t>
      </w:r>
      <w:r w:rsidR="000C4E2C" w:rsidRPr="000C4E2C">
        <w:rPr>
          <w:spacing w:val="1"/>
        </w:rPr>
        <w:t xml:space="preserve"> </w:t>
      </w:r>
      <w:r w:rsidRPr="000C4E2C">
        <w:rPr>
          <w:spacing w:val="1"/>
        </w:rPr>
        <w:t>самостоятельную</w:t>
      </w:r>
      <w:r w:rsidR="000C4E2C" w:rsidRPr="000C4E2C">
        <w:rPr>
          <w:spacing w:val="1"/>
        </w:rPr>
        <w:t xml:space="preserve"> </w:t>
      </w:r>
      <w:r w:rsidRPr="000C4E2C">
        <w:rPr>
          <w:spacing w:val="1"/>
        </w:rPr>
        <w:t>дея</w:t>
      </w:r>
      <w:r w:rsidRPr="000C4E2C">
        <w:rPr>
          <w:spacing w:val="2"/>
        </w:rPr>
        <w:t>тельность</w:t>
      </w:r>
      <w:r w:rsidR="000C4E2C" w:rsidRPr="000C4E2C">
        <w:rPr>
          <w:spacing w:val="2"/>
        </w:rPr>
        <w:t xml:space="preserve"> </w:t>
      </w:r>
      <w:r w:rsidRPr="000C4E2C">
        <w:rPr>
          <w:spacing w:val="2"/>
        </w:rPr>
        <w:t>учащихся</w:t>
      </w:r>
      <w:r w:rsidR="000C4E2C" w:rsidRPr="000C4E2C">
        <w:rPr>
          <w:spacing w:val="2"/>
        </w:rPr>
        <w:t xml:space="preserve"> </w:t>
      </w:r>
      <w:r w:rsidRPr="000C4E2C">
        <w:rPr>
          <w:spacing w:val="2"/>
        </w:rPr>
        <w:t>-</w:t>
      </w:r>
      <w:r w:rsidR="000C4E2C" w:rsidRPr="000C4E2C">
        <w:rPr>
          <w:spacing w:val="2"/>
        </w:rPr>
        <w:t xml:space="preserve"> </w:t>
      </w:r>
      <w:r w:rsidRPr="000C4E2C">
        <w:rPr>
          <w:spacing w:val="2"/>
        </w:rPr>
        <w:t>индивидуальную,</w:t>
      </w:r>
      <w:r w:rsidR="000C4E2C" w:rsidRPr="000C4E2C">
        <w:rPr>
          <w:spacing w:val="2"/>
        </w:rPr>
        <w:t xml:space="preserve"> </w:t>
      </w:r>
      <w:r w:rsidRPr="000C4E2C">
        <w:rPr>
          <w:spacing w:val="2"/>
        </w:rPr>
        <w:t>парную,</w:t>
      </w:r>
      <w:r w:rsidR="000C4E2C" w:rsidRPr="000C4E2C">
        <w:rPr>
          <w:spacing w:val="2"/>
        </w:rPr>
        <w:t xml:space="preserve"> </w:t>
      </w:r>
      <w:r w:rsidRPr="000C4E2C">
        <w:rPr>
          <w:spacing w:val="2"/>
        </w:rPr>
        <w:t>групповую,</w:t>
      </w:r>
      <w:r w:rsidR="000C4E2C" w:rsidRPr="000C4E2C">
        <w:rPr>
          <w:spacing w:val="2"/>
        </w:rPr>
        <w:t xml:space="preserve"> </w:t>
      </w:r>
      <w:r w:rsidRPr="000C4E2C">
        <w:rPr>
          <w:spacing w:val="2"/>
        </w:rPr>
        <w:t>которую</w:t>
      </w:r>
      <w:r w:rsidR="000C4E2C" w:rsidRPr="000C4E2C">
        <w:rPr>
          <w:spacing w:val="2"/>
        </w:rPr>
        <w:t xml:space="preserve"> </w:t>
      </w:r>
      <w:r w:rsidRPr="000C4E2C">
        <w:rPr>
          <w:spacing w:val="2"/>
        </w:rPr>
        <w:t>учащиеся</w:t>
      </w:r>
      <w:r w:rsidR="000C4E2C" w:rsidRPr="000C4E2C">
        <w:rPr>
          <w:spacing w:val="2"/>
        </w:rPr>
        <w:t xml:space="preserve"> </w:t>
      </w:r>
      <w:r w:rsidRPr="000C4E2C">
        <w:rPr>
          <w:spacing w:val="2"/>
        </w:rPr>
        <w:t>выполняют</w:t>
      </w:r>
      <w:r w:rsidR="000C4E2C" w:rsidRPr="000C4E2C">
        <w:rPr>
          <w:spacing w:val="2"/>
        </w:rPr>
        <w:t xml:space="preserve"> </w:t>
      </w:r>
      <w:r w:rsidRPr="000C4E2C">
        <w:rPr>
          <w:spacing w:val="2"/>
        </w:rPr>
        <w:t>в</w:t>
      </w:r>
      <w:r w:rsidR="000C4E2C" w:rsidRPr="000C4E2C">
        <w:rPr>
          <w:spacing w:val="2"/>
        </w:rPr>
        <w:t xml:space="preserve"> </w:t>
      </w:r>
      <w:r w:rsidRPr="000C4E2C">
        <w:rPr>
          <w:spacing w:val="2"/>
        </w:rPr>
        <w:t>течение</w:t>
      </w:r>
      <w:r w:rsidR="000C4E2C" w:rsidRPr="000C4E2C">
        <w:rPr>
          <w:spacing w:val="2"/>
        </w:rPr>
        <w:t xml:space="preserve"> </w:t>
      </w:r>
      <w:r w:rsidRPr="000C4E2C">
        <w:rPr>
          <w:spacing w:val="2"/>
        </w:rPr>
        <w:lastRenderedPageBreak/>
        <w:t>определенного</w:t>
      </w:r>
      <w:r w:rsidR="000C4E2C" w:rsidRPr="000C4E2C">
        <w:rPr>
          <w:spacing w:val="2"/>
        </w:rPr>
        <w:t xml:space="preserve"> </w:t>
      </w:r>
      <w:r w:rsidRPr="000C4E2C">
        <w:rPr>
          <w:spacing w:val="2"/>
        </w:rPr>
        <w:t>отрезка</w:t>
      </w:r>
      <w:r w:rsidR="000C4E2C" w:rsidRPr="000C4E2C">
        <w:rPr>
          <w:spacing w:val="2"/>
        </w:rPr>
        <w:t xml:space="preserve"> </w:t>
      </w:r>
      <w:r w:rsidRPr="000C4E2C">
        <w:rPr>
          <w:spacing w:val="2"/>
        </w:rPr>
        <w:t>вре</w:t>
      </w:r>
      <w:r w:rsidRPr="000C4E2C">
        <w:rPr>
          <w:spacing w:val="1"/>
        </w:rPr>
        <w:t>мени.</w:t>
      </w:r>
      <w:r w:rsidR="000C4E2C" w:rsidRPr="000C4E2C">
        <w:rPr>
          <w:spacing w:val="1"/>
        </w:rPr>
        <w:t xml:space="preserve"> </w:t>
      </w:r>
      <w:r w:rsidRPr="000C4E2C">
        <w:rPr>
          <w:spacing w:val="1"/>
        </w:rPr>
        <w:t>Этот</w:t>
      </w:r>
      <w:r w:rsidR="000C4E2C" w:rsidRPr="000C4E2C">
        <w:rPr>
          <w:spacing w:val="1"/>
        </w:rPr>
        <w:t xml:space="preserve"> </w:t>
      </w:r>
      <w:r w:rsidRPr="000C4E2C">
        <w:rPr>
          <w:spacing w:val="1"/>
        </w:rPr>
        <w:t>подход</w:t>
      </w:r>
      <w:r w:rsidR="000C4E2C" w:rsidRPr="000C4E2C">
        <w:rPr>
          <w:spacing w:val="1"/>
        </w:rPr>
        <w:t xml:space="preserve"> </w:t>
      </w:r>
      <w:r w:rsidRPr="000C4E2C">
        <w:rPr>
          <w:spacing w:val="1"/>
        </w:rPr>
        <w:t>органично</w:t>
      </w:r>
      <w:r w:rsidR="000C4E2C" w:rsidRPr="000C4E2C">
        <w:rPr>
          <w:spacing w:val="1"/>
        </w:rPr>
        <w:t xml:space="preserve"> </w:t>
      </w:r>
      <w:r w:rsidRPr="000C4E2C">
        <w:rPr>
          <w:spacing w:val="1"/>
        </w:rPr>
        <w:t>сочетается</w:t>
      </w:r>
      <w:r w:rsidR="000C4E2C" w:rsidRPr="000C4E2C">
        <w:rPr>
          <w:spacing w:val="1"/>
        </w:rPr>
        <w:t xml:space="preserve"> </w:t>
      </w:r>
      <w:r w:rsidRPr="000C4E2C">
        <w:rPr>
          <w:spacing w:val="1"/>
        </w:rPr>
        <w:t>с</w:t>
      </w:r>
      <w:r w:rsidR="000C4E2C" w:rsidRPr="000C4E2C">
        <w:rPr>
          <w:spacing w:val="1"/>
        </w:rPr>
        <w:t xml:space="preserve"> </w:t>
      </w:r>
      <w:r w:rsidRPr="000C4E2C">
        <w:rPr>
          <w:spacing w:val="1"/>
        </w:rPr>
        <w:t>групповым</w:t>
      </w:r>
      <w:r w:rsidR="000C4E2C" w:rsidRPr="000C4E2C">
        <w:rPr>
          <w:spacing w:val="1"/>
        </w:rPr>
        <w:t xml:space="preserve"> </w:t>
      </w:r>
      <w:r w:rsidRPr="000C4E2C">
        <w:rPr>
          <w:spacing w:val="1"/>
        </w:rPr>
        <w:t>подходом</w:t>
      </w:r>
      <w:r w:rsidR="000C4E2C" w:rsidRPr="000C4E2C">
        <w:rPr>
          <w:spacing w:val="1"/>
        </w:rPr>
        <w:t xml:space="preserve"> </w:t>
      </w:r>
      <w:r w:rsidRPr="000C4E2C">
        <w:rPr>
          <w:spacing w:val="1"/>
        </w:rPr>
        <w:t>к</w:t>
      </w:r>
      <w:r w:rsidR="000C4E2C" w:rsidRPr="000C4E2C">
        <w:rPr>
          <w:spacing w:val="1"/>
        </w:rPr>
        <w:t xml:space="preserve"> </w:t>
      </w:r>
      <w:r w:rsidRPr="000C4E2C">
        <w:rPr>
          <w:spacing w:val="1"/>
        </w:rPr>
        <w:t>обучению.</w:t>
      </w:r>
      <w:r w:rsidR="000C4E2C" w:rsidRPr="000C4E2C">
        <w:rPr>
          <w:spacing w:val="1"/>
        </w:rPr>
        <w:t xml:space="preserve"> </w:t>
      </w:r>
      <w:r w:rsidRPr="000C4E2C">
        <w:rPr>
          <w:spacing w:val="1"/>
        </w:rPr>
        <w:t>Метод</w:t>
      </w:r>
      <w:r w:rsidR="000C4E2C" w:rsidRPr="000C4E2C">
        <w:rPr>
          <w:spacing w:val="1"/>
        </w:rPr>
        <w:t xml:space="preserve"> </w:t>
      </w:r>
      <w:r w:rsidRPr="000C4E2C">
        <w:rPr>
          <w:spacing w:val="1"/>
        </w:rPr>
        <w:t>проектов</w:t>
      </w:r>
      <w:r w:rsidR="000C4E2C" w:rsidRPr="000C4E2C">
        <w:rPr>
          <w:spacing w:val="1"/>
        </w:rPr>
        <w:t xml:space="preserve"> </w:t>
      </w:r>
      <w:r w:rsidRPr="000C4E2C">
        <w:rPr>
          <w:spacing w:val="1"/>
        </w:rPr>
        <w:t>всегда</w:t>
      </w:r>
      <w:r w:rsidR="000C4E2C" w:rsidRPr="000C4E2C">
        <w:rPr>
          <w:spacing w:val="1"/>
        </w:rPr>
        <w:t xml:space="preserve"> </w:t>
      </w:r>
      <w:r w:rsidRPr="000C4E2C">
        <w:rPr>
          <w:spacing w:val="1"/>
        </w:rPr>
        <w:t>предпола</w:t>
      </w:r>
      <w:r w:rsidRPr="000C4E2C">
        <w:rPr>
          <w:spacing w:val="6"/>
        </w:rPr>
        <w:t>гает</w:t>
      </w:r>
      <w:r w:rsidR="000C4E2C" w:rsidRPr="000C4E2C">
        <w:rPr>
          <w:spacing w:val="6"/>
        </w:rPr>
        <w:t xml:space="preserve"> </w:t>
      </w:r>
      <w:r w:rsidRPr="000C4E2C">
        <w:rPr>
          <w:spacing w:val="6"/>
        </w:rPr>
        <w:t>решение</w:t>
      </w:r>
      <w:r w:rsidR="000C4E2C" w:rsidRPr="000C4E2C">
        <w:rPr>
          <w:spacing w:val="6"/>
        </w:rPr>
        <w:t xml:space="preserve"> </w:t>
      </w:r>
      <w:r w:rsidRPr="000C4E2C">
        <w:rPr>
          <w:spacing w:val="6"/>
        </w:rPr>
        <w:t>какой-то</w:t>
      </w:r>
      <w:r w:rsidR="000C4E2C" w:rsidRPr="000C4E2C">
        <w:rPr>
          <w:spacing w:val="6"/>
        </w:rPr>
        <w:t xml:space="preserve"> </w:t>
      </w:r>
      <w:r w:rsidRPr="000C4E2C">
        <w:rPr>
          <w:spacing w:val="6"/>
        </w:rPr>
        <w:t>проблемы,</w:t>
      </w:r>
      <w:r w:rsidR="000C4E2C" w:rsidRPr="000C4E2C">
        <w:rPr>
          <w:spacing w:val="6"/>
        </w:rPr>
        <w:t xml:space="preserve"> </w:t>
      </w:r>
      <w:r w:rsidRPr="000C4E2C">
        <w:rPr>
          <w:spacing w:val="6"/>
        </w:rPr>
        <w:t>предусматривающей,</w:t>
      </w:r>
      <w:r w:rsidR="000C4E2C" w:rsidRPr="000C4E2C">
        <w:rPr>
          <w:spacing w:val="6"/>
        </w:rPr>
        <w:t xml:space="preserve"> </w:t>
      </w:r>
      <w:r w:rsidRPr="000C4E2C">
        <w:rPr>
          <w:spacing w:val="6"/>
        </w:rPr>
        <w:t>с</w:t>
      </w:r>
      <w:r w:rsidR="000C4E2C" w:rsidRPr="000C4E2C">
        <w:rPr>
          <w:spacing w:val="6"/>
        </w:rPr>
        <w:t xml:space="preserve"> </w:t>
      </w:r>
      <w:r w:rsidRPr="000C4E2C">
        <w:rPr>
          <w:spacing w:val="6"/>
        </w:rPr>
        <w:t>одной</w:t>
      </w:r>
      <w:r w:rsidR="000C4E2C" w:rsidRPr="000C4E2C">
        <w:rPr>
          <w:spacing w:val="6"/>
        </w:rPr>
        <w:t xml:space="preserve"> </w:t>
      </w:r>
      <w:r w:rsidRPr="000C4E2C">
        <w:t>стороны,</w:t>
      </w:r>
      <w:r w:rsidR="000C4E2C" w:rsidRPr="000C4E2C">
        <w:t xml:space="preserve"> </w:t>
      </w:r>
      <w:r w:rsidRPr="000C4E2C">
        <w:t>использование</w:t>
      </w:r>
      <w:r w:rsidR="000C4E2C" w:rsidRPr="000C4E2C">
        <w:t xml:space="preserve"> </w:t>
      </w:r>
      <w:r w:rsidRPr="000C4E2C">
        <w:t>разнообразных</w:t>
      </w:r>
      <w:r w:rsidR="000C4E2C" w:rsidRPr="000C4E2C">
        <w:t xml:space="preserve"> </w:t>
      </w:r>
      <w:r w:rsidRPr="000C4E2C">
        <w:t>методов,</w:t>
      </w:r>
      <w:r w:rsidR="000C4E2C" w:rsidRPr="000C4E2C">
        <w:t xml:space="preserve"> </w:t>
      </w:r>
      <w:r w:rsidRPr="000C4E2C">
        <w:t>средств</w:t>
      </w:r>
      <w:r w:rsidR="000C4E2C" w:rsidRPr="000C4E2C">
        <w:t xml:space="preserve"> </w:t>
      </w:r>
      <w:r w:rsidRPr="000C4E2C">
        <w:t>обуче</w:t>
      </w:r>
      <w:r w:rsidRPr="000C4E2C">
        <w:rPr>
          <w:spacing w:val="8"/>
        </w:rPr>
        <w:t>ния,</w:t>
      </w:r>
      <w:r w:rsidR="000C4E2C" w:rsidRPr="000C4E2C">
        <w:rPr>
          <w:spacing w:val="8"/>
        </w:rPr>
        <w:t xml:space="preserve"> </w:t>
      </w:r>
      <w:r w:rsidRPr="000C4E2C">
        <w:rPr>
          <w:spacing w:val="8"/>
        </w:rPr>
        <w:t>а</w:t>
      </w:r>
      <w:r w:rsidR="000C4E2C" w:rsidRPr="000C4E2C">
        <w:rPr>
          <w:spacing w:val="8"/>
        </w:rPr>
        <w:t xml:space="preserve"> </w:t>
      </w:r>
      <w:r w:rsidRPr="000C4E2C">
        <w:rPr>
          <w:spacing w:val="8"/>
        </w:rPr>
        <w:t>с</w:t>
      </w:r>
      <w:r w:rsidR="000C4E2C" w:rsidRPr="000C4E2C">
        <w:rPr>
          <w:spacing w:val="8"/>
        </w:rPr>
        <w:t xml:space="preserve"> </w:t>
      </w:r>
      <w:r w:rsidRPr="000C4E2C">
        <w:rPr>
          <w:spacing w:val="8"/>
        </w:rPr>
        <w:t>другой</w:t>
      </w:r>
      <w:r w:rsidR="000C4E2C" w:rsidRPr="000C4E2C">
        <w:rPr>
          <w:spacing w:val="8"/>
        </w:rPr>
        <w:t xml:space="preserve"> </w:t>
      </w:r>
      <w:r w:rsidRPr="000C4E2C">
        <w:rPr>
          <w:spacing w:val="8"/>
        </w:rPr>
        <w:t>стороны</w:t>
      </w:r>
      <w:r w:rsidR="000C4E2C" w:rsidRPr="000C4E2C">
        <w:rPr>
          <w:spacing w:val="8"/>
        </w:rPr>
        <w:t xml:space="preserve"> </w:t>
      </w:r>
      <w:r w:rsidRPr="000C4E2C">
        <w:rPr>
          <w:spacing w:val="8"/>
        </w:rPr>
        <w:t>-</w:t>
      </w:r>
      <w:r w:rsidR="000C4E2C" w:rsidRPr="000C4E2C">
        <w:rPr>
          <w:spacing w:val="8"/>
        </w:rPr>
        <w:t xml:space="preserve"> </w:t>
      </w:r>
      <w:r w:rsidRPr="000C4E2C">
        <w:rPr>
          <w:spacing w:val="8"/>
        </w:rPr>
        <w:t>интегрирование</w:t>
      </w:r>
      <w:r w:rsidR="000C4E2C" w:rsidRPr="000C4E2C">
        <w:rPr>
          <w:spacing w:val="8"/>
        </w:rPr>
        <w:t xml:space="preserve"> </w:t>
      </w:r>
      <w:r w:rsidRPr="000C4E2C">
        <w:rPr>
          <w:spacing w:val="8"/>
        </w:rPr>
        <w:t>знаний,</w:t>
      </w:r>
      <w:r w:rsidR="000C4E2C" w:rsidRPr="000C4E2C">
        <w:rPr>
          <w:spacing w:val="8"/>
        </w:rPr>
        <w:t xml:space="preserve"> </w:t>
      </w:r>
      <w:r w:rsidRPr="000C4E2C">
        <w:rPr>
          <w:spacing w:val="8"/>
        </w:rPr>
        <w:t>умений</w:t>
      </w:r>
      <w:r w:rsidR="000C4E2C" w:rsidRPr="000C4E2C">
        <w:rPr>
          <w:spacing w:val="8"/>
        </w:rPr>
        <w:t xml:space="preserve"> </w:t>
      </w:r>
      <w:r w:rsidRPr="000C4E2C">
        <w:rPr>
          <w:spacing w:val="8"/>
        </w:rPr>
        <w:t>из</w:t>
      </w:r>
      <w:r w:rsidR="000C4E2C" w:rsidRPr="000C4E2C">
        <w:rPr>
          <w:spacing w:val="8"/>
        </w:rPr>
        <w:t xml:space="preserve"> </w:t>
      </w:r>
      <w:r w:rsidRPr="000C4E2C">
        <w:rPr>
          <w:spacing w:val="3"/>
        </w:rPr>
        <w:t>различных</w:t>
      </w:r>
      <w:r w:rsidR="000C4E2C" w:rsidRPr="000C4E2C">
        <w:rPr>
          <w:spacing w:val="3"/>
        </w:rPr>
        <w:t xml:space="preserve"> </w:t>
      </w:r>
      <w:r w:rsidRPr="000C4E2C">
        <w:rPr>
          <w:spacing w:val="3"/>
        </w:rPr>
        <w:t>областей</w:t>
      </w:r>
      <w:r w:rsidR="000C4E2C" w:rsidRPr="000C4E2C">
        <w:rPr>
          <w:spacing w:val="3"/>
        </w:rPr>
        <w:t xml:space="preserve"> </w:t>
      </w:r>
      <w:r w:rsidRPr="000C4E2C">
        <w:rPr>
          <w:spacing w:val="3"/>
        </w:rPr>
        <w:t>науки,</w:t>
      </w:r>
      <w:r w:rsidR="000C4E2C" w:rsidRPr="000C4E2C">
        <w:rPr>
          <w:spacing w:val="3"/>
        </w:rPr>
        <w:t xml:space="preserve"> </w:t>
      </w:r>
      <w:r w:rsidRPr="000C4E2C">
        <w:rPr>
          <w:spacing w:val="3"/>
        </w:rPr>
        <w:t>техники,</w:t>
      </w:r>
      <w:r w:rsidR="000C4E2C" w:rsidRPr="000C4E2C">
        <w:rPr>
          <w:spacing w:val="3"/>
        </w:rPr>
        <w:t xml:space="preserve"> </w:t>
      </w:r>
      <w:r w:rsidRPr="000C4E2C">
        <w:rPr>
          <w:spacing w:val="3"/>
        </w:rPr>
        <w:t>технологии,</w:t>
      </w:r>
      <w:r w:rsidR="000C4E2C" w:rsidRPr="000C4E2C">
        <w:rPr>
          <w:spacing w:val="3"/>
        </w:rPr>
        <w:t xml:space="preserve"> </w:t>
      </w:r>
      <w:r w:rsidRPr="000C4E2C">
        <w:rPr>
          <w:spacing w:val="3"/>
        </w:rPr>
        <w:t>творческих</w:t>
      </w:r>
      <w:r w:rsidR="000C4E2C" w:rsidRPr="000C4E2C">
        <w:rPr>
          <w:spacing w:val="3"/>
        </w:rPr>
        <w:t xml:space="preserve"> </w:t>
      </w:r>
      <w:r w:rsidRPr="000C4E2C">
        <w:rPr>
          <w:spacing w:val="3"/>
        </w:rPr>
        <w:t>об</w:t>
      </w:r>
      <w:r w:rsidRPr="000C4E2C">
        <w:rPr>
          <w:spacing w:val="2"/>
        </w:rPr>
        <w:t>ластей.</w:t>
      </w:r>
      <w:r w:rsidR="000C4E2C" w:rsidRPr="000C4E2C">
        <w:rPr>
          <w:spacing w:val="2"/>
        </w:rPr>
        <w:t xml:space="preserve"> </w:t>
      </w:r>
      <w:r w:rsidRPr="000C4E2C">
        <w:rPr>
          <w:spacing w:val="2"/>
        </w:rPr>
        <w:t>Результаты</w:t>
      </w:r>
      <w:r w:rsidR="000C4E2C" w:rsidRPr="000C4E2C">
        <w:rPr>
          <w:spacing w:val="2"/>
        </w:rPr>
        <w:t xml:space="preserve"> </w:t>
      </w:r>
      <w:r w:rsidRPr="000C4E2C">
        <w:rPr>
          <w:spacing w:val="2"/>
        </w:rPr>
        <w:t>выполненных</w:t>
      </w:r>
      <w:r w:rsidR="000C4E2C" w:rsidRPr="000C4E2C">
        <w:rPr>
          <w:spacing w:val="2"/>
        </w:rPr>
        <w:t xml:space="preserve"> </w:t>
      </w:r>
      <w:r w:rsidRPr="000C4E2C">
        <w:rPr>
          <w:spacing w:val="2"/>
        </w:rPr>
        <w:t>проектов</w:t>
      </w:r>
      <w:r w:rsidR="000C4E2C" w:rsidRPr="000C4E2C">
        <w:rPr>
          <w:spacing w:val="2"/>
        </w:rPr>
        <w:t xml:space="preserve"> </w:t>
      </w:r>
      <w:r w:rsidRPr="000C4E2C">
        <w:rPr>
          <w:spacing w:val="2"/>
        </w:rPr>
        <w:t>должны</w:t>
      </w:r>
      <w:r w:rsidR="000C4E2C" w:rsidRPr="000C4E2C">
        <w:rPr>
          <w:spacing w:val="2"/>
        </w:rPr>
        <w:t xml:space="preserve"> </w:t>
      </w:r>
      <w:r w:rsidRPr="000C4E2C">
        <w:rPr>
          <w:spacing w:val="2"/>
        </w:rPr>
        <w:t>быть</w:t>
      </w:r>
      <w:r w:rsidR="000C4E2C" w:rsidRPr="000C4E2C">
        <w:rPr>
          <w:spacing w:val="2"/>
        </w:rPr>
        <w:t xml:space="preserve"> </w:t>
      </w:r>
      <w:r w:rsidRPr="000C4E2C">
        <w:rPr>
          <w:spacing w:val="2"/>
        </w:rPr>
        <w:t>«осязае</w:t>
      </w:r>
      <w:r w:rsidRPr="000C4E2C">
        <w:rPr>
          <w:spacing w:val="6"/>
        </w:rPr>
        <w:t>мыми»,</w:t>
      </w:r>
      <w:r w:rsidR="000C4E2C" w:rsidRPr="000C4E2C">
        <w:rPr>
          <w:spacing w:val="6"/>
        </w:rPr>
        <w:t xml:space="preserve"> </w:t>
      </w:r>
      <w:r w:rsidRPr="000C4E2C">
        <w:rPr>
          <w:spacing w:val="6"/>
        </w:rPr>
        <w:t>т.е.,</w:t>
      </w:r>
      <w:r w:rsidR="000C4E2C" w:rsidRPr="000C4E2C">
        <w:rPr>
          <w:spacing w:val="6"/>
        </w:rPr>
        <w:t xml:space="preserve"> </w:t>
      </w:r>
      <w:r w:rsidRPr="000C4E2C">
        <w:rPr>
          <w:spacing w:val="6"/>
        </w:rPr>
        <w:t>если</w:t>
      </w:r>
      <w:r w:rsidR="000C4E2C" w:rsidRPr="000C4E2C">
        <w:rPr>
          <w:spacing w:val="6"/>
        </w:rPr>
        <w:t xml:space="preserve"> </w:t>
      </w:r>
      <w:r w:rsidRPr="000C4E2C">
        <w:rPr>
          <w:spacing w:val="6"/>
        </w:rPr>
        <w:t>это</w:t>
      </w:r>
      <w:r w:rsidR="000C4E2C" w:rsidRPr="000C4E2C">
        <w:rPr>
          <w:spacing w:val="6"/>
        </w:rPr>
        <w:t xml:space="preserve"> </w:t>
      </w:r>
      <w:r w:rsidRPr="000C4E2C">
        <w:rPr>
          <w:spacing w:val="6"/>
        </w:rPr>
        <w:t>теоретическая</w:t>
      </w:r>
      <w:r w:rsidR="000C4E2C" w:rsidRPr="000C4E2C">
        <w:rPr>
          <w:spacing w:val="6"/>
        </w:rPr>
        <w:t xml:space="preserve"> </w:t>
      </w:r>
      <w:r w:rsidRPr="000C4E2C">
        <w:rPr>
          <w:spacing w:val="6"/>
        </w:rPr>
        <w:t>проблема,</w:t>
      </w:r>
      <w:r w:rsidR="000C4E2C" w:rsidRPr="000C4E2C">
        <w:rPr>
          <w:spacing w:val="6"/>
        </w:rPr>
        <w:t xml:space="preserve"> </w:t>
      </w:r>
      <w:r w:rsidRPr="000C4E2C">
        <w:rPr>
          <w:spacing w:val="6"/>
        </w:rPr>
        <w:t>то</w:t>
      </w:r>
      <w:r w:rsidR="000C4E2C" w:rsidRPr="000C4E2C">
        <w:rPr>
          <w:spacing w:val="6"/>
        </w:rPr>
        <w:t xml:space="preserve"> </w:t>
      </w:r>
      <w:r w:rsidRPr="000C4E2C">
        <w:rPr>
          <w:spacing w:val="6"/>
        </w:rPr>
        <w:t>конкретное</w:t>
      </w:r>
      <w:r w:rsidR="000C4E2C" w:rsidRPr="000C4E2C">
        <w:rPr>
          <w:spacing w:val="6"/>
        </w:rPr>
        <w:t xml:space="preserve"> </w:t>
      </w:r>
      <w:r w:rsidRPr="000C4E2C">
        <w:rPr>
          <w:spacing w:val="6"/>
        </w:rPr>
        <w:t>ее</w:t>
      </w:r>
      <w:r w:rsidR="000C4E2C" w:rsidRPr="000C4E2C">
        <w:rPr>
          <w:spacing w:val="6"/>
        </w:rPr>
        <w:t xml:space="preserve"> </w:t>
      </w:r>
      <w:r w:rsidRPr="000C4E2C">
        <w:t>решение,</w:t>
      </w:r>
      <w:r w:rsidR="000C4E2C" w:rsidRPr="000C4E2C">
        <w:t xml:space="preserve"> </w:t>
      </w:r>
      <w:r w:rsidRPr="000C4E2C">
        <w:t>если</w:t>
      </w:r>
      <w:r w:rsidR="000C4E2C" w:rsidRPr="000C4E2C">
        <w:t xml:space="preserve"> </w:t>
      </w:r>
      <w:r w:rsidRPr="000C4E2C">
        <w:t>практическая</w:t>
      </w:r>
      <w:r w:rsidR="000C4E2C" w:rsidRPr="000C4E2C">
        <w:t xml:space="preserve"> </w:t>
      </w:r>
      <w:r w:rsidRPr="000C4E2C">
        <w:t>-</w:t>
      </w:r>
      <w:r w:rsidR="000C4E2C" w:rsidRPr="000C4E2C">
        <w:t xml:space="preserve"> </w:t>
      </w:r>
      <w:r w:rsidRPr="000C4E2C">
        <w:t>конкретный</w:t>
      </w:r>
      <w:r w:rsidR="000C4E2C" w:rsidRPr="000C4E2C">
        <w:t xml:space="preserve"> </w:t>
      </w:r>
      <w:r w:rsidRPr="000C4E2C">
        <w:t>результат,</w:t>
      </w:r>
      <w:r w:rsidR="000C4E2C" w:rsidRPr="000C4E2C">
        <w:t xml:space="preserve"> </w:t>
      </w:r>
      <w:r w:rsidRPr="000C4E2C">
        <w:t>готовый</w:t>
      </w:r>
      <w:r w:rsidR="000C4E2C" w:rsidRPr="000C4E2C">
        <w:t xml:space="preserve"> </w:t>
      </w:r>
      <w:r w:rsidRPr="000C4E2C">
        <w:t>к</w:t>
      </w:r>
      <w:r w:rsidR="000C4E2C" w:rsidRPr="000C4E2C">
        <w:t xml:space="preserve"> </w:t>
      </w:r>
      <w:r w:rsidRPr="000C4E2C">
        <w:rPr>
          <w:spacing w:val="-1"/>
        </w:rPr>
        <w:t>внедрению.</w:t>
      </w:r>
    </w:p>
    <w:p w14:paraId="5443253C" w14:textId="7C1C4EFD" w:rsidR="00011F92" w:rsidRPr="000C4E2C" w:rsidRDefault="00011F92" w:rsidP="000C4E2C">
      <w:pPr>
        <w:ind w:firstLine="567"/>
        <w:jc w:val="both"/>
        <w:rPr>
          <w:b/>
          <w:bCs/>
          <w:i/>
          <w:iCs/>
        </w:rPr>
      </w:pPr>
      <w:r w:rsidRPr="000C4E2C">
        <w:rPr>
          <w:b/>
          <w:bCs/>
          <w:i/>
          <w:iCs/>
        </w:rPr>
        <w:t>Написание</w:t>
      </w:r>
      <w:r w:rsidR="000C4E2C" w:rsidRPr="000C4E2C">
        <w:rPr>
          <w:b/>
          <w:bCs/>
          <w:i/>
          <w:iCs/>
        </w:rPr>
        <w:t xml:space="preserve"> </w:t>
      </w:r>
      <w:r w:rsidRPr="000C4E2C">
        <w:rPr>
          <w:b/>
          <w:bCs/>
          <w:i/>
          <w:iCs/>
        </w:rPr>
        <w:t>эссе</w:t>
      </w:r>
    </w:p>
    <w:p w14:paraId="2EF85AEB" w14:textId="0FF890C1" w:rsidR="00011F92" w:rsidRPr="000C4E2C" w:rsidRDefault="00011F92" w:rsidP="000C4E2C">
      <w:pPr>
        <w:ind w:firstLine="567"/>
        <w:jc w:val="both"/>
        <w:rPr>
          <w:spacing w:val="-2"/>
        </w:rPr>
      </w:pPr>
      <w:r w:rsidRPr="000C4E2C">
        <w:rPr>
          <w:i/>
          <w:iCs/>
          <w:spacing w:val="-2"/>
        </w:rPr>
        <w:tab/>
        <w:t>Эссе</w:t>
      </w:r>
      <w:r w:rsidR="000C4E2C" w:rsidRPr="000C4E2C">
        <w:rPr>
          <w:i/>
          <w:iCs/>
          <w:spacing w:val="-2"/>
        </w:rPr>
        <w:t xml:space="preserve"> </w:t>
      </w:r>
      <w:r w:rsidRPr="000C4E2C">
        <w:rPr>
          <w:i/>
          <w:iCs/>
          <w:spacing w:val="-2"/>
        </w:rPr>
        <w:t>как</w:t>
      </w:r>
      <w:r w:rsidR="000C4E2C" w:rsidRPr="000C4E2C">
        <w:rPr>
          <w:i/>
          <w:iCs/>
          <w:spacing w:val="-2"/>
        </w:rPr>
        <w:t xml:space="preserve"> </w:t>
      </w:r>
      <w:r w:rsidRPr="000C4E2C">
        <w:rPr>
          <w:i/>
          <w:iCs/>
          <w:spacing w:val="-2"/>
        </w:rPr>
        <w:t>вид</w:t>
      </w:r>
      <w:r w:rsidR="000C4E2C" w:rsidRPr="000C4E2C">
        <w:rPr>
          <w:i/>
          <w:iCs/>
          <w:spacing w:val="-2"/>
        </w:rPr>
        <w:t xml:space="preserve"> </w:t>
      </w:r>
      <w:r w:rsidRPr="000C4E2C">
        <w:rPr>
          <w:i/>
          <w:iCs/>
          <w:spacing w:val="-2"/>
        </w:rPr>
        <w:t>учебной</w:t>
      </w:r>
      <w:r w:rsidR="000C4E2C" w:rsidRPr="000C4E2C">
        <w:rPr>
          <w:i/>
          <w:iCs/>
          <w:spacing w:val="-2"/>
        </w:rPr>
        <w:t xml:space="preserve"> </w:t>
      </w:r>
      <w:r w:rsidRPr="000C4E2C">
        <w:rPr>
          <w:i/>
          <w:iCs/>
          <w:spacing w:val="-2"/>
        </w:rPr>
        <w:t>деятельности</w:t>
      </w:r>
      <w:r w:rsidR="000C4E2C" w:rsidRPr="000C4E2C">
        <w:rPr>
          <w:i/>
          <w:iCs/>
          <w:spacing w:val="-2"/>
        </w:rPr>
        <w:t xml:space="preserve"> </w:t>
      </w:r>
      <w:r w:rsidRPr="000C4E2C">
        <w:rPr>
          <w:i/>
          <w:iCs/>
          <w:spacing w:val="-2"/>
        </w:rPr>
        <w:t>студента</w:t>
      </w:r>
      <w:r w:rsidR="000C4E2C" w:rsidRPr="000C4E2C">
        <w:rPr>
          <w:i/>
          <w:iCs/>
          <w:spacing w:val="-2"/>
        </w:rPr>
        <w:t xml:space="preserve"> </w:t>
      </w:r>
      <w:r w:rsidRPr="000C4E2C">
        <w:rPr>
          <w:i/>
          <w:iCs/>
          <w:spacing w:val="-2"/>
        </w:rPr>
        <w:t>–</w:t>
      </w:r>
      <w:r w:rsidR="000C4E2C" w:rsidRPr="000C4E2C">
        <w:rPr>
          <w:i/>
          <w:iCs/>
          <w:spacing w:val="-2"/>
        </w:rPr>
        <w:t xml:space="preserve"> </w:t>
      </w:r>
      <w:r w:rsidRPr="000C4E2C">
        <w:rPr>
          <w:spacing w:val="-2"/>
        </w:rPr>
        <w:t>самостоятельное</w:t>
      </w:r>
      <w:r w:rsidR="000C4E2C" w:rsidRPr="000C4E2C">
        <w:rPr>
          <w:spacing w:val="-2"/>
        </w:rPr>
        <w:t xml:space="preserve"> </w:t>
      </w:r>
      <w:r w:rsidRPr="000C4E2C">
        <w:rPr>
          <w:spacing w:val="-2"/>
        </w:rPr>
        <w:t>сочинение-размышление</w:t>
      </w:r>
      <w:r w:rsidR="000C4E2C" w:rsidRPr="000C4E2C">
        <w:rPr>
          <w:spacing w:val="-2"/>
        </w:rPr>
        <w:t xml:space="preserve"> </w:t>
      </w:r>
      <w:r w:rsidRPr="000C4E2C">
        <w:rPr>
          <w:spacing w:val="-2"/>
        </w:rPr>
        <w:t>студента</w:t>
      </w:r>
      <w:r w:rsidR="000C4E2C" w:rsidRPr="000C4E2C">
        <w:rPr>
          <w:spacing w:val="-2"/>
        </w:rPr>
        <w:t xml:space="preserve"> </w:t>
      </w:r>
      <w:r w:rsidRPr="000C4E2C">
        <w:rPr>
          <w:spacing w:val="-2"/>
        </w:rPr>
        <w:t>над</w:t>
      </w:r>
      <w:r w:rsidR="000C4E2C" w:rsidRPr="000C4E2C">
        <w:rPr>
          <w:spacing w:val="-2"/>
        </w:rPr>
        <w:t xml:space="preserve"> </w:t>
      </w:r>
      <w:r w:rsidRPr="000C4E2C">
        <w:rPr>
          <w:spacing w:val="-2"/>
        </w:rPr>
        <w:t>научной</w:t>
      </w:r>
      <w:r w:rsidR="000C4E2C" w:rsidRPr="000C4E2C">
        <w:rPr>
          <w:spacing w:val="-2"/>
        </w:rPr>
        <w:t xml:space="preserve"> </w:t>
      </w:r>
      <w:r w:rsidRPr="000C4E2C">
        <w:rPr>
          <w:spacing w:val="-2"/>
        </w:rPr>
        <w:t>проблемой,</w:t>
      </w:r>
      <w:r w:rsidR="000C4E2C" w:rsidRPr="000C4E2C">
        <w:rPr>
          <w:spacing w:val="-2"/>
        </w:rPr>
        <w:t xml:space="preserve"> </w:t>
      </w:r>
      <w:r w:rsidRPr="000C4E2C">
        <w:rPr>
          <w:spacing w:val="-2"/>
        </w:rPr>
        <w:t>при</w:t>
      </w:r>
      <w:r w:rsidR="000C4E2C" w:rsidRPr="000C4E2C">
        <w:rPr>
          <w:spacing w:val="-2"/>
        </w:rPr>
        <w:t xml:space="preserve"> </w:t>
      </w:r>
      <w:r w:rsidRPr="000C4E2C">
        <w:rPr>
          <w:spacing w:val="-2"/>
        </w:rPr>
        <w:t>использовании</w:t>
      </w:r>
      <w:r w:rsidR="000C4E2C" w:rsidRPr="000C4E2C">
        <w:rPr>
          <w:spacing w:val="-2"/>
        </w:rPr>
        <w:t xml:space="preserve"> </w:t>
      </w:r>
      <w:r w:rsidRPr="000C4E2C">
        <w:rPr>
          <w:spacing w:val="-2"/>
        </w:rPr>
        <w:t>идей,</w:t>
      </w:r>
      <w:r w:rsidR="000C4E2C" w:rsidRPr="000C4E2C">
        <w:rPr>
          <w:spacing w:val="-2"/>
        </w:rPr>
        <w:t xml:space="preserve"> </w:t>
      </w:r>
      <w:r w:rsidRPr="000C4E2C">
        <w:rPr>
          <w:spacing w:val="-2"/>
        </w:rPr>
        <w:t>концепций,</w:t>
      </w:r>
      <w:r w:rsidR="000C4E2C" w:rsidRPr="000C4E2C">
        <w:rPr>
          <w:spacing w:val="-2"/>
        </w:rPr>
        <w:t xml:space="preserve"> </w:t>
      </w:r>
      <w:r w:rsidRPr="000C4E2C">
        <w:rPr>
          <w:spacing w:val="-2"/>
        </w:rPr>
        <w:t>ассоциативных</w:t>
      </w:r>
      <w:r w:rsidR="000C4E2C" w:rsidRPr="000C4E2C">
        <w:rPr>
          <w:spacing w:val="-2"/>
        </w:rPr>
        <w:t xml:space="preserve"> </w:t>
      </w:r>
      <w:r w:rsidRPr="000C4E2C">
        <w:rPr>
          <w:spacing w:val="-2"/>
        </w:rPr>
        <w:t>образов</w:t>
      </w:r>
      <w:r w:rsidR="000C4E2C" w:rsidRPr="000C4E2C">
        <w:rPr>
          <w:spacing w:val="-2"/>
        </w:rPr>
        <w:t xml:space="preserve"> </w:t>
      </w:r>
      <w:r w:rsidRPr="000C4E2C">
        <w:rPr>
          <w:spacing w:val="-2"/>
        </w:rPr>
        <w:t>из</w:t>
      </w:r>
      <w:r w:rsidR="000C4E2C" w:rsidRPr="000C4E2C">
        <w:rPr>
          <w:spacing w:val="-2"/>
        </w:rPr>
        <w:t xml:space="preserve"> </w:t>
      </w:r>
      <w:r w:rsidRPr="000C4E2C">
        <w:rPr>
          <w:spacing w:val="-2"/>
        </w:rPr>
        <w:t>других</w:t>
      </w:r>
      <w:r w:rsidR="000C4E2C" w:rsidRPr="000C4E2C">
        <w:rPr>
          <w:spacing w:val="-2"/>
        </w:rPr>
        <w:t xml:space="preserve"> </w:t>
      </w:r>
      <w:r w:rsidRPr="000C4E2C">
        <w:rPr>
          <w:spacing w:val="-2"/>
        </w:rPr>
        <w:t>областей</w:t>
      </w:r>
      <w:r w:rsidR="000C4E2C" w:rsidRPr="000C4E2C">
        <w:rPr>
          <w:spacing w:val="-2"/>
        </w:rPr>
        <w:t xml:space="preserve"> </w:t>
      </w:r>
      <w:r w:rsidRPr="000C4E2C">
        <w:rPr>
          <w:spacing w:val="-2"/>
        </w:rPr>
        <w:t>науки,</w:t>
      </w:r>
      <w:r w:rsidR="000C4E2C" w:rsidRPr="000C4E2C">
        <w:rPr>
          <w:spacing w:val="-2"/>
        </w:rPr>
        <w:t xml:space="preserve"> </w:t>
      </w:r>
      <w:r w:rsidRPr="000C4E2C">
        <w:rPr>
          <w:spacing w:val="-2"/>
        </w:rPr>
        <w:t>искусства,</w:t>
      </w:r>
      <w:r w:rsidR="000C4E2C" w:rsidRPr="000C4E2C">
        <w:rPr>
          <w:spacing w:val="-2"/>
        </w:rPr>
        <w:t xml:space="preserve"> </w:t>
      </w:r>
      <w:r w:rsidRPr="000C4E2C">
        <w:rPr>
          <w:spacing w:val="-2"/>
        </w:rPr>
        <w:t>собственного</w:t>
      </w:r>
      <w:r w:rsidR="000C4E2C" w:rsidRPr="000C4E2C">
        <w:rPr>
          <w:spacing w:val="-2"/>
        </w:rPr>
        <w:t xml:space="preserve"> </w:t>
      </w:r>
      <w:r w:rsidRPr="000C4E2C">
        <w:rPr>
          <w:spacing w:val="-2"/>
        </w:rPr>
        <w:t>опыта,</w:t>
      </w:r>
      <w:r w:rsidR="000C4E2C" w:rsidRPr="000C4E2C">
        <w:rPr>
          <w:spacing w:val="-2"/>
        </w:rPr>
        <w:t xml:space="preserve"> </w:t>
      </w:r>
      <w:r w:rsidRPr="000C4E2C">
        <w:rPr>
          <w:spacing w:val="-2"/>
        </w:rPr>
        <w:t>общественной</w:t>
      </w:r>
      <w:r w:rsidR="000C4E2C" w:rsidRPr="000C4E2C">
        <w:rPr>
          <w:spacing w:val="-2"/>
        </w:rPr>
        <w:t xml:space="preserve"> </w:t>
      </w:r>
      <w:r w:rsidRPr="000C4E2C">
        <w:rPr>
          <w:spacing w:val="-2"/>
        </w:rPr>
        <w:t>практики.</w:t>
      </w:r>
      <w:r w:rsidR="000C4E2C" w:rsidRPr="000C4E2C">
        <w:rPr>
          <w:spacing w:val="-2"/>
        </w:rPr>
        <w:t xml:space="preserve"> </w:t>
      </w:r>
    </w:p>
    <w:p w14:paraId="08C4C756" w14:textId="6F6CAC29" w:rsidR="00011F92" w:rsidRPr="000C4E2C" w:rsidRDefault="00011F92" w:rsidP="000C4E2C">
      <w:pPr>
        <w:ind w:firstLine="567"/>
        <w:jc w:val="both"/>
      </w:pPr>
      <w:r w:rsidRPr="000C4E2C">
        <w:rPr>
          <w:i/>
          <w:iCs/>
        </w:rPr>
        <w:tab/>
        <w:t>«Описательное»</w:t>
      </w:r>
      <w:r w:rsidR="000C4E2C" w:rsidRPr="000C4E2C">
        <w:rPr>
          <w:i/>
          <w:iCs/>
        </w:rPr>
        <w:t xml:space="preserve"> </w:t>
      </w:r>
      <w:r w:rsidRPr="000C4E2C">
        <w:rPr>
          <w:i/>
          <w:iCs/>
        </w:rPr>
        <w:t>эссе</w:t>
      </w:r>
      <w:r w:rsidR="000C4E2C" w:rsidRPr="000C4E2C">
        <w:t xml:space="preserve"> </w:t>
      </w:r>
      <w:r w:rsidRPr="000C4E2C">
        <w:t>указывает</w:t>
      </w:r>
      <w:r w:rsidR="000C4E2C" w:rsidRPr="000C4E2C">
        <w:t xml:space="preserve"> </w:t>
      </w:r>
      <w:r w:rsidRPr="000C4E2C">
        <w:t>направление</w:t>
      </w:r>
      <w:r w:rsidR="000C4E2C" w:rsidRPr="000C4E2C">
        <w:t xml:space="preserve"> </w:t>
      </w:r>
      <w:r w:rsidRPr="000C4E2C">
        <w:t>или</w:t>
      </w:r>
      <w:r w:rsidR="000C4E2C" w:rsidRPr="000C4E2C">
        <w:t xml:space="preserve"> </w:t>
      </w:r>
      <w:r w:rsidRPr="000C4E2C">
        <w:t>инструктирует</w:t>
      </w:r>
      <w:r w:rsidR="000C4E2C" w:rsidRPr="000C4E2C">
        <w:t xml:space="preserve"> </w:t>
      </w:r>
      <w:r w:rsidRPr="000C4E2C">
        <w:t>в</w:t>
      </w:r>
      <w:r w:rsidR="000C4E2C" w:rsidRPr="000C4E2C">
        <w:t xml:space="preserve"> </w:t>
      </w:r>
      <w:r w:rsidRPr="000C4E2C">
        <w:t>том,</w:t>
      </w:r>
      <w:r w:rsidR="000C4E2C" w:rsidRPr="000C4E2C">
        <w:t xml:space="preserve"> </w:t>
      </w:r>
      <w:r w:rsidRPr="000C4E2C">
        <w:t>как</w:t>
      </w:r>
      <w:r w:rsidR="000C4E2C" w:rsidRPr="000C4E2C">
        <w:t xml:space="preserve"> </w:t>
      </w:r>
      <w:r w:rsidRPr="000C4E2C">
        <w:t>закончить</w:t>
      </w:r>
      <w:r w:rsidR="000C4E2C" w:rsidRPr="000C4E2C">
        <w:t xml:space="preserve"> </w:t>
      </w:r>
      <w:r w:rsidRPr="000C4E2C">
        <w:t>задачу,</w:t>
      </w:r>
      <w:r w:rsidR="000C4E2C" w:rsidRPr="000C4E2C">
        <w:t xml:space="preserve"> </w:t>
      </w:r>
      <w:r w:rsidRPr="000C4E2C">
        <w:t>или</w:t>
      </w:r>
      <w:r w:rsidR="000C4E2C" w:rsidRPr="000C4E2C">
        <w:t xml:space="preserve"> </w:t>
      </w:r>
      <w:r w:rsidRPr="000C4E2C">
        <w:t>как</w:t>
      </w:r>
      <w:r w:rsidR="000C4E2C" w:rsidRPr="000C4E2C">
        <w:t xml:space="preserve"> </w:t>
      </w:r>
      <w:r w:rsidRPr="000C4E2C">
        <w:t>должно</w:t>
      </w:r>
      <w:r w:rsidR="000C4E2C" w:rsidRPr="000C4E2C">
        <w:t xml:space="preserve"> </w:t>
      </w:r>
      <w:r w:rsidRPr="000C4E2C">
        <w:t>быть</w:t>
      </w:r>
      <w:r w:rsidR="000C4E2C" w:rsidRPr="000C4E2C">
        <w:t xml:space="preserve"> </w:t>
      </w:r>
      <w:r w:rsidRPr="000C4E2C">
        <w:t>выполнено</w:t>
      </w:r>
      <w:r w:rsidR="000C4E2C" w:rsidRPr="000C4E2C">
        <w:t xml:space="preserve"> </w:t>
      </w:r>
      <w:r w:rsidRPr="000C4E2C">
        <w:t>некое</w:t>
      </w:r>
      <w:r w:rsidR="000C4E2C" w:rsidRPr="000C4E2C">
        <w:t xml:space="preserve"> </w:t>
      </w:r>
      <w:r w:rsidRPr="000C4E2C">
        <w:t>действие.</w:t>
      </w:r>
    </w:p>
    <w:p w14:paraId="001FD92E" w14:textId="12238E65" w:rsidR="00011F92" w:rsidRPr="000C4E2C" w:rsidRDefault="00011F92" w:rsidP="000C4E2C">
      <w:pPr>
        <w:ind w:firstLine="567"/>
        <w:jc w:val="both"/>
      </w:pPr>
      <w:r w:rsidRPr="000C4E2C">
        <w:rPr>
          <w:i/>
          <w:iCs/>
        </w:rPr>
        <w:tab/>
        <w:t>«Причинно-следственное»</w:t>
      </w:r>
      <w:r w:rsidR="000C4E2C" w:rsidRPr="000C4E2C">
        <w:rPr>
          <w:i/>
          <w:iCs/>
        </w:rPr>
        <w:t xml:space="preserve"> </w:t>
      </w:r>
      <w:r w:rsidRPr="000C4E2C">
        <w:rPr>
          <w:i/>
          <w:iCs/>
        </w:rPr>
        <w:t>эссе.</w:t>
      </w:r>
      <w:r w:rsidR="000C4E2C" w:rsidRPr="000C4E2C">
        <w:t xml:space="preserve"> </w:t>
      </w:r>
      <w:r w:rsidRPr="000C4E2C">
        <w:t>Студент</w:t>
      </w:r>
      <w:r w:rsidR="000C4E2C" w:rsidRPr="000C4E2C">
        <w:t xml:space="preserve"> </w:t>
      </w:r>
      <w:r w:rsidRPr="000C4E2C">
        <w:t>фокусирует</w:t>
      </w:r>
      <w:r w:rsidR="000C4E2C" w:rsidRPr="000C4E2C">
        <w:t xml:space="preserve"> </w:t>
      </w:r>
      <w:r w:rsidRPr="000C4E2C">
        <w:t>внимание</w:t>
      </w:r>
      <w:r w:rsidR="000C4E2C" w:rsidRPr="000C4E2C">
        <w:t xml:space="preserve"> </w:t>
      </w:r>
      <w:r w:rsidRPr="000C4E2C">
        <w:t>на</w:t>
      </w:r>
      <w:r w:rsidR="000C4E2C" w:rsidRPr="000C4E2C">
        <w:t xml:space="preserve"> </w:t>
      </w:r>
      <w:r w:rsidRPr="000C4E2C">
        <w:t>условиях</w:t>
      </w:r>
      <w:r w:rsidR="000C4E2C" w:rsidRPr="000C4E2C">
        <w:t xml:space="preserve"> </w:t>
      </w:r>
      <w:r w:rsidRPr="000C4E2C">
        <w:t>или</w:t>
      </w:r>
      <w:r w:rsidR="000C4E2C" w:rsidRPr="000C4E2C">
        <w:t xml:space="preserve"> </w:t>
      </w:r>
      <w:r w:rsidRPr="000C4E2C">
        <w:t>ситуации</w:t>
      </w:r>
      <w:r w:rsidR="000C4E2C" w:rsidRPr="000C4E2C">
        <w:t xml:space="preserve"> </w:t>
      </w:r>
      <w:r w:rsidRPr="000C4E2C">
        <w:t>и</w:t>
      </w:r>
      <w:r w:rsidR="000C4E2C" w:rsidRPr="000C4E2C">
        <w:t xml:space="preserve"> </w:t>
      </w:r>
      <w:r w:rsidRPr="000C4E2C">
        <w:t>пытается</w:t>
      </w:r>
      <w:r w:rsidR="000C4E2C" w:rsidRPr="000C4E2C">
        <w:t xml:space="preserve"> </w:t>
      </w:r>
      <w:r w:rsidRPr="000C4E2C">
        <w:t>ответить</w:t>
      </w:r>
      <w:r w:rsidR="000C4E2C" w:rsidRPr="000C4E2C">
        <w:t xml:space="preserve"> </w:t>
      </w:r>
      <w:r w:rsidRPr="000C4E2C">
        <w:t>на</w:t>
      </w:r>
      <w:r w:rsidR="000C4E2C" w:rsidRPr="000C4E2C">
        <w:t xml:space="preserve"> </w:t>
      </w:r>
      <w:r w:rsidRPr="000C4E2C">
        <w:t>следующие</w:t>
      </w:r>
      <w:r w:rsidR="000C4E2C" w:rsidRPr="000C4E2C">
        <w:t xml:space="preserve"> </w:t>
      </w:r>
      <w:r w:rsidRPr="000C4E2C">
        <w:t>вопросы:</w:t>
      </w:r>
      <w:r w:rsidR="000C4E2C" w:rsidRPr="000C4E2C">
        <w:t xml:space="preserve"> </w:t>
      </w:r>
      <w:r w:rsidRPr="000C4E2C">
        <w:t>почему?</w:t>
      </w:r>
      <w:r w:rsidR="000C4E2C" w:rsidRPr="000C4E2C">
        <w:t xml:space="preserve"> </w:t>
      </w:r>
      <w:r w:rsidRPr="000C4E2C">
        <w:t>(причина),</w:t>
      </w:r>
      <w:r w:rsidR="000C4E2C" w:rsidRPr="000C4E2C">
        <w:t xml:space="preserve"> </w:t>
      </w:r>
      <w:r w:rsidRPr="000C4E2C">
        <w:t>или</w:t>
      </w:r>
      <w:r w:rsidR="000C4E2C" w:rsidRPr="000C4E2C">
        <w:t xml:space="preserve"> </w:t>
      </w:r>
      <w:r w:rsidRPr="000C4E2C">
        <w:t>каков</w:t>
      </w:r>
      <w:r w:rsidR="000C4E2C" w:rsidRPr="000C4E2C">
        <w:t xml:space="preserve"> </w:t>
      </w:r>
      <w:r w:rsidRPr="000C4E2C">
        <w:t>результат?</w:t>
      </w:r>
      <w:r w:rsidR="000C4E2C" w:rsidRPr="000C4E2C">
        <w:t xml:space="preserve"> </w:t>
      </w:r>
      <w:r w:rsidRPr="000C4E2C">
        <w:t>(эффект).</w:t>
      </w:r>
    </w:p>
    <w:p w14:paraId="60DB7042" w14:textId="489AB4D8" w:rsidR="00011F92" w:rsidRPr="000C4E2C" w:rsidRDefault="00011F92" w:rsidP="000C4E2C">
      <w:pPr>
        <w:ind w:firstLine="567"/>
        <w:jc w:val="both"/>
      </w:pPr>
      <w:r w:rsidRPr="000C4E2C">
        <w:rPr>
          <w:i/>
          <w:iCs/>
        </w:rPr>
        <w:tab/>
        <w:t>«Определяющее»</w:t>
      </w:r>
      <w:r w:rsidR="000C4E2C" w:rsidRPr="000C4E2C">
        <w:rPr>
          <w:i/>
          <w:iCs/>
        </w:rPr>
        <w:t xml:space="preserve"> </w:t>
      </w:r>
      <w:r w:rsidRPr="000C4E2C">
        <w:rPr>
          <w:i/>
          <w:iCs/>
        </w:rPr>
        <w:t>эссе.</w:t>
      </w:r>
      <w:r w:rsidR="000C4E2C" w:rsidRPr="000C4E2C">
        <w:rPr>
          <w:i/>
          <w:iCs/>
        </w:rPr>
        <w:t xml:space="preserve"> </w:t>
      </w:r>
      <w:r w:rsidRPr="000C4E2C">
        <w:t>Определяет</w:t>
      </w:r>
      <w:r w:rsidR="000C4E2C" w:rsidRPr="000C4E2C">
        <w:t xml:space="preserve"> </w:t>
      </w:r>
      <w:r w:rsidRPr="000C4E2C">
        <w:t>тему</w:t>
      </w:r>
      <w:r w:rsidR="000C4E2C" w:rsidRPr="000C4E2C">
        <w:t xml:space="preserve"> </w:t>
      </w:r>
      <w:r w:rsidRPr="000C4E2C">
        <w:t>как</w:t>
      </w:r>
      <w:r w:rsidR="000C4E2C" w:rsidRPr="000C4E2C">
        <w:t xml:space="preserve"> </w:t>
      </w:r>
      <w:r w:rsidRPr="000C4E2C">
        <w:t>конкретно</w:t>
      </w:r>
      <w:r w:rsidR="000C4E2C" w:rsidRPr="000C4E2C">
        <w:t xml:space="preserve"> </w:t>
      </w:r>
      <w:r w:rsidRPr="000C4E2C">
        <w:t>(например,</w:t>
      </w:r>
      <w:r w:rsidR="000C4E2C" w:rsidRPr="000C4E2C">
        <w:t xml:space="preserve"> </w:t>
      </w:r>
      <w:r w:rsidRPr="000C4E2C">
        <w:t>дает</w:t>
      </w:r>
      <w:r w:rsidR="000C4E2C" w:rsidRPr="000C4E2C">
        <w:t xml:space="preserve"> </w:t>
      </w:r>
      <w:r w:rsidRPr="000C4E2C">
        <w:t>определение</w:t>
      </w:r>
      <w:r w:rsidR="000C4E2C" w:rsidRPr="000C4E2C">
        <w:t xml:space="preserve"> </w:t>
      </w:r>
      <w:r w:rsidRPr="000C4E2C">
        <w:t>словаря),</w:t>
      </w:r>
      <w:r w:rsidR="000C4E2C" w:rsidRPr="000C4E2C">
        <w:t xml:space="preserve"> </w:t>
      </w:r>
      <w:r w:rsidRPr="000C4E2C">
        <w:t>так</w:t>
      </w:r>
      <w:r w:rsidR="000C4E2C" w:rsidRPr="000C4E2C">
        <w:t xml:space="preserve"> </w:t>
      </w:r>
      <w:r w:rsidRPr="000C4E2C">
        <w:t>и</w:t>
      </w:r>
      <w:r w:rsidR="000C4E2C" w:rsidRPr="000C4E2C">
        <w:t xml:space="preserve"> </w:t>
      </w:r>
      <w:r w:rsidRPr="000C4E2C">
        <w:t>абстрактно</w:t>
      </w:r>
      <w:r w:rsidR="000C4E2C" w:rsidRPr="000C4E2C">
        <w:t xml:space="preserve"> </w:t>
      </w:r>
      <w:r w:rsidRPr="000C4E2C">
        <w:t>(предлагает</w:t>
      </w:r>
      <w:r w:rsidR="000C4E2C" w:rsidRPr="000C4E2C">
        <w:t xml:space="preserve"> </w:t>
      </w:r>
      <w:r w:rsidRPr="000C4E2C">
        <w:t>расширенное</w:t>
      </w:r>
      <w:r w:rsidR="000C4E2C" w:rsidRPr="000C4E2C">
        <w:t xml:space="preserve"> </w:t>
      </w:r>
      <w:r w:rsidRPr="000C4E2C">
        <w:t>толкование).</w:t>
      </w:r>
      <w:r w:rsidR="000C4E2C" w:rsidRPr="000C4E2C">
        <w:t xml:space="preserve"> </w:t>
      </w:r>
    </w:p>
    <w:p w14:paraId="5D6E76CF" w14:textId="086B7BEC" w:rsidR="00011F92" w:rsidRPr="000C4E2C" w:rsidRDefault="00011F92" w:rsidP="000C4E2C">
      <w:pPr>
        <w:ind w:firstLine="567"/>
        <w:jc w:val="both"/>
      </w:pPr>
      <w:r w:rsidRPr="000C4E2C">
        <w:rPr>
          <w:i/>
          <w:iCs/>
        </w:rPr>
        <w:tab/>
        <w:t>«Сравнивающее»</w:t>
      </w:r>
      <w:r w:rsidR="000C4E2C" w:rsidRPr="000C4E2C">
        <w:rPr>
          <w:i/>
          <w:iCs/>
        </w:rPr>
        <w:t xml:space="preserve"> </w:t>
      </w:r>
      <w:r w:rsidRPr="000C4E2C">
        <w:rPr>
          <w:i/>
          <w:iCs/>
        </w:rPr>
        <w:t>эссе.</w:t>
      </w:r>
      <w:r w:rsidR="000C4E2C" w:rsidRPr="000C4E2C">
        <w:rPr>
          <w:i/>
          <w:iCs/>
        </w:rPr>
        <w:t xml:space="preserve"> </w:t>
      </w:r>
      <w:r w:rsidRPr="000C4E2C">
        <w:t>Фиксирует</w:t>
      </w:r>
      <w:r w:rsidR="000C4E2C" w:rsidRPr="000C4E2C">
        <w:t xml:space="preserve"> </w:t>
      </w:r>
      <w:r w:rsidRPr="000C4E2C">
        <w:t>различия</w:t>
      </w:r>
      <w:r w:rsidR="000C4E2C" w:rsidRPr="000C4E2C">
        <w:t xml:space="preserve"> </w:t>
      </w:r>
      <w:r w:rsidRPr="000C4E2C">
        <w:t>и/или</w:t>
      </w:r>
      <w:r w:rsidR="000C4E2C" w:rsidRPr="000C4E2C">
        <w:t xml:space="preserve"> </w:t>
      </w:r>
      <w:r w:rsidRPr="000C4E2C">
        <w:t>сходства</w:t>
      </w:r>
      <w:r w:rsidR="000C4E2C" w:rsidRPr="000C4E2C">
        <w:t xml:space="preserve"> </w:t>
      </w:r>
      <w:r w:rsidRPr="000C4E2C">
        <w:t>между</w:t>
      </w:r>
      <w:r w:rsidR="000C4E2C" w:rsidRPr="000C4E2C">
        <w:t xml:space="preserve"> </w:t>
      </w:r>
      <w:r w:rsidRPr="000C4E2C">
        <w:t>людьми,</w:t>
      </w:r>
      <w:r w:rsidR="000C4E2C" w:rsidRPr="000C4E2C">
        <w:t xml:space="preserve"> </w:t>
      </w:r>
      <w:r w:rsidRPr="000C4E2C">
        <w:t>местами,</w:t>
      </w:r>
      <w:r w:rsidR="000C4E2C" w:rsidRPr="000C4E2C">
        <w:t xml:space="preserve"> </w:t>
      </w:r>
      <w:r w:rsidRPr="000C4E2C">
        <w:t>вещами,</w:t>
      </w:r>
      <w:r w:rsidR="000C4E2C" w:rsidRPr="000C4E2C">
        <w:t xml:space="preserve"> </w:t>
      </w:r>
      <w:r w:rsidRPr="000C4E2C">
        <w:t>идеями</w:t>
      </w:r>
      <w:r w:rsidR="000C4E2C" w:rsidRPr="000C4E2C">
        <w:t xml:space="preserve"> </w:t>
      </w:r>
      <w:r w:rsidRPr="000C4E2C">
        <w:t>и</w:t>
      </w:r>
      <w:r w:rsidR="000C4E2C" w:rsidRPr="000C4E2C">
        <w:t xml:space="preserve"> </w:t>
      </w:r>
      <w:r w:rsidRPr="000C4E2C">
        <w:t>т.д.</w:t>
      </w:r>
    </w:p>
    <w:p w14:paraId="71D0BB76" w14:textId="1FABD566" w:rsidR="00011F92" w:rsidRPr="000C4E2C" w:rsidRDefault="00011F92" w:rsidP="000C4E2C">
      <w:pPr>
        <w:ind w:firstLine="567"/>
        <w:jc w:val="both"/>
      </w:pPr>
      <w:r w:rsidRPr="000C4E2C">
        <w:rPr>
          <w:i/>
          <w:iCs/>
        </w:rPr>
        <w:tab/>
        <w:t>Аргументирующее</w:t>
      </w:r>
      <w:r w:rsidR="000C4E2C" w:rsidRPr="000C4E2C">
        <w:rPr>
          <w:i/>
          <w:iCs/>
        </w:rPr>
        <w:t xml:space="preserve"> </w:t>
      </w:r>
      <w:r w:rsidRPr="000C4E2C">
        <w:rPr>
          <w:i/>
          <w:iCs/>
        </w:rPr>
        <w:t>(</w:t>
      </w:r>
      <w:proofErr w:type="spellStart"/>
      <w:r w:rsidRPr="000C4E2C">
        <w:rPr>
          <w:i/>
          <w:iCs/>
        </w:rPr>
        <w:t>контр-аргументирующее</w:t>
      </w:r>
      <w:proofErr w:type="spellEnd"/>
      <w:r w:rsidRPr="000C4E2C">
        <w:rPr>
          <w:i/>
          <w:iCs/>
        </w:rPr>
        <w:t>)</w:t>
      </w:r>
      <w:r w:rsidR="000C4E2C" w:rsidRPr="000C4E2C">
        <w:rPr>
          <w:i/>
          <w:iCs/>
        </w:rPr>
        <w:t xml:space="preserve"> </w:t>
      </w:r>
      <w:r w:rsidRPr="000C4E2C">
        <w:rPr>
          <w:i/>
          <w:iCs/>
        </w:rPr>
        <w:t>эссе.</w:t>
      </w:r>
      <w:r w:rsidR="000C4E2C" w:rsidRPr="000C4E2C">
        <w:rPr>
          <w:i/>
          <w:iCs/>
        </w:rPr>
        <w:t xml:space="preserve"> </w:t>
      </w:r>
      <w:r w:rsidRPr="000C4E2C">
        <w:t>Фиксируется</w:t>
      </w:r>
      <w:r w:rsidR="000C4E2C" w:rsidRPr="000C4E2C">
        <w:t xml:space="preserve"> </w:t>
      </w:r>
      <w:r w:rsidRPr="000C4E2C">
        <w:t>обоснованное</w:t>
      </w:r>
      <w:r w:rsidR="000C4E2C" w:rsidRPr="000C4E2C">
        <w:t xml:space="preserve"> </w:t>
      </w:r>
      <w:r w:rsidRPr="000C4E2C">
        <w:t>мнение</w:t>
      </w:r>
      <w:r w:rsidR="000C4E2C" w:rsidRPr="000C4E2C">
        <w:t xml:space="preserve"> </w:t>
      </w:r>
      <w:r w:rsidRPr="000C4E2C">
        <w:t>относительно</w:t>
      </w:r>
      <w:r w:rsidR="000C4E2C" w:rsidRPr="000C4E2C">
        <w:t xml:space="preserve"> </w:t>
      </w:r>
      <w:r w:rsidRPr="000C4E2C">
        <w:t>предмета:</w:t>
      </w:r>
      <w:r w:rsidR="000C4E2C" w:rsidRPr="000C4E2C">
        <w:t xml:space="preserve"> </w:t>
      </w:r>
      <w:r w:rsidRPr="000C4E2C">
        <w:t>а)</w:t>
      </w:r>
      <w:r w:rsidR="000C4E2C" w:rsidRPr="000C4E2C">
        <w:t xml:space="preserve"> </w:t>
      </w:r>
      <w:r w:rsidRPr="000C4E2C">
        <w:t>студент</w:t>
      </w:r>
      <w:r w:rsidR="000C4E2C" w:rsidRPr="000C4E2C">
        <w:t xml:space="preserve"> </w:t>
      </w:r>
      <w:r w:rsidRPr="000C4E2C">
        <w:t>представляет</w:t>
      </w:r>
      <w:r w:rsidR="000C4E2C" w:rsidRPr="000C4E2C">
        <w:t xml:space="preserve"> </w:t>
      </w:r>
      <w:r w:rsidRPr="000C4E2C">
        <w:t>возражения</w:t>
      </w:r>
      <w:r w:rsidR="000C4E2C" w:rsidRPr="000C4E2C">
        <w:t xml:space="preserve"> </w:t>
      </w:r>
      <w:r w:rsidRPr="000C4E2C">
        <w:t>и</w:t>
      </w:r>
      <w:r w:rsidR="000C4E2C" w:rsidRPr="000C4E2C">
        <w:t xml:space="preserve"> </w:t>
      </w:r>
      <w:r w:rsidRPr="000C4E2C">
        <w:t>опровергаете</w:t>
      </w:r>
      <w:r w:rsidR="000C4E2C" w:rsidRPr="000C4E2C">
        <w:t xml:space="preserve"> </w:t>
      </w:r>
      <w:r w:rsidRPr="000C4E2C">
        <w:t>их;</w:t>
      </w:r>
      <w:r w:rsidR="000C4E2C" w:rsidRPr="000C4E2C">
        <w:t xml:space="preserve"> </w:t>
      </w:r>
      <w:r w:rsidRPr="000C4E2C">
        <w:t>б)</w:t>
      </w:r>
      <w:r w:rsidR="000C4E2C" w:rsidRPr="000C4E2C">
        <w:t xml:space="preserve"> </w:t>
      </w:r>
      <w:r w:rsidRPr="000C4E2C">
        <w:t>студент</w:t>
      </w:r>
      <w:r w:rsidR="000C4E2C" w:rsidRPr="000C4E2C">
        <w:t xml:space="preserve"> </w:t>
      </w:r>
      <w:r w:rsidRPr="000C4E2C">
        <w:t>представляет</w:t>
      </w:r>
      <w:r w:rsidR="000C4E2C" w:rsidRPr="000C4E2C">
        <w:t xml:space="preserve"> </w:t>
      </w:r>
      <w:r w:rsidRPr="000C4E2C">
        <w:t>аргументы,</w:t>
      </w:r>
      <w:r w:rsidR="000C4E2C" w:rsidRPr="000C4E2C">
        <w:t xml:space="preserve"> </w:t>
      </w:r>
      <w:r w:rsidRPr="000C4E2C">
        <w:t>поддерживающие</w:t>
      </w:r>
      <w:r w:rsidR="000C4E2C" w:rsidRPr="000C4E2C">
        <w:t xml:space="preserve"> </w:t>
      </w:r>
      <w:r w:rsidRPr="000C4E2C">
        <w:t>чужие</w:t>
      </w:r>
      <w:r w:rsidR="000C4E2C" w:rsidRPr="000C4E2C">
        <w:t xml:space="preserve"> </w:t>
      </w:r>
      <w:r w:rsidRPr="000C4E2C">
        <w:t>или</w:t>
      </w:r>
      <w:r w:rsidR="000C4E2C" w:rsidRPr="000C4E2C">
        <w:t xml:space="preserve"> </w:t>
      </w:r>
      <w:r w:rsidRPr="000C4E2C">
        <w:t>собственные</w:t>
      </w:r>
      <w:r w:rsidR="000C4E2C" w:rsidRPr="000C4E2C">
        <w:t xml:space="preserve"> </w:t>
      </w:r>
      <w:r w:rsidRPr="000C4E2C">
        <w:t>предположения.</w:t>
      </w:r>
      <w:r w:rsidR="000C4E2C" w:rsidRPr="000C4E2C">
        <w:t xml:space="preserve"> </w:t>
      </w:r>
    </w:p>
    <w:p w14:paraId="6FB49D05" w14:textId="2B706C4D" w:rsidR="00011F92" w:rsidRPr="000C4E2C" w:rsidRDefault="00011F92" w:rsidP="000C4E2C">
      <w:pPr>
        <w:ind w:firstLine="567"/>
        <w:jc w:val="both"/>
      </w:pPr>
      <w:r w:rsidRPr="000C4E2C">
        <w:rPr>
          <w:i/>
          <w:iCs/>
        </w:rPr>
        <w:t>Эссе-впечатление.</w:t>
      </w:r>
      <w:r w:rsidR="000C4E2C" w:rsidRPr="000C4E2C">
        <w:rPr>
          <w:i/>
          <w:iCs/>
        </w:rPr>
        <w:t xml:space="preserve"> </w:t>
      </w:r>
      <w:r w:rsidRPr="000C4E2C">
        <w:t>Размышления</w:t>
      </w:r>
      <w:r w:rsidR="000C4E2C" w:rsidRPr="000C4E2C">
        <w:t xml:space="preserve"> </w:t>
      </w:r>
      <w:r w:rsidRPr="000C4E2C">
        <w:t>сосредотачиваются</w:t>
      </w:r>
      <w:r w:rsidR="000C4E2C" w:rsidRPr="000C4E2C">
        <w:t xml:space="preserve"> </w:t>
      </w:r>
      <w:r w:rsidRPr="000C4E2C">
        <w:t>вокруг</w:t>
      </w:r>
      <w:r w:rsidR="000C4E2C" w:rsidRPr="000C4E2C">
        <w:t xml:space="preserve"> </w:t>
      </w:r>
      <w:r w:rsidRPr="000C4E2C">
        <w:t>впечатлений</w:t>
      </w:r>
      <w:r w:rsidR="000C4E2C" w:rsidRPr="000C4E2C">
        <w:t xml:space="preserve"> </w:t>
      </w:r>
      <w:r w:rsidRPr="000C4E2C">
        <w:t>от</w:t>
      </w:r>
      <w:r w:rsidR="000C4E2C" w:rsidRPr="000C4E2C">
        <w:t xml:space="preserve"> </w:t>
      </w:r>
      <w:r w:rsidRPr="000C4E2C">
        <w:t>книги,</w:t>
      </w:r>
      <w:r w:rsidR="000C4E2C" w:rsidRPr="000C4E2C">
        <w:t xml:space="preserve"> </w:t>
      </w:r>
      <w:r w:rsidRPr="000C4E2C">
        <w:t>истории,</w:t>
      </w:r>
      <w:r w:rsidR="000C4E2C" w:rsidRPr="000C4E2C">
        <w:t xml:space="preserve"> </w:t>
      </w:r>
      <w:r w:rsidRPr="000C4E2C">
        <w:t>поэмы,</w:t>
      </w:r>
      <w:r w:rsidR="000C4E2C" w:rsidRPr="000C4E2C">
        <w:t xml:space="preserve"> </w:t>
      </w:r>
      <w:r w:rsidRPr="000C4E2C">
        <w:t>пьесы,</w:t>
      </w:r>
      <w:r w:rsidR="000C4E2C" w:rsidRPr="000C4E2C">
        <w:t xml:space="preserve"> </w:t>
      </w:r>
      <w:r w:rsidRPr="000C4E2C">
        <w:t>картины,</w:t>
      </w:r>
      <w:r w:rsidR="000C4E2C" w:rsidRPr="000C4E2C">
        <w:t xml:space="preserve"> </w:t>
      </w:r>
      <w:r w:rsidRPr="000C4E2C">
        <w:t>выставки</w:t>
      </w:r>
      <w:r w:rsidR="000C4E2C" w:rsidRPr="000C4E2C">
        <w:t xml:space="preserve"> </w:t>
      </w:r>
      <w:r w:rsidRPr="000C4E2C">
        <w:t>и</w:t>
      </w:r>
      <w:r w:rsidR="000C4E2C" w:rsidRPr="000C4E2C">
        <w:t xml:space="preserve"> </w:t>
      </w:r>
      <w:r w:rsidRPr="000C4E2C">
        <w:t>т.п.</w:t>
      </w:r>
    </w:p>
    <w:p w14:paraId="7EF8AC18" w14:textId="76069860" w:rsidR="00011F92" w:rsidRPr="000C4E2C" w:rsidRDefault="00011F92" w:rsidP="000C4E2C">
      <w:pPr>
        <w:ind w:firstLine="567"/>
        <w:jc w:val="both"/>
      </w:pPr>
      <w:r w:rsidRPr="000C4E2C">
        <w:rPr>
          <w:i/>
          <w:iCs/>
        </w:rPr>
        <w:t>Анализ</w:t>
      </w:r>
      <w:r w:rsidR="000C4E2C" w:rsidRPr="000C4E2C">
        <w:rPr>
          <w:i/>
          <w:iCs/>
        </w:rPr>
        <w:t xml:space="preserve"> </w:t>
      </w:r>
      <w:r w:rsidRPr="000C4E2C">
        <w:rPr>
          <w:i/>
          <w:iCs/>
        </w:rPr>
        <w:t>характера.</w:t>
      </w:r>
      <w:r w:rsidR="000C4E2C" w:rsidRPr="000C4E2C">
        <w:rPr>
          <w:i/>
          <w:iCs/>
        </w:rPr>
        <w:t xml:space="preserve"> </w:t>
      </w:r>
      <w:r w:rsidRPr="000C4E2C">
        <w:t>В</w:t>
      </w:r>
      <w:r w:rsidR="000C4E2C" w:rsidRPr="000C4E2C">
        <w:t xml:space="preserve"> </w:t>
      </w:r>
      <w:r w:rsidRPr="000C4E2C">
        <w:t>фокусе</w:t>
      </w:r>
      <w:r w:rsidR="000C4E2C" w:rsidRPr="000C4E2C">
        <w:t xml:space="preserve"> </w:t>
      </w:r>
      <w:r w:rsidRPr="000C4E2C">
        <w:t>размышления</w:t>
      </w:r>
      <w:r w:rsidR="000C4E2C" w:rsidRPr="000C4E2C">
        <w:t xml:space="preserve"> </w:t>
      </w:r>
      <w:r w:rsidRPr="000C4E2C">
        <w:t>студента</w:t>
      </w:r>
      <w:r w:rsidR="000C4E2C" w:rsidRPr="000C4E2C">
        <w:t xml:space="preserve"> </w:t>
      </w:r>
      <w:r w:rsidRPr="000C4E2C">
        <w:t>о</w:t>
      </w:r>
      <w:r w:rsidR="000C4E2C" w:rsidRPr="000C4E2C">
        <w:t xml:space="preserve"> </w:t>
      </w:r>
      <w:r w:rsidRPr="000C4E2C">
        <w:t>персонаже</w:t>
      </w:r>
      <w:r w:rsidR="000C4E2C" w:rsidRPr="000C4E2C">
        <w:t xml:space="preserve"> </w:t>
      </w:r>
      <w:r w:rsidRPr="000C4E2C">
        <w:t>литературного</w:t>
      </w:r>
      <w:r w:rsidR="000C4E2C" w:rsidRPr="000C4E2C">
        <w:t xml:space="preserve"> </w:t>
      </w:r>
      <w:r w:rsidRPr="000C4E2C">
        <w:t>произведения,</w:t>
      </w:r>
      <w:r w:rsidR="000C4E2C" w:rsidRPr="000C4E2C">
        <w:t xml:space="preserve"> </w:t>
      </w:r>
      <w:r w:rsidRPr="000C4E2C">
        <w:t>историческом</w:t>
      </w:r>
      <w:r w:rsidR="000C4E2C" w:rsidRPr="000C4E2C">
        <w:t xml:space="preserve"> </w:t>
      </w:r>
      <w:r w:rsidRPr="000C4E2C">
        <w:t>герое,</w:t>
      </w:r>
      <w:r w:rsidR="000C4E2C" w:rsidRPr="000C4E2C">
        <w:t xml:space="preserve"> </w:t>
      </w:r>
      <w:r w:rsidRPr="000C4E2C">
        <w:t>ученом,</w:t>
      </w:r>
      <w:r w:rsidR="000C4E2C" w:rsidRPr="000C4E2C">
        <w:t xml:space="preserve"> </w:t>
      </w:r>
      <w:r w:rsidRPr="000C4E2C">
        <w:t>современнике.</w:t>
      </w:r>
      <w:r w:rsidR="000C4E2C" w:rsidRPr="000C4E2C">
        <w:t xml:space="preserve"> </w:t>
      </w:r>
    </w:p>
    <w:sectPr w:rsidR="00011F92" w:rsidRPr="000C4E2C" w:rsidSect="001B5F8D">
      <w:pgSz w:w="12240" w:h="15840"/>
      <w:pgMar w:top="993" w:right="1041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170D5" w14:textId="77777777" w:rsidR="002810F1" w:rsidRDefault="002810F1" w:rsidP="00A30E3C">
      <w:r>
        <w:separator/>
      </w:r>
    </w:p>
  </w:endnote>
  <w:endnote w:type="continuationSeparator" w:id="0">
    <w:p w14:paraId="73F63DA0" w14:textId="77777777" w:rsidR="002810F1" w:rsidRDefault="002810F1" w:rsidP="00A3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F73C3" w14:textId="77777777" w:rsidR="002810F1" w:rsidRDefault="002810F1" w:rsidP="00A30E3C">
      <w:r>
        <w:separator/>
      </w:r>
    </w:p>
  </w:footnote>
  <w:footnote w:type="continuationSeparator" w:id="0">
    <w:p w14:paraId="65E28B36" w14:textId="77777777" w:rsidR="002810F1" w:rsidRDefault="002810F1" w:rsidP="00A3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32EA8"/>
    <w:multiLevelType w:val="hybridMultilevel"/>
    <w:tmpl w:val="F6B08392"/>
    <w:lvl w:ilvl="0" w:tplc="E3D05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51628"/>
    <w:multiLevelType w:val="hybridMultilevel"/>
    <w:tmpl w:val="B2AE4FFC"/>
    <w:lvl w:ilvl="0" w:tplc="CDC6D28A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CCC5481"/>
    <w:multiLevelType w:val="multilevel"/>
    <w:tmpl w:val="4C7490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C001875"/>
    <w:multiLevelType w:val="hybridMultilevel"/>
    <w:tmpl w:val="D0061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4007"/>
    <w:multiLevelType w:val="hybridMultilevel"/>
    <w:tmpl w:val="64360194"/>
    <w:lvl w:ilvl="0" w:tplc="DC589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9226638"/>
    <w:multiLevelType w:val="hybridMultilevel"/>
    <w:tmpl w:val="D4BA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C2E55"/>
    <w:multiLevelType w:val="hybridMultilevel"/>
    <w:tmpl w:val="2E10A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114B5"/>
    <w:multiLevelType w:val="hybridMultilevel"/>
    <w:tmpl w:val="B658C9DE"/>
    <w:lvl w:ilvl="0" w:tplc="318AC2F4">
      <w:start w:val="1"/>
      <w:numFmt w:val="bullet"/>
      <w:lvlText w:val="-"/>
      <w:lvlJc w:val="left"/>
      <w:pPr>
        <w:ind w:left="2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536B7EF7"/>
    <w:multiLevelType w:val="hybridMultilevel"/>
    <w:tmpl w:val="5168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D479B"/>
    <w:multiLevelType w:val="multilevel"/>
    <w:tmpl w:val="4FD2A5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B4916AC"/>
    <w:multiLevelType w:val="hybridMultilevel"/>
    <w:tmpl w:val="89B0A444"/>
    <w:lvl w:ilvl="0" w:tplc="029EDC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72594"/>
    <w:multiLevelType w:val="hybridMultilevel"/>
    <w:tmpl w:val="6568DF80"/>
    <w:lvl w:ilvl="0" w:tplc="1158AC1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C71256"/>
    <w:multiLevelType w:val="hybridMultilevel"/>
    <w:tmpl w:val="F822B982"/>
    <w:lvl w:ilvl="0" w:tplc="5D5E3F0A">
      <w:start w:val="1"/>
      <w:numFmt w:val="decimal"/>
      <w:lvlText w:val="%1."/>
      <w:lvlJc w:val="left"/>
      <w:pPr>
        <w:tabs>
          <w:tab w:val="num" w:pos="-183"/>
        </w:tabs>
        <w:ind w:left="-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"/>
        </w:tabs>
        <w:ind w:left="5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57"/>
        </w:tabs>
        <w:ind w:left="12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77"/>
        </w:tabs>
        <w:ind w:left="19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97"/>
        </w:tabs>
        <w:ind w:left="26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37"/>
        </w:tabs>
        <w:ind w:left="41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57"/>
        </w:tabs>
        <w:ind w:left="48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77"/>
        </w:tabs>
        <w:ind w:left="5577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8"/>
  </w:num>
  <w:num w:numId="10">
    <w:abstractNumId w:val="10"/>
  </w:num>
  <w:num w:numId="11">
    <w:abstractNumId w:val="4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D61"/>
    <w:rsid w:val="00003635"/>
    <w:rsid w:val="00011F92"/>
    <w:rsid w:val="00016B2C"/>
    <w:rsid w:val="00033969"/>
    <w:rsid w:val="000613B9"/>
    <w:rsid w:val="000804B9"/>
    <w:rsid w:val="00097E3A"/>
    <w:rsid w:val="000A18B5"/>
    <w:rsid w:val="000C4E2C"/>
    <w:rsid w:val="000D6A26"/>
    <w:rsid w:val="00104777"/>
    <w:rsid w:val="00106748"/>
    <w:rsid w:val="001309E8"/>
    <w:rsid w:val="00165709"/>
    <w:rsid w:val="001A62CE"/>
    <w:rsid w:val="001A7187"/>
    <w:rsid w:val="001B5F8D"/>
    <w:rsid w:val="001C39AE"/>
    <w:rsid w:val="001C4D61"/>
    <w:rsid w:val="001E6182"/>
    <w:rsid w:val="001E74EA"/>
    <w:rsid w:val="00213270"/>
    <w:rsid w:val="00246F58"/>
    <w:rsid w:val="00247E00"/>
    <w:rsid w:val="0025320A"/>
    <w:rsid w:val="00260D38"/>
    <w:rsid w:val="002810F1"/>
    <w:rsid w:val="002A657C"/>
    <w:rsid w:val="0030782A"/>
    <w:rsid w:val="00324CF2"/>
    <w:rsid w:val="0037316D"/>
    <w:rsid w:val="003B7C13"/>
    <w:rsid w:val="003D2B1C"/>
    <w:rsid w:val="003F317E"/>
    <w:rsid w:val="0040669F"/>
    <w:rsid w:val="00416790"/>
    <w:rsid w:val="00420515"/>
    <w:rsid w:val="00453102"/>
    <w:rsid w:val="00467BE7"/>
    <w:rsid w:val="00487845"/>
    <w:rsid w:val="004918D0"/>
    <w:rsid w:val="004A79F9"/>
    <w:rsid w:val="004A7F58"/>
    <w:rsid w:val="004B2EB3"/>
    <w:rsid w:val="004F14F4"/>
    <w:rsid w:val="004F2082"/>
    <w:rsid w:val="00501605"/>
    <w:rsid w:val="00502D1E"/>
    <w:rsid w:val="00504486"/>
    <w:rsid w:val="0052080C"/>
    <w:rsid w:val="00563960"/>
    <w:rsid w:val="005641D2"/>
    <w:rsid w:val="00571F2F"/>
    <w:rsid w:val="00591D8C"/>
    <w:rsid w:val="005A3093"/>
    <w:rsid w:val="005B6E9D"/>
    <w:rsid w:val="005F0A03"/>
    <w:rsid w:val="00630146"/>
    <w:rsid w:val="0063165A"/>
    <w:rsid w:val="00637C67"/>
    <w:rsid w:val="00646A49"/>
    <w:rsid w:val="00691807"/>
    <w:rsid w:val="006A4FB4"/>
    <w:rsid w:val="006F7BE3"/>
    <w:rsid w:val="0071590B"/>
    <w:rsid w:val="00733788"/>
    <w:rsid w:val="00772737"/>
    <w:rsid w:val="00792465"/>
    <w:rsid w:val="007B18AD"/>
    <w:rsid w:val="007C546C"/>
    <w:rsid w:val="008147F5"/>
    <w:rsid w:val="008332F8"/>
    <w:rsid w:val="00864D5E"/>
    <w:rsid w:val="008A4B26"/>
    <w:rsid w:val="00915DD7"/>
    <w:rsid w:val="009224DE"/>
    <w:rsid w:val="00964400"/>
    <w:rsid w:val="009B1A72"/>
    <w:rsid w:val="009F2007"/>
    <w:rsid w:val="00A06117"/>
    <w:rsid w:val="00A244FA"/>
    <w:rsid w:val="00A25070"/>
    <w:rsid w:val="00A30E3C"/>
    <w:rsid w:val="00A75F86"/>
    <w:rsid w:val="00A92F2F"/>
    <w:rsid w:val="00A9488F"/>
    <w:rsid w:val="00AC7CF1"/>
    <w:rsid w:val="00B13030"/>
    <w:rsid w:val="00B3360E"/>
    <w:rsid w:val="00B55C1F"/>
    <w:rsid w:val="00B63AB0"/>
    <w:rsid w:val="00B71435"/>
    <w:rsid w:val="00B9457C"/>
    <w:rsid w:val="00BB2E1C"/>
    <w:rsid w:val="00BC1467"/>
    <w:rsid w:val="00BF7051"/>
    <w:rsid w:val="00C1291C"/>
    <w:rsid w:val="00C911F3"/>
    <w:rsid w:val="00CB4349"/>
    <w:rsid w:val="00CD639C"/>
    <w:rsid w:val="00D40F9C"/>
    <w:rsid w:val="00DD4662"/>
    <w:rsid w:val="00E56B6D"/>
    <w:rsid w:val="00E64EAF"/>
    <w:rsid w:val="00E72540"/>
    <w:rsid w:val="00E72F12"/>
    <w:rsid w:val="00E82E24"/>
    <w:rsid w:val="00E84A61"/>
    <w:rsid w:val="00E8677E"/>
    <w:rsid w:val="00ED0A24"/>
    <w:rsid w:val="00EE4FC5"/>
    <w:rsid w:val="00EF4EBB"/>
    <w:rsid w:val="00FA36DD"/>
    <w:rsid w:val="00FA3C53"/>
    <w:rsid w:val="00FA7E7F"/>
    <w:rsid w:val="00FD14F3"/>
    <w:rsid w:val="00FF2A05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161D"/>
  <w15:docId w15:val="{28B80899-B757-4B09-9E99-6FE6CE11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63AB0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B63AB0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63AB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3AB0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63AB0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B63AB0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63AB0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63AB0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63AB0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AB0"/>
    <w:rPr>
      <w:rFonts w:ascii="Times New Roman" w:eastAsia="Times New Roman" w:hAnsi="Times New Roman" w:cs="Times New Roman"/>
      <w:b/>
      <w:sz w:val="28"/>
      <w:szCs w:val="20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rsid w:val="00B63AB0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B63AB0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B63AB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B63AB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B63AB0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B63A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B63AB0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B63AB0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table" w:styleId="a3">
    <w:name w:val="Table Grid"/>
    <w:basedOn w:val="a1"/>
    <w:rsid w:val="00B63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B63AB0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rsid w:val="00B63AB0"/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customStyle="1" w:styleId="ReportHead">
    <w:name w:val="Report_Head"/>
    <w:basedOn w:val="a"/>
    <w:rsid w:val="00B63AB0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B63AB0"/>
    <w:pPr>
      <w:widowControl/>
      <w:autoSpaceDE/>
      <w:autoSpaceDN/>
      <w:adjustRightInd/>
    </w:pPr>
  </w:style>
  <w:style w:type="paragraph" w:styleId="a6">
    <w:name w:val="header"/>
    <w:basedOn w:val="a"/>
    <w:link w:val="a7"/>
    <w:uiPriority w:val="99"/>
    <w:unhideWhenUsed/>
    <w:rsid w:val="00A30E3C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0E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A30E3C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0E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EF4EBB"/>
    <w:pPr>
      <w:ind w:left="720"/>
      <w:contextualSpacing/>
    </w:pPr>
  </w:style>
  <w:style w:type="paragraph" w:styleId="31">
    <w:name w:val="Body Text Indent 3"/>
    <w:basedOn w:val="a"/>
    <w:link w:val="32"/>
    <w:semiHidden/>
    <w:unhideWhenUsed/>
    <w:rsid w:val="001309E8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309E8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64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4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44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645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436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885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BB386-9A0E-4CDD-B5A2-BE21BD75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Римма Кутбиддинова</cp:lastModifiedBy>
  <cp:revision>64</cp:revision>
  <dcterms:created xsi:type="dcterms:W3CDTF">2019-11-03T21:27:00Z</dcterms:created>
  <dcterms:modified xsi:type="dcterms:W3CDTF">2020-08-20T12:47:00Z</dcterms:modified>
</cp:coreProperties>
</file>