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9196E" w14:textId="77777777" w:rsidR="000D74DB" w:rsidRPr="005810E2" w:rsidRDefault="002A6E35" w:rsidP="00B53D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0E2">
        <w:rPr>
          <w:rFonts w:ascii="Times New Roman" w:hAnsi="Times New Roman" w:cs="Times New Roman"/>
          <w:b/>
          <w:sz w:val="24"/>
          <w:szCs w:val="24"/>
        </w:rPr>
        <w:t>Аннотация рабочей программы дисциплины (модуля)</w:t>
      </w:r>
    </w:p>
    <w:p w14:paraId="1EAE5EF6" w14:textId="302CF972" w:rsidR="008F0F99" w:rsidRDefault="0000240A" w:rsidP="0000240A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00240A">
        <w:rPr>
          <w:rFonts w:ascii="Times New Roman" w:eastAsia="MS Mincho" w:hAnsi="Times New Roman" w:cs="Times New Roman"/>
          <w:b/>
          <w:sz w:val="28"/>
          <w:szCs w:val="28"/>
        </w:rPr>
        <w:t>Практи</w:t>
      </w:r>
      <w:r w:rsidR="00EF3552">
        <w:rPr>
          <w:rFonts w:ascii="Times New Roman" w:eastAsia="MS Mincho" w:hAnsi="Times New Roman" w:cs="Times New Roman"/>
          <w:b/>
          <w:sz w:val="28"/>
          <w:szCs w:val="28"/>
        </w:rPr>
        <w:t>ка устной и письменной речи</w:t>
      </w:r>
      <w:r w:rsidRPr="0000240A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="00B80A04">
        <w:rPr>
          <w:rFonts w:ascii="Times New Roman" w:eastAsia="MS Mincho" w:hAnsi="Times New Roman" w:cs="Times New Roman"/>
          <w:b/>
          <w:sz w:val="28"/>
          <w:szCs w:val="28"/>
        </w:rPr>
        <w:t>(</w:t>
      </w:r>
      <w:r w:rsidRPr="0000240A">
        <w:rPr>
          <w:rFonts w:ascii="Times New Roman" w:eastAsia="MS Mincho" w:hAnsi="Times New Roman" w:cs="Times New Roman"/>
          <w:b/>
          <w:sz w:val="28"/>
          <w:szCs w:val="28"/>
        </w:rPr>
        <w:t>японск</w:t>
      </w:r>
      <w:r w:rsidR="00B80A04">
        <w:rPr>
          <w:rFonts w:ascii="Times New Roman" w:eastAsia="MS Mincho" w:hAnsi="Times New Roman" w:cs="Times New Roman"/>
          <w:b/>
          <w:sz w:val="28"/>
          <w:szCs w:val="28"/>
        </w:rPr>
        <w:t>ий</w:t>
      </w:r>
      <w:r w:rsidRPr="0000240A">
        <w:rPr>
          <w:rFonts w:ascii="Times New Roman" w:eastAsia="MS Mincho" w:hAnsi="Times New Roman" w:cs="Times New Roman"/>
          <w:b/>
          <w:sz w:val="28"/>
          <w:szCs w:val="28"/>
        </w:rPr>
        <w:t xml:space="preserve"> язык</w:t>
      </w:r>
      <w:r w:rsidR="00B80A04">
        <w:rPr>
          <w:rFonts w:ascii="Times New Roman" w:eastAsia="MS Mincho" w:hAnsi="Times New Roman" w:cs="Times New Roman"/>
          <w:b/>
          <w:sz w:val="28"/>
          <w:szCs w:val="28"/>
        </w:rPr>
        <w:t>)</w:t>
      </w:r>
    </w:p>
    <w:p w14:paraId="0E019CFB" w14:textId="77777777" w:rsidR="0000240A" w:rsidRPr="0000240A" w:rsidRDefault="0000240A" w:rsidP="000024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DCB677" w14:textId="77777777" w:rsidR="00317145" w:rsidRPr="00317145" w:rsidRDefault="00317145" w:rsidP="00317145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17145">
        <w:rPr>
          <w:rFonts w:ascii="Times New Roman" w:eastAsia="SimSun" w:hAnsi="Times New Roman" w:cs="Times New Roman"/>
          <w:sz w:val="24"/>
          <w:szCs w:val="24"/>
          <w:lang w:eastAsia="zh-CN"/>
        </w:rPr>
        <w:t>Курс практики устной и письменной речи (5, 6 семестры) предназначен для студентов, продолжающих изучать японский язык. Программа построена на материале, предусматривающем владение базовыми грамматическими конструкциями и лексическими оборотами, изученными во время 1-4 учебных семестров. Программа предусматривает устную и письменную отработку изученных в ходе курса практической грамматики, устойчивых грамматических конструкций и оборотов, которые соответствуют полному базовому уровню японского языка, а так же, изучение и тренировку лексических и иероглифических единиц, предусмотренных базовым уровнем для продолжающих изучение японского языка.</w:t>
      </w:r>
    </w:p>
    <w:p w14:paraId="7050CC9F" w14:textId="77777777" w:rsidR="00317145" w:rsidRPr="00317145" w:rsidRDefault="00317145" w:rsidP="00317145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1714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Целью</w:t>
      </w:r>
      <w:r w:rsidRPr="0031714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курса практики устной и письменной речи японского языка является введение и закрепление лексических и иероглифических единиц, а так же отработка грамматических навыков, изученных на курсе практической грамматике, в объеме, предусмотренном данной программой. </w:t>
      </w:r>
    </w:p>
    <w:p w14:paraId="66C6D4FD" w14:textId="77777777" w:rsidR="00317145" w:rsidRPr="00317145" w:rsidRDefault="00317145" w:rsidP="00317145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1714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Задачи</w:t>
      </w:r>
      <w:r w:rsidRPr="0031714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курса определяются в рамках поставленной цели:</w:t>
      </w:r>
    </w:p>
    <w:p w14:paraId="74E5D708" w14:textId="77777777" w:rsidR="00317145" w:rsidRPr="00317145" w:rsidRDefault="00317145" w:rsidP="00317145">
      <w:pPr>
        <w:numPr>
          <w:ilvl w:val="0"/>
          <w:numId w:val="5"/>
        </w:numPr>
        <w:tabs>
          <w:tab w:val="num" w:pos="-4395"/>
          <w:tab w:val="left" w:pos="709"/>
        </w:tabs>
        <w:spacing w:after="0" w:line="240" w:lineRule="auto"/>
        <w:ind w:left="709" w:hanging="21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17145">
        <w:rPr>
          <w:rFonts w:ascii="Times New Roman" w:eastAsia="SimSun" w:hAnsi="Times New Roman" w:cs="Times New Roman"/>
          <w:sz w:val="24"/>
          <w:szCs w:val="24"/>
          <w:lang w:eastAsia="zh-CN"/>
        </w:rPr>
        <w:t>введение и закрепление лексических и иероглифических единиц, предусмотренных изучаемой темой;</w:t>
      </w:r>
    </w:p>
    <w:p w14:paraId="3077480A" w14:textId="77777777" w:rsidR="00317145" w:rsidRPr="00317145" w:rsidRDefault="00317145" w:rsidP="00317145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 w:hanging="21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17145">
        <w:rPr>
          <w:rFonts w:ascii="Times New Roman" w:eastAsia="SimSun" w:hAnsi="Times New Roman" w:cs="Times New Roman"/>
          <w:sz w:val="24"/>
          <w:szCs w:val="24"/>
          <w:lang w:eastAsia="zh-CN"/>
        </w:rPr>
        <w:t>отработка изученных лексических единиц вслух;</w:t>
      </w:r>
    </w:p>
    <w:p w14:paraId="6B138477" w14:textId="77777777" w:rsidR="00317145" w:rsidRPr="00317145" w:rsidRDefault="00317145" w:rsidP="00317145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 w:hanging="21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17145">
        <w:rPr>
          <w:rFonts w:ascii="Times New Roman" w:eastAsia="SimSun" w:hAnsi="Times New Roman" w:cs="Times New Roman"/>
          <w:sz w:val="24"/>
          <w:szCs w:val="24"/>
          <w:lang w:eastAsia="zh-CN"/>
        </w:rPr>
        <w:t>отработка изученных лексических единиц письменно;</w:t>
      </w:r>
    </w:p>
    <w:p w14:paraId="66CDCB74" w14:textId="77777777" w:rsidR="00317145" w:rsidRPr="00317145" w:rsidRDefault="00317145" w:rsidP="00317145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 w:hanging="21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17145">
        <w:rPr>
          <w:rFonts w:ascii="Times New Roman" w:eastAsia="SimSun" w:hAnsi="Times New Roman" w:cs="Times New Roman"/>
          <w:sz w:val="24"/>
          <w:szCs w:val="24"/>
          <w:lang w:eastAsia="zh-CN"/>
        </w:rPr>
        <w:t>отработка и закрепление навыка использования изученных лексических единиц в определенных грамматических конструкциях и оборотах, пройденных в ходе курса практической грамматики японского языка;</w:t>
      </w:r>
    </w:p>
    <w:p w14:paraId="000315A9" w14:textId="77777777" w:rsidR="00317145" w:rsidRPr="00317145" w:rsidRDefault="00317145" w:rsidP="00317145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 w:hanging="21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17145">
        <w:rPr>
          <w:rFonts w:ascii="Times New Roman" w:eastAsia="SimSun" w:hAnsi="Times New Roman" w:cs="Times New Roman"/>
          <w:sz w:val="24"/>
          <w:szCs w:val="24"/>
          <w:lang w:eastAsia="zh-CN"/>
        </w:rPr>
        <w:t>отработка и закрепление навыка использования изученных лексических единиц в свободной речи на заданную тему;</w:t>
      </w:r>
    </w:p>
    <w:p w14:paraId="116292D2" w14:textId="77777777" w:rsidR="00317145" w:rsidRPr="00317145" w:rsidRDefault="00317145" w:rsidP="00317145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 w:hanging="21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17145">
        <w:rPr>
          <w:rFonts w:ascii="Times New Roman" w:eastAsia="SimSun" w:hAnsi="Times New Roman" w:cs="Times New Roman"/>
          <w:sz w:val="24"/>
          <w:szCs w:val="24"/>
          <w:lang w:eastAsia="zh-CN"/>
        </w:rPr>
        <w:t>отработка и закрепление навыка использования изученных лексических единиц в спонтанной речи;</w:t>
      </w:r>
    </w:p>
    <w:p w14:paraId="0DA72C07" w14:textId="77777777" w:rsidR="00317145" w:rsidRPr="00317145" w:rsidRDefault="00317145" w:rsidP="00317145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 w:hanging="21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17145">
        <w:rPr>
          <w:rFonts w:ascii="Times New Roman" w:eastAsia="SimSun" w:hAnsi="Times New Roman" w:cs="Times New Roman"/>
          <w:sz w:val="24"/>
          <w:szCs w:val="24"/>
          <w:lang w:eastAsia="zh-CN"/>
        </w:rPr>
        <w:t>отработка изученных иероглифических единиц письменно;</w:t>
      </w:r>
    </w:p>
    <w:p w14:paraId="6150D083" w14:textId="77777777" w:rsidR="00317145" w:rsidRPr="00317145" w:rsidRDefault="00317145" w:rsidP="00317145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 w:hanging="21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17145">
        <w:rPr>
          <w:rFonts w:ascii="Times New Roman" w:eastAsia="SimSun" w:hAnsi="Times New Roman" w:cs="Times New Roman"/>
          <w:sz w:val="24"/>
          <w:szCs w:val="24"/>
          <w:lang w:eastAsia="zh-CN"/>
        </w:rPr>
        <w:t>отработка фонетических чтений изученных иероглифических единиц;</w:t>
      </w:r>
    </w:p>
    <w:p w14:paraId="745C0A1D" w14:textId="77777777" w:rsidR="00317145" w:rsidRPr="00317145" w:rsidRDefault="00317145" w:rsidP="00317145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 w:hanging="21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17145">
        <w:rPr>
          <w:rFonts w:ascii="Times New Roman" w:eastAsia="SimSun" w:hAnsi="Times New Roman" w:cs="Times New Roman"/>
          <w:sz w:val="24"/>
          <w:szCs w:val="24"/>
          <w:lang w:eastAsia="zh-CN"/>
        </w:rPr>
        <w:t>отработка и закрепление навыка сочетания изученных иероглифических единиц с раннее пройденными;</w:t>
      </w:r>
    </w:p>
    <w:p w14:paraId="09FCFEDD" w14:textId="77777777" w:rsidR="00317145" w:rsidRPr="00317145" w:rsidRDefault="00317145" w:rsidP="00317145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 w:hanging="21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17145">
        <w:rPr>
          <w:rFonts w:ascii="Times New Roman" w:eastAsia="SimSun" w:hAnsi="Times New Roman" w:cs="Times New Roman"/>
          <w:sz w:val="24"/>
          <w:szCs w:val="24"/>
          <w:lang w:eastAsia="zh-CN"/>
        </w:rPr>
        <w:t>отработка и закрепление навыка догадки сочетания изученных иероглифических единиц с неизвестными;</w:t>
      </w:r>
    </w:p>
    <w:p w14:paraId="49CA0F5E" w14:textId="77777777" w:rsidR="00317145" w:rsidRPr="00317145" w:rsidRDefault="00317145" w:rsidP="00317145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 w:hanging="21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17145">
        <w:rPr>
          <w:rFonts w:ascii="Times New Roman" w:eastAsia="SimSun" w:hAnsi="Times New Roman" w:cs="Times New Roman"/>
          <w:sz w:val="24"/>
          <w:szCs w:val="24"/>
          <w:lang w:eastAsia="zh-CN"/>
        </w:rPr>
        <w:t>отработка и закрепление навыка чтения изученных иероглифических единиц в процессе чтения текста вслух \ про себя;</w:t>
      </w:r>
    </w:p>
    <w:p w14:paraId="67BC73FE" w14:textId="77777777" w:rsidR="00317145" w:rsidRPr="00317145" w:rsidRDefault="00317145" w:rsidP="00317145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 w:hanging="21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17145">
        <w:rPr>
          <w:rFonts w:ascii="Times New Roman" w:eastAsia="SimSun" w:hAnsi="Times New Roman" w:cs="Times New Roman"/>
          <w:sz w:val="24"/>
          <w:szCs w:val="24"/>
          <w:lang w:eastAsia="zh-CN"/>
        </w:rPr>
        <w:t>отработка и закрепление изученных в ходе курса практической грамматики японского языка грамматических конструкций и оборотов в устной форме (на примере ролевых игр, составлений диалогов на заданную тему, упражнений по устному переводу, пересказов текстов, наполненных изученным грамматическим материалом и др.);</w:t>
      </w:r>
    </w:p>
    <w:p w14:paraId="43BAD83A" w14:textId="77777777" w:rsidR="00317145" w:rsidRPr="00317145" w:rsidRDefault="00317145" w:rsidP="00317145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 w:hanging="21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17145">
        <w:rPr>
          <w:rFonts w:ascii="Times New Roman" w:eastAsia="SimSun" w:hAnsi="Times New Roman" w:cs="Times New Roman"/>
          <w:sz w:val="24"/>
          <w:szCs w:val="24"/>
          <w:lang w:eastAsia="zh-CN"/>
        </w:rPr>
        <w:t>отработка и закрепление изученных в ходе курса практической грамматики японского языка грамматических конструкций и оборотов в письменной форме (на примере написания сочинений на заданную тему, письменных переводов и др.).</w:t>
      </w:r>
    </w:p>
    <w:p w14:paraId="28131010" w14:textId="77777777" w:rsidR="00317145" w:rsidRDefault="00317145" w:rsidP="008F0F9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82324" w14:textId="0E109D50" w:rsidR="00621E59" w:rsidRDefault="00621E59" w:rsidP="008F0F9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810E2">
        <w:rPr>
          <w:rFonts w:ascii="Times New Roman" w:hAnsi="Times New Roman" w:cs="Times New Roman"/>
          <w:b/>
          <w:bCs/>
          <w:sz w:val="24"/>
          <w:szCs w:val="24"/>
        </w:rPr>
        <w:t xml:space="preserve">Формируемые компетенции и индикаторы их достижения  по дисциплине </w:t>
      </w:r>
      <w:r w:rsidRPr="005810E2">
        <w:rPr>
          <w:rFonts w:ascii="Times New Roman" w:hAnsi="Times New Roman" w:cs="Times New Roman"/>
          <w:b/>
          <w:bCs/>
          <w:i/>
          <w:sz w:val="24"/>
          <w:szCs w:val="24"/>
        </w:rPr>
        <w:t>(модулю)</w:t>
      </w:r>
    </w:p>
    <w:tbl>
      <w:tblPr>
        <w:tblStyle w:val="3"/>
        <w:tblW w:w="0" w:type="auto"/>
        <w:tblLook w:val="01E0" w:firstRow="1" w:lastRow="1" w:firstColumn="1" w:lastColumn="1" w:noHBand="0" w:noVBand="0"/>
      </w:tblPr>
      <w:tblGrid>
        <w:gridCol w:w="1706"/>
        <w:gridCol w:w="2230"/>
        <w:gridCol w:w="5635"/>
      </w:tblGrid>
      <w:tr w:rsidR="00317145" w:rsidRPr="00ED0745" w14:paraId="1A8BED0E" w14:textId="77777777" w:rsidTr="00BF337B">
        <w:tc>
          <w:tcPr>
            <w:tcW w:w="1706" w:type="dxa"/>
          </w:tcPr>
          <w:p w14:paraId="41396CAF" w14:textId="77777777" w:rsidR="00317145" w:rsidRPr="00ED0745" w:rsidRDefault="00317145" w:rsidP="00BF33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0745">
              <w:rPr>
                <w:b/>
                <w:bCs/>
                <w:iCs/>
                <w:sz w:val="24"/>
                <w:szCs w:val="24"/>
              </w:rPr>
              <w:t>Коды компетенции</w:t>
            </w:r>
          </w:p>
          <w:p w14:paraId="530B3AA8" w14:textId="77777777" w:rsidR="00317145" w:rsidRPr="00ED0745" w:rsidRDefault="00317145" w:rsidP="00BF33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14:paraId="70D62B00" w14:textId="77777777" w:rsidR="00317145" w:rsidRPr="00ED0745" w:rsidRDefault="00317145" w:rsidP="00BF33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0745">
              <w:rPr>
                <w:b/>
                <w:bCs/>
                <w:iCs/>
                <w:sz w:val="24"/>
                <w:szCs w:val="24"/>
              </w:rPr>
              <w:t>Содержание компетенций</w:t>
            </w:r>
          </w:p>
          <w:p w14:paraId="633C9563" w14:textId="77777777" w:rsidR="00317145" w:rsidRPr="00ED0745" w:rsidRDefault="00317145" w:rsidP="00BF33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</w:tcPr>
          <w:p w14:paraId="263BD082" w14:textId="77777777" w:rsidR="00317145" w:rsidRPr="00ED0745" w:rsidRDefault="00317145" w:rsidP="00BF33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0745">
              <w:rPr>
                <w:b/>
                <w:bCs/>
                <w:sz w:val="24"/>
                <w:szCs w:val="24"/>
              </w:rPr>
              <w:t>Код и наименование индикатора достижения компетенции</w:t>
            </w:r>
          </w:p>
          <w:p w14:paraId="5FBAC106" w14:textId="77777777" w:rsidR="00317145" w:rsidRPr="00ED0745" w:rsidRDefault="00317145" w:rsidP="00BF33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17145" w:rsidRPr="00ED0745" w14:paraId="11898160" w14:textId="77777777" w:rsidTr="00BF337B">
        <w:tc>
          <w:tcPr>
            <w:tcW w:w="1706" w:type="dxa"/>
          </w:tcPr>
          <w:p w14:paraId="0511FED1" w14:textId="77777777" w:rsidR="00317145" w:rsidRPr="00ED0745" w:rsidRDefault="00317145" w:rsidP="00BF337B">
            <w:pPr>
              <w:widowControl w:val="0"/>
              <w:autoSpaceDE w:val="0"/>
              <w:autoSpaceDN w:val="0"/>
              <w:adjustRightInd w:val="0"/>
              <w:jc w:val="both"/>
            </w:pPr>
            <w:r w:rsidRPr="00ED0745">
              <w:t xml:space="preserve">ОК - </w:t>
            </w:r>
            <w:r w:rsidRPr="00A52269">
              <w:t>4</w:t>
            </w:r>
          </w:p>
        </w:tc>
        <w:tc>
          <w:tcPr>
            <w:tcW w:w="2230" w:type="dxa"/>
          </w:tcPr>
          <w:p w14:paraId="1E694B67" w14:textId="77777777" w:rsidR="00317145" w:rsidRPr="00A52269" w:rsidRDefault="00317145" w:rsidP="00BF337B">
            <w:pPr>
              <w:jc w:val="both"/>
              <w:rPr>
                <w:lang w:eastAsia="ja-JP"/>
              </w:rPr>
            </w:pPr>
            <w:r w:rsidRPr="00B06D87">
              <w:rPr>
                <w:lang w:eastAsia="ja-JP"/>
              </w:rPr>
              <w:t xml:space="preserve">способность к коммуникации в </w:t>
            </w:r>
            <w:r w:rsidRPr="00B06D87">
              <w:rPr>
                <w:lang w:eastAsia="ja-JP"/>
              </w:rPr>
              <w:lastRenderedPageBreak/>
              <w:t>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  <w:p w14:paraId="487E8017" w14:textId="77777777" w:rsidR="00317145" w:rsidRPr="00ED0745" w:rsidRDefault="00317145" w:rsidP="00BF337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35" w:type="dxa"/>
          </w:tcPr>
          <w:p w14:paraId="3804CBBF" w14:textId="77777777" w:rsidR="00317145" w:rsidRPr="00ED0745" w:rsidRDefault="00317145" w:rsidP="00BF337B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 w:rsidRPr="00ED0745">
              <w:lastRenderedPageBreak/>
              <w:t>ОК-</w:t>
            </w:r>
            <w:r w:rsidRPr="00A52269">
              <w:t>4</w:t>
            </w:r>
            <w:r w:rsidRPr="00ED0745">
              <w:t xml:space="preserve">.1. </w:t>
            </w:r>
          </w:p>
          <w:p w14:paraId="2B092C9D" w14:textId="77777777" w:rsidR="00317145" w:rsidRPr="00A52269" w:rsidRDefault="00317145" w:rsidP="00BF337B">
            <w:pPr>
              <w:widowControl w:val="0"/>
              <w:tabs>
                <w:tab w:val="left" w:pos="1080"/>
              </w:tabs>
              <w:suppressAutoHyphens/>
              <w:autoSpaceDE w:val="0"/>
              <w:autoSpaceDN w:val="0"/>
              <w:snapToGrid w:val="0"/>
              <w:jc w:val="both"/>
            </w:pPr>
            <w:r w:rsidRPr="00ED0745">
              <w:t>Знать:</w:t>
            </w:r>
          </w:p>
          <w:p w14:paraId="1A014ECA" w14:textId="77777777" w:rsidR="00317145" w:rsidRPr="009335F7" w:rsidRDefault="00317145" w:rsidP="00317145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bCs/>
                <w:iCs/>
                <w:color w:val="000000"/>
                <w:spacing w:val="16"/>
              </w:rPr>
            </w:pPr>
            <w:r w:rsidRPr="009335F7">
              <w:rPr>
                <w:rFonts w:eastAsia="SimSun"/>
                <w:sz w:val="24"/>
                <w:szCs w:val="24"/>
                <w:lang w:eastAsia="zh-CN"/>
              </w:rPr>
              <w:lastRenderedPageBreak/>
              <w:t>словообразовательные принципы японской лексики</w:t>
            </w:r>
            <w:r>
              <w:rPr>
                <w:rFonts w:eastAsia="SimSun"/>
                <w:sz w:val="24"/>
                <w:szCs w:val="24"/>
                <w:lang w:eastAsia="zh-CN"/>
              </w:rPr>
              <w:t>;</w:t>
            </w:r>
          </w:p>
          <w:p w14:paraId="3F38675C" w14:textId="77777777" w:rsidR="00317145" w:rsidRPr="009335F7" w:rsidRDefault="00317145" w:rsidP="00317145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bCs/>
                <w:iCs/>
                <w:color w:val="000000"/>
                <w:spacing w:val="16"/>
              </w:rPr>
            </w:pPr>
            <w:r w:rsidRPr="009335F7">
              <w:rPr>
                <w:rFonts w:eastAsia="SimSun"/>
                <w:sz w:val="24"/>
                <w:szCs w:val="24"/>
                <w:lang w:eastAsia="zh-CN"/>
              </w:rPr>
              <w:t>минимальный лексический запас, предусмотренный данным курсом;</w:t>
            </w:r>
          </w:p>
          <w:p w14:paraId="71E2154D" w14:textId="77777777" w:rsidR="00317145" w:rsidRDefault="00317145" w:rsidP="00317145">
            <w:pPr>
              <w:numPr>
                <w:ilvl w:val="0"/>
                <w:numId w:val="2"/>
              </w:numPr>
              <w:shd w:val="clear" w:color="auto" w:fill="FFFFFF"/>
              <w:ind w:hanging="32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9335F7">
              <w:rPr>
                <w:rFonts w:eastAsia="SimSun"/>
                <w:sz w:val="24"/>
                <w:szCs w:val="24"/>
                <w:lang w:eastAsia="zh-CN"/>
              </w:rPr>
              <w:t>принципы построения иероглифических единиц;</w:t>
            </w:r>
          </w:p>
          <w:p w14:paraId="095825DC" w14:textId="77777777" w:rsidR="00317145" w:rsidRPr="009335F7" w:rsidRDefault="00317145" w:rsidP="00317145">
            <w:pPr>
              <w:numPr>
                <w:ilvl w:val="0"/>
                <w:numId w:val="2"/>
              </w:numPr>
              <w:shd w:val="clear" w:color="auto" w:fill="FFFFFF"/>
              <w:ind w:hanging="32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9335F7">
              <w:rPr>
                <w:rFonts w:eastAsia="SimSun"/>
                <w:sz w:val="24"/>
                <w:szCs w:val="24"/>
                <w:lang w:eastAsia="zh-CN"/>
              </w:rPr>
              <w:t>основные правила написания иероглифов;</w:t>
            </w:r>
          </w:p>
          <w:p w14:paraId="15B11834" w14:textId="77777777" w:rsidR="00317145" w:rsidRDefault="00317145" w:rsidP="00317145">
            <w:pPr>
              <w:numPr>
                <w:ilvl w:val="0"/>
                <w:numId w:val="2"/>
              </w:numPr>
              <w:shd w:val="clear" w:color="auto" w:fill="FFFFFF"/>
              <w:ind w:hanging="32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9335F7">
              <w:rPr>
                <w:rFonts w:eastAsia="SimSun"/>
                <w:sz w:val="24"/>
                <w:szCs w:val="24"/>
                <w:lang w:eastAsia="zh-CN"/>
              </w:rPr>
              <w:t>минимальный иероглифический запас, предусмотренный данным курсом;</w:t>
            </w:r>
          </w:p>
          <w:p w14:paraId="45FA4DF8" w14:textId="77777777" w:rsidR="00317145" w:rsidRDefault="00317145" w:rsidP="00317145">
            <w:pPr>
              <w:numPr>
                <w:ilvl w:val="0"/>
                <w:numId w:val="2"/>
              </w:numPr>
              <w:shd w:val="clear" w:color="auto" w:fill="FFFFFF"/>
              <w:ind w:hanging="32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9335F7">
              <w:rPr>
                <w:rFonts w:eastAsia="SimSun"/>
                <w:sz w:val="24"/>
                <w:szCs w:val="24"/>
                <w:lang w:eastAsia="zh-CN"/>
              </w:rPr>
              <w:t xml:space="preserve">принципы построения изученных грамматических конструкций; </w:t>
            </w:r>
          </w:p>
          <w:p w14:paraId="2E8DFD16" w14:textId="77777777" w:rsidR="00317145" w:rsidRDefault="00317145" w:rsidP="00317145">
            <w:pPr>
              <w:numPr>
                <w:ilvl w:val="0"/>
                <w:numId w:val="2"/>
              </w:numPr>
              <w:shd w:val="clear" w:color="auto" w:fill="FFFFFF"/>
              <w:ind w:hanging="32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9335F7">
              <w:rPr>
                <w:rFonts w:eastAsia="SimSun"/>
                <w:sz w:val="24"/>
                <w:szCs w:val="24"/>
                <w:lang w:eastAsia="zh-CN"/>
              </w:rPr>
              <w:t xml:space="preserve">функции грамматических конструкций в объёме, предусмотренном данным курсом; </w:t>
            </w:r>
          </w:p>
          <w:p w14:paraId="1832EE3D" w14:textId="77777777" w:rsidR="00317145" w:rsidRPr="009335F7" w:rsidRDefault="00317145" w:rsidP="00317145">
            <w:pPr>
              <w:numPr>
                <w:ilvl w:val="0"/>
                <w:numId w:val="2"/>
              </w:numPr>
              <w:shd w:val="clear" w:color="auto" w:fill="FFFFFF"/>
              <w:ind w:hanging="32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9335F7">
              <w:rPr>
                <w:rFonts w:eastAsia="SimSun"/>
                <w:sz w:val="24"/>
                <w:szCs w:val="24"/>
                <w:lang w:eastAsia="zh-CN"/>
              </w:rPr>
              <w:t>иметь представление о построении и функциях базовых форм прилагательных и глаголов.</w:t>
            </w:r>
          </w:p>
          <w:p w14:paraId="74EA6B4E" w14:textId="77777777" w:rsidR="00317145" w:rsidRPr="00ED0745" w:rsidRDefault="00317145" w:rsidP="00BF337B">
            <w:pPr>
              <w:snapToGrid w:val="0"/>
              <w:jc w:val="both"/>
            </w:pPr>
            <w:r w:rsidRPr="00ED0745">
              <w:t>ОК-</w:t>
            </w:r>
            <w:r w:rsidRPr="00A52269">
              <w:t>4</w:t>
            </w:r>
            <w:r w:rsidRPr="00ED0745">
              <w:t>.2.</w:t>
            </w:r>
          </w:p>
          <w:p w14:paraId="602384AC" w14:textId="77777777" w:rsidR="00317145" w:rsidRDefault="00317145" w:rsidP="00BF337B">
            <w:pPr>
              <w:widowControl w:val="0"/>
              <w:tabs>
                <w:tab w:val="left" w:pos="1080"/>
              </w:tabs>
              <w:suppressAutoHyphens/>
              <w:autoSpaceDE w:val="0"/>
              <w:autoSpaceDN w:val="0"/>
              <w:snapToGrid w:val="0"/>
              <w:jc w:val="both"/>
            </w:pPr>
            <w:r w:rsidRPr="00ED0745">
              <w:t xml:space="preserve">Уметь: </w:t>
            </w:r>
          </w:p>
          <w:p w14:paraId="4DA5A5B5" w14:textId="77777777" w:rsidR="00317145" w:rsidRPr="009335F7" w:rsidRDefault="00317145" w:rsidP="00317145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000000"/>
              </w:rPr>
            </w:pPr>
            <w:r w:rsidRPr="009335F7">
              <w:rPr>
                <w:color w:val="000000"/>
              </w:rPr>
              <w:t>безошибочно подобрать соответствующий лексический элемент на японском\русском языке;</w:t>
            </w:r>
          </w:p>
          <w:p w14:paraId="66D2E7D2" w14:textId="77777777" w:rsidR="00317145" w:rsidRPr="009335F7" w:rsidRDefault="00317145" w:rsidP="00317145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000000"/>
              </w:rPr>
            </w:pPr>
            <w:r w:rsidRPr="009335F7">
              <w:rPr>
                <w:color w:val="000000"/>
              </w:rPr>
              <w:t>беспрепятственно находить синонимы\антонимы на японском языке;</w:t>
            </w:r>
          </w:p>
          <w:p w14:paraId="44143FAD" w14:textId="77777777" w:rsidR="00317145" w:rsidRPr="009335F7" w:rsidRDefault="00317145" w:rsidP="00317145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000000"/>
              </w:rPr>
            </w:pPr>
            <w:r w:rsidRPr="009335F7">
              <w:rPr>
                <w:color w:val="000000"/>
              </w:rPr>
              <w:t>читать, писать и понимать иероглифические единицы\сочетания, входящие в минимальный запас, предусмотренный данным курсом;</w:t>
            </w:r>
          </w:p>
          <w:p w14:paraId="57DBA843" w14:textId="77777777" w:rsidR="00317145" w:rsidRPr="009335F7" w:rsidRDefault="00317145" w:rsidP="00317145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000000"/>
              </w:rPr>
            </w:pPr>
            <w:r w:rsidRPr="009335F7">
              <w:rPr>
                <w:color w:val="000000"/>
              </w:rPr>
              <w:t xml:space="preserve">строить простые, сложносочинённые и сложноподчинённые предложения, содержащие изученные грамматические конструкции; </w:t>
            </w:r>
          </w:p>
          <w:p w14:paraId="20D2F912" w14:textId="77777777" w:rsidR="00317145" w:rsidRPr="009335F7" w:rsidRDefault="00317145" w:rsidP="00317145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000000"/>
              </w:rPr>
            </w:pPr>
            <w:r w:rsidRPr="009335F7">
              <w:rPr>
                <w:color w:val="000000"/>
              </w:rPr>
              <w:t xml:space="preserve">адекватно использовать устойчивые выражение, содержащие грамматические конструкции, изученные в процессе освоения курса; </w:t>
            </w:r>
          </w:p>
          <w:p w14:paraId="58A9DC23" w14:textId="77777777" w:rsidR="00317145" w:rsidRPr="009335F7" w:rsidRDefault="00317145" w:rsidP="00317145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000000"/>
              </w:rPr>
            </w:pPr>
            <w:r w:rsidRPr="009335F7">
              <w:rPr>
                <w:color w:val="000000"/>
              </w:rPr>
              <w:t xml:space="preserve">воспринимать на слух короткие тексты (250–300 знаков) и диалоги, содержащие изученные грамматические конструкции и знакомую лексику; </w:t>
            </w:r>
          </w:p>
          <w:p w14:paraId="076F1830" w14:textId="77777777" w:rsidR="00317145" w:rsidRPr="009335F7" w:rsidRDefault="00317145" w:rsidP="00317145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000000"/>
              </w:rPr>
            </w:pPr>
            <w:r w:rsidRPr="009335F7">
              <w:rPr>
                <w:color w:val="000000"/>
              </w:rPr>
              <w:t xml:space="preserve">ориентироваться в незнакомом тексте, содержащем изученные грамматические конструкции и незнакомую лексику; </w:t>
            </w:r>
          </w:p>
          <w:p w14:paraId="4BFFAB60" w14:textId="77777777" w:rsidR="00317145" w:rsidRPr="00A52269" w:rsidRDefault="00317145" w:rsidP="00317145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bCs/>
                <w:iCs/>
                <w:color w:val="000000"/>
                <w:spacing w:val="17"/>
              </w:rPr>
            </w:pPr>
            <w:r w:rsidRPr="009335F7">
              <w:rPr>
                <w:color w:val="000000"/>
              </w:rPr>
              <w:t>вычленять в поставленном вопросе изученную грамматическую конструкцию и строить адекватные спонтанные ответы, содержащие изученные грамматические явления.</w:t>
            </w:r>
          </w:p>
          <w:p w14:paraId="2A5E55B9" w14:textId="77777777" w:rsidR="00317145" w:rsidRPr="00ED0745" w:rsidRDefault="00317145" w:rsidP="00BF337B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 w:rsidRPr="00ED0745">
              <w:t>ОК-</w:t>
            </w:r>
            <w:r>
              <w:t>4</w:t>
            </w:r>
            <w:r w:rsidRPr="00ED0745">
              <w:t xml:space="preserve">.3. </w:t>
            </w:r>
          </w:p>
          <w:p w14:paraId="000B5781" w14:textId="77777777" w:rsidR="00317145" w:rsidRDefault="00317145" w:rsidP="00BF337B">
            <w:pPr>
              <w:widowControl w:val="0"/>
              <w:autoSpaceDE w:val="0"/>
              <w:autoSpaceDN w:val="0"/>
              <w:snapToGrid w:val="0"/>
              <w:jc w:val="both"/>
              <w:rPr>
                <w:rFonts w:eastAsia="Gulim"/>
              </w:rPr>
            </w:pPr>
            <w:r w:rsidRPr="00ED0745">
              <w:rPr>
                <w:rFonts w:eastAsia="Gulim"/>
              </w:rPr>
              <w:t xml:space="preserve">Владеть: </w:t>
            </w:r>
          </w:p>
          <w:p w14:paraId="4E28934E" w14:textId="77777777" w:rsidR="00317145" w:rsidRPr="009335F7" w:rsidRDefault="00317145" w:rsidP="00317145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bCs/>
                <w:iCs/>
                <w:color w:val="000000"/>
                <w:spacing w:val="6"/>
              </w:rPr>
            </w:pPr>
            <w:r w:rsidRPr="009335F7">
              <w:rPr>
                <w:bCs/>
                <w:iCs/>
                <w:color w:val="000000"/>
                <w:spacing w:val="6"/>
              </w:rPr>
              <w:t>лексическим и иероглифическим минимумом, предусмотренным данный курсом;</w:t>
            </w:r>
          </w:p>
          <w:p w14:paraId="05A7EDF5" w14:textId="77777777" w:rsidR="00317145" w:rsidRPr="009335F7" w:rsidRDefault="00317145" w:rsidP="00317145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bCs/>
                <w:iCs/>
                <w:color w:val="000000"/>
                <w:spacing w:val="6"/>
              </w:rPr>
            </w:pPr>
            <w:r w:rsidRPr="009335F7">
              <w:rPr>
                <w:bCs/>
                <w:iCs/>
                <w:color w:val="000000"/>
                <w:spacing w:val="6"/>
              </w:rPr>
              <w:t xml:space="preserve">устойчивыми грамматическими конструкциями, изучение которых предусмотрено программой курса; </w:t>
            </w:r>
          </w:p>
          <w:p w14:paraId="16609038" w14:textId="77777777" w:rsidR="00317145" w:rsidRPr="00ED0745" w:rsidRDefault="00317145" w:rsidP="00317145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color w:val="000000"/>
              </w:rPr>
            </w:pPr>
            <w:r w:rsidRPr="009335F7">
              <w:rPr>
                <w:bCs/>
                <w:iCs/>
                <w:color w:val="000000"/>
                <w:spacing w:val="6"/>
              </w:rPr>
              <w:t>навыками практического употребления в устной и письменной речи с учётом социокультурного контекста высказывания</w:t>
            </w:r>
            <w:r w:rsidRPr="00A52269">
              <w:rPr>
                <w:bCs/>
                <w:iCs/>
                <w:color w:val="000000"/>
                <w:spacing w:val="6"/>
              </w:rPr>
              <w:t>.</w:t>
            </w:r>
          </w:p>
        </w:tc>
      </w:tr>
      <w:tr w:rsidR="00317145" w:rsidRPr="00ED0745" w14:paraId="70DCB83F" w14:textId="77777777" w:rsidTr="00BF337B">
        <w:tc>
          <w:tcPr>
            <w:tcW w:w="1706" w:type="dxa"/>
          </w:tcPr>
          <w:p w14:paraId="6334E8DC" w14:textId="77777777" w:rsidR="00317145" w:rsidRPr="00ED0745" w:rsidRDefault="00317145" w:rsidP="00BF33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0745">
              <w:rPr>
                <w:sz w:val="24"/>
                <w:szCs w:val="24"/>
              </w:rPr>
              <w:lastRenderedPageBreak/>
              <w:t xml:space="preserve">ПК -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30" w:type="dxa"/>
          </w:tcPr>
          <w:p w14:paraId="7FD62778" w14:textId="77777777" w:rsidR="00317145" w:rsidRPr="007A4532" w:rsidRDefault="00317145" w:rsidP="00BF337B">
            <w:pPr>
              <w:jc w:val="both"/>
            </w:pPr>
            <w:r w:rsidRPr="007A4532">
              <w:t>способность использовать современные методы и технологии обучения и диагностики</w:t>
            </w:r>
          </w:p>
          <w:p w14:paraId="55B527D8" w14:textId="77777777" w:rsidR="00317145" w:rsidRPr="007A4532" w:rsidRDefault="00317145" w:rsidP="00BF337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35" w:type="dxa"/>
          </w:tcPr>
          <w:p w14:paraId="21C6700C" w14:textId="77777777" w:rsidR="00317145" w:rsidRDefault="00317145" w:rsidP="00BF337B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>
              <w:t>П</w:t>
            </w:r>
            <w:r w:rsidRPr="00ED0745">
              <w:t>К-</w:t>
            </w:r>
            <w:r>
              <w:t>2</w:t>
            </w:r>
          </w:p>
          <w:p w14:paraId="54C54962" w14:textId="77777777" w:rsidR="00317145" w:rsidRPr="00ED0745" w:rsidRDefault="00317145" w:rsidP="00BF337B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>
              <w:t>2</w:t>
            </w:r>
            <w:r w:rsidRPr="00ED0745">
              <w:t xml:space="preserve">.1. </w:t>
            </w:r>
          </w:p>
          <w:p w14:paraId="2F9D2A51" w14:textId="77777777" w:rsidR="00317145" w:rsidRDefault="00317145" w:rsidP="00BF337B">
            <w:pPr>
              <w:widowControl w:val="0"/>
              <w:tabs>
                <w:tab w:val="left" w:pos="1080"/>
              </w:tabs>
              <w:suppressAutoHyphens/>
              <w:autoSpaceDE w:val="0"/>
              <w:autoSpaceDN w:val="0"/>
              <w:snapToGrid w:val="0"/>
              <w:jc w:val="both"/>
            </w:pPr>
            <w:r w:rsidRPr="00ED0745">
              <w:t>Знать:</w:t>
            </w:r>
          </w:p>
          <w:p w14:paraId="3B6D269D" w14:textId="77777777" w:rsidR="00317145" w:rsidRDefault="00317145" w:rsidP="00317145">
            <w:pPr>
              <w:numPr>
                <w:ilvl w:val="0"/>
                <w:numId w:val="2"/>
              </w:numPr>
              <w:shd w:val="clear" w:color="auto" w:fill="FFFFFF"/>
              <w:ind w:hanging="32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7A4532">
              <w:t>способ</w:t>
            </w:r>
            <w:r>
              <w:t>ы</w:t>
            </w:r>
            <w:r w:rsidRPr="007A4532">
              <w:t xml:space="preserve"> использова</w:t>
            </w:r>
            <w:r>
              <w:t>ния</w:t>
            </w:r>
            <w:r w:rsidRPr="007A4532">
              <w:t xml:space="preserve"> современны</w:t>
            </w:r>
            <w:r>
              <w:t>х</w:t>
            </w:r>
            <w:r w:rsidRPr="007A4532">
              <w:t xml:space="preserve"> метод</w:t>
            </w:r>
            <w:r>
              <w:t>ов</w:t>
            </w:r>
            <w:r w:rsidRPr="007A4532">
              <w:t xml:space="preserve"> и технологи</w:t>
            </w:r>
            <w:r>
              <w:t>й</w:t>
            </w:r>
            <w:r w:rsidRPr="007A4532">
              <w:t xml:space="preserve"> обучения и диагностики</w:t>
            </w:r>
            <w:r>
              <w:rPr>
                <w:rFonts w:eastAsia="SimSun"/>
                <w:sz w:val="24"/>
                <w:szCs w:val="24"/>
                <w:lang w:eastAsia="zh-CN"/>
              </w:rPr>
              <w:t>.</w:t>
            </w:r>
          </w:p>
          <w:p w14:paraId="656F2FEC" w14:textId="77777777" w:rsidR="00317145" w:rsidRPr="00ED0745" w:rsidRDefault="00317145" w:rsidP="00BF337B">
            <w:pPr>
              <w:snapToGrid w:val="0"/>
              <w:jc w:val="both"/>
            </w:pPr>
            <w:r>
              <w:t>П</w:t>
            </w:r>
            <w:r w:rsidRPr="00ED0745">
              <w:t>К-</w:t>
            </w:r>
            <w:r>
              <w:t>2</w:t>
            </w:r>
            <w:r w:rsidRPr="00ED0745">
              <w:t>.2.</w:t>
            </w:r>
          </w:p>
          <w:p w14:paraId="758E573C" w14:textId="77777777" w:rsidR="00317145" w:rsidRDefault="00317145" w:rsidP="00BF337B">
            <w:pPr>
              <w:widowControl w:val="0"/>
              <w:tabs>
                <w:tab w:val="left" w:pos="1080"/>
              </w:tabs>
              <w:suppressAutoHyphens/>
              <w:autoSpaceDE w:val="0"/>
              <w:autoSpaceDN w:val="0"/>
              <w:snapToGrid w:val="0"/>
              <w:jc w:val="both"/>
            </w:pPr>
            <w:r w:rsidRPr="00ED0745">
              <w:t xml:space="preserve">Уметь: </w:t>
            </w:r>
          </w:p>
          <w:p w14:paraId="70B58537" w14:textId="77777777" w:rsidR="00317145" w:rsidRPr="00A52269" w:rsidRDefault="00317145" w:rsidP="00317145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bCs/>
                <w:iCs/>
                <w:color w:val="000000"/>
                <w:spacing w:val="17"/>
              </w:rPr>
            </w:pPr>
            <w:r>
              <w:t xml:space="preserve">использовать </w:t>
            </w:r>
            <w:r w:rsidRPr="007A4532">
              <w:t>способ</w:t>
            </w:r>
            <w:r>
              <w:t>ы</w:t>
            </w:r>
            <w:r w:rsidRPr="007A4532">
              <w:t xml:space="preserve"> современны</w:t>
            </w:r>
            <w:r>
              <w:t>х</w:t>
            </w:r>
            <w:r w:rsidRPr="007A4532">
              <w:t xml:space="preserve"> метод</w:t>
            </w:r>
            <w:r>
              <w:t>ов</w:t>
            </w:r>
            <w:r w:rsidRPr="007A4532">
              <w:t xml:space="preserve"> и технологи</w:t>
            </w:r>
            <w:r>
              <w:t>й</w:t>
            </w:r>
            <w:r w:rsidRPr="007A4532">
              <w:t xml:space="preserve"> обучения и диагностики</w:t>
            </w:r>
            <w:r w:rsidRPr="009335F7">
              <w:rPr>
                <w:color w:val="000000"/>
              </w:rPr>
              <w:t>.</w:t>
            </w:r>
          </w:p>
          <w:p w14:paraId="7EC488E3" w14:textId="77777777" w:rsidR="00317145" w:rsidRPr="00ED0745" w:rsidRDefault="00317145" w:rsidP="00BF337B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>
              <w:lastRenderedPageBreak/>
              <w:t>П</w:t>
            </w:r>
            <w:r w:rsidRPr="00ED0745">
              <w:t>К-</w:t>
            </w:r>
            <w:r>
              <w:t>2</w:t>
            </w:r>
            <w:r w:rsidRPr="00ED0745">
              <w:t xml:space="preserve">.3. </w:t>
            </w:r>
          </w:p>
          <w:p w14:paraId="54C45AAF" w14:textId="77777777" w:rsidR="00317145" w:rsidRDefault="00317145" w:rsidP="00BF337B">
            <w:pPr>
              <w:widowControl w:val="0"/>
              <w:autoSpaceDE w:val="0"/>
              <w:autoSpaceDN w:val="0"/>
              <w:snapToGrid w:val="0"/>
              <w:jc w:val="both"/>
              <w:rPr>
                <w:rFonts w:eastAsia="Gulim"/>
              </w:rPr>
            </w:pPr>
            <w:r w:rsidRPr="00ED0745">
              <w:rPr>
                <w:rFonts w:eastAsia="Gulim"/>
              </w:rPr>
              <w:t xml:space="preserve">Владеть: </w:t>
            </w:r>
          </w:p>
          <w:p w14:paraId="0BD7CCE9" w14:textId="77777777" w:rsidR="00317145" w:rsidRPr="00ED0745" w:rsidRDefault="00317145" w:rsidP="00317145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color w:val="000000"/>
              </w:rPr>
            </w:pPr>
            <w:r w:rsidRPr="007A4532">
              <w:t>способ</w:t>
            </w:r>
            <w:r>
              <w:t xml:space="preserve">ами </w:t>
            </w:r>
            <w:r w:rsidRPr="007A4532">
              <w:t>использова</w:t>
            </w:r>
            <w:r>
              <w:t>ния</w:t>
            </w:r>
            <w:r w:rsidRPr="007A4532">
              <w:t xml:space="preserve"> современны</w:t>
            </w:r>
            <w:r>
              <w:t>х</w:t>
            </w:r>
            <w:r w:rsidRPr="007A4532">
              <w:t xml:space="preserve"> метод</w:t>
            </w:r>
            <w:r>
              <w:t>ов</w:t>
            </w:r>
            <w:r w:rsidRPr="007A4532">
              <w:t xml:space="preserve"> и технологи</w:t>
            </w:r>
            <w:r>
              <w:t>й</w:t>
            </w:r>
            <w:r w:rsidRPr="007A4532">
              <w:t xml:space="preserve"> обучения и диагностики</w:t>
            </w:r>
            <w:r>
              <w:t>.</w:t>
            </w:r>
          </w:p>
        </w:tc>
      </w:tr>
      <w:tr w:rsidR="00317145" w:rsidRPr="00ED0745" w14:paraId="534F3D07" w14:textId="77777777" w:rsidTr="00BF337B">
        <w:tc>
          <w:tcPr>
            <w:tcW w:w="1706" w:type="dxa"/>
          </w:tcPr>
          <w:p w14:paraId="5E952C2A" w14:textId="77777777" w:rsidR="00317145" w:rsidRPr="00ED0745" w:rsidRDefault="00317145" w:rsidP="00BF33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0745">
              <w:rPr>
                <w:sz w:val="24"/>
                <w:szCs w:val="24"/>
              </w:rPr>
              <w:lastRenderedPageBreak/>
              <w:t xml:space="preserve">ПК -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30" w:type="dxa"/>
          </w:tcPr>
          <w:p w14:paraId="1BCC3B06" w14:textId="77777777" w:rsidR="00317145" w:rsidRPr="00A52269" w:rsidRDefault="00317145" w:rsidP="00BF337B">
            <w:pPr>
              <w:jc w:val="both"/>
              <w:rPr>
                <w:lang w:eastAsia="ja-JP"/>
              </w:rPr>
            </w:pPr>
            <w:r w:rsidRPr="00B06D87">
              <w:rPr>
                <w:lang w:eastAsia="ja-JP"/>
              </w:rPr>
              <w:t>способность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  <w:p w14:paraId="05012103" w14:textId="77777777" w:rsidR="00317145" w:rsidRPr="00ED0745" w:rsidRDefault="00317145" w:rsidP="00BF337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35" w:type="dxa"/>
          </w:tcPr>
          <w:p w14:paraId="175C1CAD" w14:textId="77777777" w:rsidR="00317145" w:rsidRPr="00ED0745" w:rsidRDefault="00317145" w:rsidP="00BF337B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>
              <w:t>П</w:t>
            </w:r>
            <w:r w:rsidRPr="00ED0745">
              <w:t>К-</w:t>
            </w:r>
            <w:r w:rsidRPr="00A52269">
              <w:t>4</w:t>
            </w:r>
            <w:r w:rsidRPr="00ED0745">
              <w:t xml:space="preserve">.1. </w:t>
            </w:r>
          </w:p>
          <w:p w14:paraId="43C4CF3F" w14:textId="77777777" w:rsidR="00317145" w:rsidRDefault="00317145" w:rsidP="00BF337B">
            <w:pPr>
              <w:widowControl w:val="0"/>
              <w:tabs>
                <w:tab w:val="left" w:pos="1080"/>
              </w:tabs>
              <w:suppressAutoHyphens/>
              <w:autoSpaceDE w:val="0"/>
              <w:autoSpaceDN w:val="0"/>
              <w:snapToGrid w:val="0"/>
              <w:jc w:val="both"/>
            </w:pPr>
            <w:r w:rsidRPr="00ED0745">
              <w:t>Знать:</w:t>
            </w:r>
          </w:p>
          <w:p w14:paraId="704F78C7" w14:textId="77777777" w:rsidR="00317145" w:rsidRDefault="00317145" w:rsidP="00317145">
            <w:pPr>
              <w:numPr>
                <w:ilvl w:val="0"/>
                <w:numId w:val="2"/>
              </w:numPr>
              <w:shd w:val="clear" w:color="auto" w:fill="FFFFFF"/>
              <w:ind w:hanging="32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9335F7">
              <w:rPr>
                <w:rFonts w:eastAsia="SimSun"/>
                <w:sz w:val="24"/>
                <w:szCs w:val="24"/>
                <w:lang w:eastAsia="zh-CN"/>
              </w:rPr>
              <w:t xml:space="preserve">принципы построения изученных грамматических конструкций; </w:t>
            </w:r>
          </w:p>
          <w:p w14:paraId="33D962C7" w14:textId="77777777" w:rsidR="00317145" w:rsidRDefault="00317145" w:rsidP="00317145">
            <w:pPr>
              <w:numPr>
                <w:ilvl w:val="0"/>
                <w:numId w:val="2"/>
              </w:numPr>
              <w:shd w:val="clear" w:color="auto" w:fill="FFFFFF"/>
              <w:ind w:hanging="32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9335F7">
              <w:rPr>
                <w:rFonts w:eastAsia="SimSun"/>
                <w:sz w:val="24"/>
                <w:szCs w:val="24"/>
                <w:lang w:eastAsia="zh-CN"/>
              </w:rPr>
              <w:t>функции грамматических конструкций в объёме, предусмотренном данным кур</w:t>
            </w:r>
            <w:r>
              <w:rPr>
                <w:rFonts w:eastAsia="SimSun"/>
                <w:sz w:val="24"/>
                <w:szCs w:val="24"/>
                <w:lang w:eastAsia="zh-CN"/>
              </w:rPr>
              <w:t>сом.</w:t>
            </w:r>
          </w:p>
          <w:p w14:paraId="35AF4921" w14:textId="77777777" w:rsidR="00317145" w:rsidRPr="00ED0745" w:rsidRDefault="00317145" w:rsidP="00BF337B">
            <w:pPr>
              <w:snapToGrid w:val="0"/>
              <w:jc w:val="both"/>
            </w:pPr>
            <w:r>
              <w:t>П</w:t>
            </w:r>
            <w:r w:rsidRPr="00ED0745">
              <w:t>К-</w:t>
            </w:r>
            <w:r w:rsidRPr="00A52269">
              <w:t>4</w:t>
            </w:r>
            <w:r w:rsidRPr="00ED0745">
              <w:t>.2.</w:t>
            </w:r>
          </w:p>
          <w:p w14:paraId="209552DA" w14:textId="77777777" w:rsidR="00317145" w:rsidRDefault="00317145" w:rsidP="00BF337B">
            <w:pPr>
              <w:widowControl w:val="0"/>
              <w:tabs>
                <w:tab w:val="left" w:pos="1080"/>
              </w:tabs>
              <w:suppressAutoHyphens/>
              <w:autoSpaceDE w:val="0"/>
              <w:autoSpaceDN w:val="0"/>
              <w:snapToGrid w:val="0"/>
              <w:jc w:val="both"/>
            </w:pPr>
            <w:r w:rsidRPr="00ED0745">
              <w:t xml:space="preserve">Уметь: </w:t>
            </w:r>
          </w:p>
          <w:p w14:paraId="1B984333" w14:textId="77777777" w:rsidR="00317145" w:rsidRPr="009335F7" w:rsidRDefault="00317145" w:rsidP="00317145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000000"/>
              </w:rPr>
            </w:pPr>
            <w:r w:rsidRPr="009335F7">
              <w:rPr>
                <w:color w:val="000000"/>
              </w:rPr>
              <w:t>безошибочно подобрать соответствующий лексический элемент на японском\русском языке;</w:t>
            </w:r>
          </w:p>
          <w:p w14:paraId="3B56B260" w14:textId="77777777" w:rsidR="00317145" w:rsidRPr="009335F7" w:rsidRDefault="00317145" w:rsidP="00317145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000000"/>
              </w:rPr>
            </w:pPr>
            <w:r w:rsidRPr="009335F7">
              <w:rPr>
                <w:color w:val="000000"/>
              </w:rPr>
              <w:t>беспрепятственно находить синонимы\антонимы на японском языке;</w:t>
            </w:r>
          </w:p>
          <w:p w14:paraId="0805E538" w14:textId="77777777" w:rsidR="00317145" w:rsidRPr="009335F7" w:rsidRDefault="00317145" w:rsidP="00317145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000000"/>
              </w:rPr>
            </w:pPr>
            <w:r w:rsidRPr="009335F7">
              <w:rPr>
                <w:color w:val="000000"/>
              </w:rPr>
              <w:t xml:space="preserve">адекватно использовать устойчивые выражение, содержащие грамматические конструкции, изученные в процессе освоения курса; </w:t>
            </w:r>
          </w:p>
          <w:p w14:paraId="65374EBD" w14:textId="77777777" w:rsidR="00317145" w:rsidRPr="00A52269" w:rsidRDefault="00317145" w:rsidP="00317145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bCs/>
                <w:iCs/>
                <w:color w:val="000000"/>
                <w:spacing w:val="17"/>
              </w:rPr>
            </w:pPr>
            <w:r w:rsidRPr="009335F7">
              <w:rPr>
                <w:color w:val="000000"/>
              </w:rPr>
              <w:t>вычленять в поставленном вопросе изученную грамматическую конструкцию и строить адекватные спонтанные ответы, содержащие изученные грамматические явления.</w:t>
            </w:r>
          </w:p>
          <w:p w14:paraId="15D487BF" w14:textId="77777777" w:rsidR="00317145" w:rsidRPr="00ED0745" w:rsidRDefault="00317145" w:rsidP="00BF337B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>
              <w:t>П</w:t>
            </w:r>
            <w:r w:rsidRPr="00ED0745">
              <w:t>К-</w:t>
            </w:r>
            <w:r>
              <w:t>4</w:t>
            </w:r>
            <w:r w:rsidRPr="00ED0745">
              <w:t xml:space="preserve">.3. </w:t>
            </w:r>
          </w:p>
          <w:p w14:paraId="1568711F" w14:textId="77777777" w:rsidR="00317145" w:rsidRDefault="00317145" w:rsidP="00BF337B">
            <w:pPr>
              <w:widowControl w:val="0"/>
              <w:autoSpaceDE w:val="0"/>
              <w:autoSpaceDN w:val="0"/>
              <w:snapToGrid w:val="0"/>
              <w:jc w:val="both"/>
              <w:rPr>
                <w:rFonts w:eastAsia="Gulim"/>
              </w:rPr>
            </w:pPr>
            <w:r w:rsidRPr="00ED0745">
              <w:rPr>
                <w:rFonts w:eastAsia="Gulim"/>
              </w:rPr>
              <w:t xml:space="preserve">Владеть: </w:t>
            </w:r>
          </w:p>
          <w:p w14:paraId="62C877B8" w14:textId="77777777" w:rsidR="00317145" w:rsidRPr="009335F7" w:rsidRDefault="00317145" w:rsidP="00317145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bCs/>
                <w:iCs/>
                <w:color w:val="000000"/>
                <w:spacing w:val="6"/>
              </w:rPr>
            </w:pPr>
            <w:r w:rsidRPr="009335F7">
              <w:rPr>
                <w:bCs/>
                <w:iCs/>
                <w:color w:val="000000"/>
                <w:spacing w:val="6"/>
              </w:rPr>
              <w:t xml:space="preserve">устойчивыми грамматическими конструкциями, изучение которых предусмотрено программой курса; </w:t>
            </w:r>
          </w:p>
          <w:p w14:paraId="3FA5B64B" w14:textId="77777777" w:rsidR="00317145" w:rsidRPr="00ED0745" w:rsidRDefault="00317145" w:rsidP="00317145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color w:val="000000"/>
              </w:rPr>
            </w:pPr>
            <w:r w:rsidRPr="009335F7">
              <w:rPr>
                <w:bCs/>
                <w:iCs/>
                <w:color w:val="000000"/>
                <w:spacing w:val="6"/>
              </w:rPr>
              <w:t>навыками практического употребления в устной и письменной речи с учётом социокультурного контекста высказывания</w:t>
            </w:r>
          </w:p>
        </w:tc>
      </w:tr>
      <w:tr w:rsidR="00317145" w:rsidRPr="00ED0745" w14:paraId="7D5D7955" w14:textId="77777777" w:rsidTr="00BF337B">
        <w:tc>
          <w:tcPr>
            <w:tcW w:w="1706" w:type="dxa"/>
          </w:tcPr>
          <w:p w14:paraId="21E510F5" w14:textId="77777777" w:rsidR="00317145" w:rsidRPr="00ED0745" w:rsidRDefault="00317145" w:rsidP="00BF33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0745">
              <w:rPr>
                <w:sz w:val="24"/>
                <w:szCs w:val="24"/>
              </w:rPr>
              <w:t xml:space="preserve">ПК -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30" w:type="dxa"/>
          </w:tcPr>
          <w:p w14:paraId="6BC8518E" w14:textId="77777777" w:rsidR="00317145" w:rsidRPr="007A7376" w:rsidRDefault="00317145" w:rsidP="00BF337B">
            <w:pPr>
              <w:jc w:val="both"/>
            </w:pPr>
            <w:r w:rsidRPr="007A7376">
              <w:t>способность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</w:r>
          </w:p>
          <w:p w14:paraId="7EEDAA85" w14:textId="77777777" w:rsidR="00317145" w:rsidRPr="00ED0745" w:rsidRDefault="00317145" w:rsidP="00BF337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35" w:type="dxa"/>
          </w:tcPr>
          <w:p w14:paraId="7EB3ACEB" w14:textId="77777777" w:rsidR="00317145" w:rsidRPr="00ED0745" w:rsidRDefault="00317145" w:rsidP="00BF337B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>
              <w:t>П</w:t>
            </w:r>
            <w:r w:rsidRPr="00ED0745">
              <w:t>К-</w:t>
            </w:r>
            <w:r>
              <w:t>7</w:t>
            </w:r>
            <w:r w:rsidRPr="00ED0745">
              <w:t xml:space="preserve">.1. </w:t>
            </w:r>
          </w:p>
          <w:p w14:paraId="4DFDB645" w14:textId="77777777" w:rsidR="00317145" w:rsidRDefault="00317145" w:rsidP="00BF337B">
            <w:pPr>
              <w:widowControl w:val="0"/>
              <w:tabs>
                <w:tab w:val="left" w:pos="1080"/>
              </w:tabs>
              <w:suppressAutoHyphens/>
              <w:autoSpaceDE w:val="0"/>
              <w:autoSpaceDN w:val="0"/>
              <w:snapToGrid w:val="0"/>
              <w:jc w:val="both"/>
            </w:pPr>
            <w:r w:rsidRPr="00ED0745">
              <w:t>Знать:</w:t>
            </w:r>
          </w:p>
          <w:p w14:paraId="19465B7F" w14:textId="77777777" w:rsidR="00317145" w:rsidRDefault="00317145" w:rsidP="00317145">
            <w:pPr>
              <w:numPr>
                <w:ilvl w:val="0"/>
                <w:numId w:val="2"/>
              </w:numPr>
              <w:shd w:val="clear" w:color="auto" w:fill="FFFFFF"/>
              <w:ind w:hanging="32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7A7376">
              <w:t>способ</w:t>
            </w:r>
            <w:r>
              <w:t>ы</w:t>
            </w:r>
            <w:r w:rsidRPr="007A7376">
              <w:t xml:space="preserve"> организ</w:t>
            </w:r>
            <w:r>
              <w:t>ации</w:t>
            </w:r>
            <w:r w:rsidRPr="007A7376">
              <w:t xml:space="preserve"> сотрудничеств</w:t>
            </w:r>
            <w:r>
              <w:t>а</w:t>
            </w:r>
            <w:r w:rsidRPr="007A7376">
              <w:t xml:space="preserve"> обучающихся, поддерж</w:t>
            </w:r>
            <w:r>
              <w:t>ки</w:t>
            </w:r>
            <w:r w:rsidRPr="007A7376">
              <w:t xml:space="preserve"> их активност</w:t>
            </w:r>
            <w:r>
              <w:t>и</w:t>
            </w:r>
            <w:r w:rsidRPr="007A7376">
              <w:t>, инициативност</w:t>
            </w:r>
            <w:r>
              <w:t>и</w:t>
            </w:r>
            <w:r w:rsidRPr="007A7376">
              <w:t xml:space="preserve"> и самостоятельност</w:t>
            </w:r>
            <w:r>
              <w:t>и</w:t>
            </w:r>
            <w:r w:rsidRPr="007A7376">
              <w:t>, разви</w:t>
            </w:r>
            <w:r>
              <w:t>тия</w:t>
            </w:r>
            <w:r w:rsidRPr="007A7376">
              <w:t xml:space="preserve"> творчески</w:t>
            </w:r>
            <w:r>
              <w:t>х</w:t>
            </w:r>
            <w:r w:rsidRPr="007A7376">
              <w:t xml:space="preserve"> способност</w:t>
            </w:r>
            <w:r>
              <w:t>ей</w:t>
            </w:r>
            <w:r>
              <w:rPr>
                <w:rFonts w:eastAsia="SimSun"/>
                <w:sz w:val="24"/>
                <w:szCs w:val="24"/>
                <w:lang w:eastAsia="zh-CN"/>
              </w:rPr>
              <w:t>.</w:t>
            </w:r>
          </w:p>
          <w:p w14:paraId="3B30D63A" w14:textId="77777777" w:rsidR="00317145" w:rsidRPr="00ED0745" w:rsidRDefault="00317145" w:rsidP="00BF337B">
            <w:pPr>
              <w:snapToGrid w:val="0"/>
              <w:jc w:val="both"/>
            </w:pPr>
            <w:r>
              <w:t>П</w:t>
            </w:r>
            <w:r w:rsidRPr="00ED0745">
              <w:t>К-</w:t>
            </w:r>
            <w:r>
              <w:t>7</w:t>
            </w:r>
            <w:r w:rsidRPr="00ED0745">
              <w:t>.2.</w:t>
            </w:r>
          </w:p>
          <w:p w14:paraId="5B9746A9" w14:textId="77777777" w:rsidR="00317145" w:rsidRDefault="00317145" w:rsidP="00BF337B">
            <w:pPr>
              <w:widowControl w:val="0"/>
              <w:tabs>
                <w:tab w:val="left" w:pos="1080"/>
              </w:tabs>
              <w:suppressAutoHyphens/>
              <w:autoSpaceDE w:val="0"/>
              <w:autoSpaceDN w:val="0"/>
              <w:snapToGrid w:val="0"/>
              <w:jc w:val="both"/>
            </w:pPr>
            <w:r w:rsidRPr="00ED0745">
              <w:t xml:space="preserve">Уметь: </w:t>
            </w:r>
          </w:p>
          <w:p w14:paraId="557EA832" w14:textId="77777777" w:rsidR="00317145" w:rsidRPr="00A52269" w:rsidRDefault="00317145" w:rsidP="00317145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bCs/>
                <w:iCs/>
                <w:color w:val="000000"/>
                <w:spacing w:val="17"/>
              </w:rPr>
            </w:pPr>
            <w:r w:rsidRPr="007A7376">
              <w:t>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</w:r>
            <w:r w:rsidRPr="009335F7">
              <w:rPr>
                <w:color w:val="000000"/>
              </w:rPr>
              <w:t>.</w:t>
            </w:r>
          </w:p>
          <w:p w14:paraId="77076818" w14:textId="77777777" w:rsidR="00317145" w:rsidRPr="00ED0745" w:rsidRDefault="00317145" w:rsidP="00BF337B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>
              <w:t>П</w:t>
            </w:r>
            <w:r w:rsidRPr="00ED0745">
              <w:t>К-</w:t>
            </w:r>
            <w:r>
              <w:t>7</w:t>
            </w:r>
            <w:r w:rsidRPr="00ED0745">
              <w:t xml:space="preserve">.3. </w:t>
            </w:r>
          </w:p>
          <w:p w14:paraId="72314A11" w14:textId="77777777" w:rsidR="00317145" w:rsidRDefault="00317145" w:rsidP="00BF337B">
            <w:pPr>
              <w:widowControl w:val="0"/>
              <w:autoSpaceDE w:val="0"/>
              <w:autoSpaceDN w:val="0"/>
              <w:snapToGrid w:val="0"/>
              <w:jc w:val="both"/>
              <w:rPr>
                <w:rFonts w:eastAsia="Gulim"/>
              </w:rPr>
            </w:pPr>
            <w:r w:rsidRPr="00ED0745">
              <w:rPr>
                <w:rFonts w:eastAsia="Gulim"/>
              </w:rPr>
              <w:t xml:space="preserve">Владеть: </w:t>
            </w:r>
          </w:p>
          <w:p w14:paraId="67F35700" w14:textId="77777777" w:rsidR="00317145" w:rsidRPr="00ED0745" w:rsidRDefault="00317145" w:rsidP="00317145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color w:val="000000"/>
              </w:rPr>
            </w:pPr>
            <w:r w:rsidRPr="007A7376">
              <w:t>способ</w:t>
            </w:r>
            <w:r>
              <w:t xml:space="preserve">ами </w:t>
            </w:r>
            <w:r w:rsidRPr="007A7376">
              <w:t>организ</w:t>
            </w:r>
            <w:r>
              <w:t>ации</w:t>
            </w:r>
            <w:r w:rsidRPr="007A7376">
              <w:t xml:space="preserve"> сотрудничеств</w:t>
            </w:r>
            <w:r>
              <w:t>а</w:t>
            </w:r>
            <w:r w:rsidRPr="007A7376">
              <w:t xml:space="preserve"> обучающихся, поддерж</w:t>
            </w:r>
            <w:r>
              <w:t>ки</w:t>
            </w:r>
            <w:r w:rsidRPr="007A7376">
              <w:t xml:space="preserve"> их активност</w:t>
            </w:r>
            <w:r>
              <w:t>и</w:t>
            </w:r>
            <w:r w:rsidRPr="007A7376">
              <w:t>, инициативност</w:t>
            </w:r>
            <w:r>
              <w:t>и</w:t>
            </w:r>
            <w:r w:rsidRPr="007A7376">
              <w:t xml:space="preserve"> и самостоятельност</w:t>
            </w:r>
            <w:r>
              <w:t>и</w:t>
            </w:r>
            <w:r w:rsidRPr="007A7376">
              <w:t>, разви</w:t>
            </w:r>
            <w:r>
              <w:t>тия</w:t>
            </w:r>
            <w:r w:rsidRPr="007A7376">
              <w:t xml:space="preserve"> творчески</w:t>
            </w:r>
            <w:r>
              <w:t>х</w:t>
            </w:r>
            <w:r w:rsidRPr="007A7376">
              <w:t xml:space="preserve"> способност</w:t>
            </w:r>
            <w:r>
              <w:t>ей</w:t>
            </w:r>
          </w:p>
        </w:tc>
      </w:tr>
    </w:tbl>
    <w:p w14:paraId="2E6FB006" w14:textId="0DC0A53C" w:rsidR="00317145" w:rsidRDefault="00317145" w:rsidP="008F0F9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024FCC6C" w14:textId="2C03BBBB" w:rsidR="00617F45" w:rsidRPr="00861291" w:rsidRDefault="00621E59" w:rsidP="005810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861291">
        <w:rPr>
          <w:rFonts w:ascii="Times New Roman" w:hAnsi="Times New Roman" w:cs="Times New Roman"/>
          <w:b/>
        </w:rPr>
        <w:t>Содержание дисциплины (</w:t>
      </w:r>
      <w:r w:rsidRPr="00861291">
        <w:rPr>
          <w:rFonts w:ascii="Times New Roman" w:hAnsi="Times New Roman" w:cs="Times New Roman"/>
          <w:b/>
          <w:i/>
        </w:rPr>
        <w:t>модуля</w:t>
      </w:r>
      <w:r w:rsidRPr="00861291">
        <w:rPr>
          <w:rFonts w:ascii="Times New Roman" w:hAnsi="Times New Roman" w:cs="Times New Roman"/>
          <w:b/>
        </w:rPr>
        <w:t>)</w:t>
      </w:r>
    </w:p>
    <w:p w14:paraId="1F230683" w14:textId="77777777" w:rsidR="00317145" w:rsidRDefault="00317145" w:rsidP="00317145">
      <w:pPr>
        <w:keepNext/>
        <w:suppressAutoHyphens/>
        <w:snapToGri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семестр</w:t>
      </w:r>
    </w:p>
    <w:p w14:paraId="1DBD822B" w14:textId="77777777" w:rsidR="00317145" w:rsidRPr="00C059AB" w:rsidRDefault="00317145" w:rsidP="00317145">
      <w:pPr>
        <w:ind w:firstLine="708"/>
        <w:rPr>
          <w:rFonts w:ascii="Times New Roman" w:eastAsia="SimSun" w:hAnsi="Times New Roman" w:cs="Times New Roman"/>
          <w:b/>
          <w:bCs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Times New Roman"/>
          <w:b/>
          <w:bCs/>
          <w:color w:val="000000"/>
          <w:spacing w:val="8"/>
          <w:sz w:val="20"/>
          <w:szCs w:val="20"/>
          <w:lang w:eastAsia="zh-CN"/>
        </w:rPr>
        <w:t xml:space="preserve">Тема 1. </w:t>
      </w:r>
      <w:r w:rsidRPr="00C059AB">
        <w:rPr>
          <w:rFonts w:ascii="Times New Roman" w:eastAsia="SimSun" w:hAnsi="Times New Roman" w:cs="Times New Roman"/>
          <w:b/>
          <w:bCs/>
          <w:sz w:val="20"/>
          <w:szCs w:val="20"/>
          <w:lang w:eastAsia="ja-JP"/>
        </w:rPr>
        <w:t xml:space="preserve">Повторение </w:t>
      </w:r>
    </w:p>
    <w:p w14:paraId="0A377667" w14:textId="77777777" w:rsidR="00317145" w:rsidRPr="00C059AB" w:rsidRDefault="00317145" w:rsidP="00317145">
      <w:pPr>
        <w:ind w:firstLine="708"/>
        <w:rPr>
          <w:rFonts w:ascii="Times New Roman" w:eastAsia="SimSun" w:hAnsi="Times New Roman" w:cs="Times New Roman"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 xml:space="preserve">Перед введением нового материала логичным представляется провести комплекс упражнений на повторение грамматических и лексических конструкций, а так же иероглифических единиц, изученных на первом курсе. Комплекс упражнений на повторение предусматривает подстановочные и условно-речевые упражнения, составленные на базе основного грамматического материала, изученного ранее: изменение глаголов по спряжениям; формы разговорного языка; изменение предикативных и полупредикативных прилагательных; повторение основных функций падежей в японском языке; выражение определения с помощью существительного, прилагательного, отглагольной конструкции, их  место и роль в предложении в контексте японского менталитета; повторение способа образования и употребления изученных ранее </w:t>
      </w: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lastRenderedPageBreak/>
        <w:t>незаключительных форм глаголов и прилагательных. Повторение раннее изученных лексических единиц подразумевает комплекс упражнений, включающий практику написания слов, их устное фонетическое воспроизведение, продление антонимического (синонимичного) ряда, использование в верном контексте и сочетаниях с другими лексическими единицами. Упражнения по повторению иероглифики включают в себя комплекс упражнений по воспроизведению порядка и правил начертаний черт иероглифов, перечисление всех фонетических (китайских и японских) чтений, работа над переводом данных чтений, составление иероглифических сочетаний из отдельных единиц и использование из в подходящем контексте. Данный комплекс упражнений позволит студентам за достаточно ограниченный срок повторить все пройденные раннее лексические и иероглифические единицы, основные устойчивые грамматические конструкции и структуры, что существенно облегчит им самостоятельную и аудиторную работу. Тема «Повторение» предусматривает выполнение объемного домашнего задания в письменной и устной форме.</w:t>
      </w:r>
    </w:p>
    <w:p w14:paraId="0CC60B89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 xml:space="preserve"> </w:t>
      </w:r>
    </w:p>
    <w:p w14:paraId="24B55080" w14:textId="77777777" w:rsidR="00317145" w:rsidRPr="00C059AB" w:rsidRDefault="00317145" w:rsidP="00317145">
      <w:pPr>
        <w:ind w:firstLine="708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b/>
          <w:bCs/>
          <w:color w:val="000000"/>
          <w:spacing w:val="8"/>
          <w:sz w:val="20"/>
          <w:szCs w:val="20"/>
          <w:lang w:eastAsia="zh-CN"/>
        </w:rPr>
        <w:t xml:space="preserve">Тема 2. </w:t>
      </w:r>
      <w:r w:rsidRPr="00C059AB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Закрепление грамматических конструкций, введение и отработка лексико-иероглифического материала раздела 26 «Утилизация мусора»:</w:t>
      </w:r>
    </w:p>
    <w:p w14:paraId="5ADE0E26" w14:textId="77777777" w:rsidR="00317145" w:rsidRPr="00C059AB" w:rsidRDefault="00317145" w:rsidP="00317145">
      <w:pPr>
        <w:numPr>
          <w:ilvl w:val="0"/>
          <w:numId w:val="8"/>
        </w:num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Введение:</w:t>
      </w:r>
    </w:p>
    <w:p w14:paraId="13D1A4DE" w14:textId="77777777" w:rsidR="00317145" w:rsidRPr="00C059AB" w:rsidRDefault="00317145" w:rsidP="00317145">
      <w:pPr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основная лексика урока № 26 [2, с. 10-11]. Отработка фонетического аспекта лексики при помощи аудиоматериала:</w:t>
      </w:r>
    </w:p>
    <w:p w14:paraId="6CAEA30D" w14:textId="77777777" w:rsidR="00317145" w:rsidRPr="00C059AB" w:rsidRDefault="00317145" w:rsidP="00317145">
      <w:pPr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иероглифы в количестве 24 единиц [5, с. 1-2]. Объяснение написания, порядок черт, уточнение значения, перевода, сочетания с другими иероглифическими единицами;</w:t>
      </w:r>
    </w:p>
    <w:p w14:paraId="02B211BA" w14:textId="77777777" w:rsidR="00317145" w:rsidRPr="00C059AB" w:rsidRDefault="00317145" w:rsidP="00317145">
      <w:pPr>
        <w:numPr>
          <w:ilvl w:val="0"/>
          <w:numId w:val="8"/>
        </w:num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Отработка материала темы № 26: </w:t>
      </w:r>
    </w:p>
    <w:p w14:paraId="045EC48C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лексико-грамматические упражнения [4, с. 1-7].</w:t>
      </w:r>
    </w:p>
    <w:p w14:paraId="42A6D646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упражнения на закрепление грамматического материала [1, с. 4-5];</w:t>
      </w:r>
    </w:p>
    <w:p w14:paraId="15771ABB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в) аудирование [1, с. 8 ];</w:t>
      </w:r>
    </w:p>
    <w:p w14:paraId="1549444A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г) перевод предложений с русского языка на японский, используя лексико-грамматический материал темы № 26 [7, с.1].</w:t>
      </w:r>
    </w:p>
    <w:p w14:paraId="36CD81E2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д) отработка иероглифических чтений по карточкам (устно), написания на доске (письменно);</w:t>
      </w:r>
    </w:p>
    <w:p w14:paraId="04FC7B05" w14:textId="77777777" w:rsidR="00317145" w:rsidRPr="00C059AB" w:rsidRDefault="00317145" w:rsidP="00317145">
      <w:pPr>
        <w:numPr>
          <w:ilvl w:val="0"/>
          <w:numId w:val="8"/>
        </w:num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Закрепление пройденного материала: </w:t>
      </w:r>
    </w:p>
    <w:p w14:paraId="65081FF8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чтение и перевод, текста темы № 26 «Космический корабль» [3, с. 3];</w:t>
      </w:r>
    </w:p>
    <w:p w14:paraId="03BF4CEE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выполнение заданий по тексту [3, с. 4];</w:t>
      </w:r>
    </w:p>
    <w:p w14:paraId="5CF70626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в) пересказ текста, ответы на вопросы одногруппников по теме текста;</w:t>
      </w:r>
    </w:p>
    <w:p w14:paraId="0BB3C8C8" w14:textId="77777777" w:rsidR="00317145" w:rsidRPr="00C059AB" w:rsidRDefault="00317145" w:rsidP="00317145">
      <w:pPr>
        <w:numPr>
          <w:ilvl w:val="0"/>
          <w:numId w:val="8"/>
        </w:num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Проверка знаний:</w:t>
      </w:r>
    </w:p>
    <w:p w14:paraId="0B2A667E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лексический тест по пройденной теме;</w:t>
      </w:r>
    </w:p>
    <w:p w14:paraId="74AAAE56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иероглифический тест по пройденным иероглифам [5, с. 26-27].</w:t>
      </w:r>
    </w:p>
    <w:p w14:paraId="52EF0CC8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>Закрепление и отработка грамматического и лексико-иероглифического материала раздела 26</w:t>
      </w:r>
    </w:p>
    <w:p w14:paraId="37CA3218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 xml:space="preserve">Эмоционально-экспрессивная частица </w:t>
      </w:r>
      <w:r w:rsidRPr="00C059AB">
        <w:rPr>
          <w:rFonts w:ascii="Times New Roman" w:eastAsia="SimSun" w:hAnsi="Times New Roman" w:cs="SimSun" w:hint="eastAsia"/>
          <w:sz w:val="20"/>
          <w:szCs w:val="20"/>
          <w:lang w:eastAsia="ja-JP"/>
        </w:rPr>
        <w:t>～ん</w:t>
      </w: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 xml:space="preserve"> в конструкциях</w:t>
      </w:r>
      <w:r w:rsidRPr="00C059AB">
        <w:rPr>
          <w:rFonts w:ascii="Times New Roman" w:eastAsia="SimSun" w:hAnsi="Times New Roman" w:cs="SimSun" w:hint="eastAsia"/>
          <w:sz w:val="20"/>
          <w:szCs w:val="20"/>
          <w:lang w:eastAsia="ja-JP"/>
        </w:rPr>
        <w:t>～んです</w:t>
      </w: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 xml:space="preserve">, </w:t>
      </w:r>
      <w:r w:rsidRPr="00C059AB">
        <w:rPr>
          <w:rFonts w:ascii="Times New Roman" w:eastAsia="SimSun" w:hAnsi="Times New Roman" w:cs="SimSun" w:hint="eastAsia"/>
          <w:sz w:val="20"/>
          <w:szCs w:val="20"/>
          <w:lang w:eastAsia="ja-JP"/>
        </w:rPr>
        <w:t>～んですか</w:t>
      </w: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 xml:space="preserve"> и </w:t>
      </w:r>
      <w:r w:rsidRPr="00C059AB">
        <w:rPr>
          <w:rFonts w:ascii="Times New Roman" w:eastAsia="SimSun" w:hAnsi="Times New Roman" w:cs="SimSun" w:hint="eastAsia"/>
          <w:sz w:val="20"/>
          <w:szCs w:val="20"/>
          <w:lang w:eastAsia="ja-JP"/>
        </w:rPr>
        <w:t>～んですが</w:t>
      </w: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 xml:space="preserve">. Грамматическая конструкция раздела 26 не имеет аналогов в русском языке, но очень широко применяется в разговорной речи в японском языке. Таким образом, основной задачей данного раздела является чёткое объяснения смысла данной конструкций, ситуаций её употребления, а так же попытка её адекватного перевода на русский язык в зависимости от контекста ситуации. Скорее всего, студенты за время изучения японского языка уже не раз сталкивались с этой конструкцией при разговоре с носителями языка, прослушивании аудио материалов и т.д. В этом случае необходимо использовать их собственный опыт в применении этих конструкций для представления коммуникативных ситуаций. </w:t>
      </w:r>
    </w:p>
    <w:p w14:paraId="62F08999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lastRenderedPageBreak/>
        <w:t xml:space="preserve">При применении этой конструкции используется разговорная форма всех частей речи, таким образом, для снятия трудностей в построении этой грамматики следует предварительно повторить образование форм разговорной речи. Особое внимание следует уделить формам глаголов и прилагательных прошедшего времени в утвердительной и отрицательной форме. Ещё одним моментом, на который необходимо обратить особое внимание при объяснении способа построения данной конструкции, является образование утвердительной формы от существительных и полупредикативных прилагательных в настоящем времени. В этом случае заключительная глагол-связка </w:t>
      </w:r>
      <w:r w:rsidRPr="00C059AB">
        <w:rPr>
          <w:rFonts w:ascii="Times New Roman" w:eastAsia="SimSun" w:hAnsi="Times New Roman" w:cs="SimSun" w:hint="eastAsia"/>
          <w:sz w:val="20"/>
          <w:szCs w:val="20"/>
          <w:lang w:eastAsia="ja-JP"/>
        </w:rPr>
        <w:t>～だ</w:t>
      </w: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 xml:space="preserve"> меняется на </w:t>
      </w:r>
      <w:r w:rsidRPr="00C059AB">
        <w:rPr>
          <w:rFonts w:ascii="Times New Roman" w:eastAsia="SimSun" w:hAnsi="Times New Roman" w:cs="SimSun" w:hint="eastAsia"/>
          <w:sz w:val="20"/>
          <w:szCs w:val="20"/>
          <w:lang w:eastAsia="ja-JP"/>
        </w:rPr>
        <w:t>～な</w:t>
      </w: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 xml:space="preserve">. При отработке построения форм грамматической конструкции с применением эмоционально-экспрессивной частицы </w:t>
      </w:r>
      <w:r w:rsidRPr="00C059AB">
        <w:rPr>
          <w:rFonts w:ascii="Times New Roman" w:eastAsia="SimSun" w:hAnsi="Times New Roman" w:cs="SimSun" w:hint="eastAsia"/>
          <w:sz w:val="20"/>
          <w:szCs w:val="20"/>
          <w:lang w:eastAsia="ja-JP"/>
        </w:rPr>
        <w:t>～ん</w:t>
      </w: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 xml:space="preserve">эффективным является упражнение по построению «цепочки форм», когда представленная учителем в нейтрально-вежливой форме самостоятельная часть речи, изменяется студентами по принципу: утвердительная форма настоящего времени – отрицательная форма настоящего времени – утвердительная форма прошедшего времени – отрицательная форма прошедшего времени. Упражнение может выполняться как в режиме фронтального опроса, так и хором. </w:t>
      </w:r>
    </w:p>
    <w:p w14:paraId="40DBAC57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 xml:space="preserve">При объяснении грамматической конструкции логичным представляется разбить три представленные конструкции на две группы. </w:t>
      </w:r>
    </w:p>
    <w:p w14:paraId="466F65D0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b/>
          <w:bCs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SimSun" w:hint="eastAsia"/>
          <w:b/>
          <w:bCs/>
          <w:sz w:val="20"/>
          <w:szCs w:val="20"/>
          <w:lang w:eastAsia="ja-JP"/>
        </w:rPr>
        <w:t>～んです。</w:t>
      </w:r>
      <w:r w:rsidRPr="00C059AB">
        <w:rPr>
          <w:rFonts w:ascii="MS Mincho" w:eastAsia="MS Mincho" w:hAnsi="MS Mincho" w:cs="MS Mincho" w:hint="eastAsia"/>
          <w:b/>
          <w:bCs/>
          <w:sz w:val="20"/>
          <w:szCs w:val="20"/>
          <w:lang w:eastAsia="ja-JP"/>
        </w:rPr>
        <w:t>・</w:t>
      </w:r>
      <w:r w:rsidRPr="00C059AB">
        <w:rPr>
          <w:rFonts w:ascii="Times New Roman" w:eastAsia="SimSun" w:hAnsi="Times New Roman" w:cs="SimSun" w:hint="eastAsia"/>
          <w:b/>
          <w:bCs/>
          <w:sz w:val="20"/>
          <w:szCs w:val="20"/>
          <w:lang w:eastAsia="ja-JP"/>
        </w:rPr>
        <w:t>～んですか</w:t>
      </w:r>
    </w:p>
    <w:p w14:paraId="3AA1BF18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 xml:space="preserve">Являясь представителем грамматики разговорной речи, в вопросе конструкция </w:t>
      </w:r>
      <w:r w:rsidRPr="00C059AB">
        <w:rPr>
          <w:rFonts w:ascii="Times New Roman" w:eastAsia="SimSun" w:hAnsi="Times New Roman" w:cs="SimSun" w:hint="eastAsia"/>
          <w:sz w:val="20"/>
          <w:szCs w:val="20"/>
          <w:lang w:eastAsia="ja-JP"/>
        </w:rPr>
        <w:t>～んですか</w:t>
      </w: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 xml:space="preserve">выражает живой интерес к действиям, состоянию или словам собеседника. </w:t>
      </w:r>
      <w:r w:rsidRPr="00C059AB">
        <w:rPr>
          <w:rFonts w:ascii="Times New Roman" w:eastAsia="SimSun" w:hAnsi="Times New Roman" w:cs="SimSun" w:hint="eastAsia"/>
          <w:sz w:val="20"/>
          <w:szCs w:val="20"/>
          <w:lang w:eastAsia="ja-JP"/>
        </w:rPr>
        <w:t xml:space="preserve">　</w:t>
      </w:r>
    </w:p>
    <w:p w14:paraId="6A2CD016" w14:textId="77777777" w:rsidR="00317145" w:rsidRPr="00C059AB" w:rsidRDefault="00317145" w:rsidP="00317145">
      <w:pPr>
        <w:numPr>
          <w:ilvl w:val="0"/>
          <w:numId w:val="7"/>
        </w:numPr>
        <w:spacing w:after="0" w:line="240" w:lineRule="auto"/>
        <w:ind w:left="360" w:firstLine="0"/>
        <w:rPr>
          <w:rFonts w:ascii="Times New Roman" w:eastAsia="SimSun" w:hAnsi="Times New Roman" w:cs="Times New Roman"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 xml:space="preserve">подтверждение правильности своего предположения </w:t>
      </w:r>
    </w:p>
    <w:p w14:paraId="5437CA10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SimSun" w:hint="eastAsia"/>
          <w:sz w:val="20"/>
          <w:szCs w:val="20"/>
          <w:lang w:eastAsia="ja-JP"/>
        </w:rPr>
        <w:t>日本語がお上手ですね。日本で研修したんですか。</w:t>
      </w:r>
    </w:p>
    <w:p w14:paraId="7B4F9B21" w14:textId="77777777" w:rsidR="00317145" w:rsidRPr="00C059AB" w:rsidRDefault="00317145" w:rsidP="00317145">
      <w:pPr>
        <w:numPr>
          <w:ilvl w:val="0"/>
          <w:numId w:val="7"/>
        </w:numPr>
        <w:spacing w:after="0" w:line="240" w:lineRule="auto"/>
        <w:ind w:left="360" w:firstLine="0"/>
        <w:rPr>
          <w:rFonts w:ascii="Times New Roman" w:eastAsia="SimSun" w:hAnsi="Times New Roman" w:cs="Times New Roman"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>желание узнать больше о том, что говорящий увидел или услышал</w:t>
      </w:r>
    </w:p>
    <w:p w14:paraId="37FF4098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SimSun" w:hint="eastAsia"/>
          <w:sz w:val="20"/>
          <w:szCs w:val="20"/>
          <w:lang w:eastAsia="ja-JP"/>
        </w:rPr>
        <w:t xml:space="preserve">すてきな指輪ですね。誰がくれたんですか。　</w:t>
      </w:r>
    </w:p>
    <w:p w14:paraId="565DC795" w14:textId="77777777" w:rsidR="00317145" w:rsidRPr="00C059AB" w:rsidRDefault="00317145" w:rsidP="00317145">
      <w:pPr>
        <w:numPr>
          <w:ilvl w:val="0"/>
          <w:numId w:val="7"/>
        </w:numPr>
        <w:spacing w:after="0" w:line="240" w:lineRule="auto"/>
        <w:ind w:left="360" w:firstLine="0"/>
        <w:rPr>
          <w:rFonts w:ascii="Times New Roman" w:eastAsia="SimSun" w:hAnsi="Times New Roman" w:cs="Times New Roman"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>выяснение причины создавшейся ситуации</w:t>
      </w:r>
    </w:p>
    <w:p w14:paraId="66BE7A17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SimSun" w:hint="eastAsia"/>
          <w:sz w:val="20"/>
          <w:szCs w:val="20"/>
          <w:lang w:eastAsia="ja-JP"/>
        </w:rPr>
        <w:t xml:space="preserve">どうして昨日来なかったんですか。　</w:t>
      </w:r>
    </w:p>
    <w:p w14:paraId="345EB1D4" w14:textId="77777777" w:rsidR="00317145" w:rsidRPr="00C059AB" w:rsidRDefault="00317145" w:rsidP="00317145">
      <w:pPr>
        <w:numPr>
          <w:ilvl w:val="0"/>
          <w:numId w:val="7"/>
        </w:numPr>
        <w:spacing w:after="0" w:line="240" w:lineRule="auto"/>
        <w:ind w:left="360" w:firstLine="0"/>
        <w:rPr>
          <w:rFonts w:ascii="Times New Roman" w:eastAsia="SimSun" w:hAnsi="Times New Roman" w:cs="Times New Roman"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>просьба в объяснении ситуации</w:t>
      </w:r>
    </w:p>
    <w:p w14:paraId="2FD8D3F4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SimSun" w:hint="eastAsia"/>
          <w:sz w:val="20"/>
          <w:szCs w:val="20"/>
          <w:lang w:eastAsia="ja-JP"/>
        </w:rPr>
        <w:t>どうしたんですか。</w:t>
      </w:r>
    </w:p>
    <w:p w14:paraId="2C480B7D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 xml:space="preserve">В большинстве случаев в ответе на подобные вопросы тоже будет употребляться эмоционально-экспрессивная частица </w:t>
      </w:r>
      <w:r w:rsidRPr="00C059AB">
        <w:rPr>
          <w:rFonts w:ascii="Times New Roman" w:eastAsia="SimSun" w:hAnsi="Times New Roman" w:cs="SimSun" w:hint="eastAsia"/>
          <w:sz w:val="20"/>
          <w:szCs w:val="20"/>
          <w:lang w:eastAsia="ja-JP"/>
        </w:rPr>
        <w:t>～ん</w:t>
      </w: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 xml:space="preserve"> в утвердительной форме.</w:t>
      </w:r>
    </w:p>
    <w:p w14:paraId="62ED77B3" w14:textId="77777777" w:rsidR="00317145" w:rsidRPr="00C059AB" w:rsidRDefault="00317145" w:rsidP="00317145">
      <w:pPr>
        <w:numPr>
          <w:ilvl w:val="0"/>
          <w:numId w:val="7"/>
        </w:numPr>
        <w:spacing w:after="0" w:line="240" w:lineRule="auto"/>
        <w:ind w:left="360" w:firstLine="0"/>
        <w:rPr>
          <w:rFonts w:ascii="Times New Roman" w:eastAsia="SimSun" w:hAnsi="Times New Roman" w:cs="Times New Roman"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>объяснение причины, ситуации</w:t>
      </w:r>
    </w:p>
    <w:p w14:paraId="4B15FE32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>А:</w:t>
      </w: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ab/>
      </w:r>
      <w:r w:rsidRPr="00C059AB">
        <w:rPr>
          <w:rFonts w:ascii="Times New Roman" w:eastAsia="SimSun" w:hAnsi="Times New Roman" w:cs="SimSun" w:hint="eastAsia"/>
          <w:sz w:val="20"/>
          <w:szCs w:val="20"/>
          <w:lang w:eastAsia="ja-JP"/>
        </w:rPr>
        <w:t>どうして昨日来なかったんですか。</w:t>
      </w:r>
    </w:p>
    <w:p w14:paraId="25C59AC8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>В:</w:t>
      </w: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ab/>
      </w:r>
      <w:r w:rsidRPr="00C059AB">
        <w:rPr>
          <w:rFonts w:ascii="Times New Roman" w:eastAsia="SimSun" w:hAnsi="Times New Roman" w:cs="SimSun" w:hint="eastAsia"/>
          <w:sz w:val="20"/>
          <w:szCs w:val="20"/>
          <w:lang w:eastAsia="ja-JP"/>
        </w:rPr>
        <w:t>車が故障したんです。</w:t>
      </w:r>
    </w:p>
    <w:p w14:paraId="28CFC399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ja-JP"/>
        </w:rPr>
      </w:pPr>
    </w:p>
    <w:p w14:paraId="458F8F5C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>А:</w:t>
      </w: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ab/>
      </w:r>
      <w:r w:rsidRPr="00C059AB">
        <w:rPr>
          <w:rFonts w:ascii="Times New Roman" w:eastAsia="SimSun" w:hAnsi="Times New Roman" w:cs="SimSun" w:hint="eastAsia"/>
          <w:sz w:val="20"/>
          <w:szCs w:val="20"/>
          <w:lang w:eastAsia="ja-JP"/>
        </w:rPr>
        <w:t>どうしたんですか。</w:t>
      </w:r>
    </w:p>
    <w:p w14:paraId="2F7BA0E7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>В:</w:t>
      </w: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ab/>
      </w:r>
      <w:r w:rsidRPr="00C059AB">
        <w:rPr>
          <w:rFonts w:ascii="Times New Roman" w:eastAsia="SimSun" w:hAnsi="Times New Roman" w:cs="SimSun" w:hint="eastAsia"/>
          <w:sz w:val="20"/>
          <w:szCs w:val="20"/>
          <w:lang w:eastAsia="ja-JP"/>
        </w:rPr>
        <w:t>おなかの調子が変です。</w:t>
      </w:r>
    </w:p>
    <w:p w14:paraId="34D887A6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 xml:space="preserve">Эмоционально-экспрессивная частица </w:t>
      </w:r>
      <w:r w:rsidRPr="00C059AB">
        <w:rPr>
          <w:rFonts w:ascii="Times New Roman" w:eastAsia="SimSun" w:hAnsi="Times New Roman" w:cs="SimSun" w:hint="eastAsia"/>
          <w:sz w:val="20"/>
          <w:szCs w:val="20"/>
          <w:lang w:eastAsia="ja-JP"/>
        </w:rPr>
        <w:t>～ん</w:t>
      </w: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 xml:space="preserve"> может также употребляться самостоятельно в случае, когда говорящему необходимо добавление довода или причины к своему высказыванию </w:t>
      </w:r>
    </w:p>
    <w:p w14:paraId="71D8BAF3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SimSun" w:hint="eastAsia"/>
          <w:sz w:val="20"/>
          <w:szCs w:val="20"/>
          <w:lang w:eastAsia="ja-JP"/>
        </w:rPr>
        <w:t>昨日午前</w:t>
      </w: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>2</w:t>
      </w:r>
      <w:r w:rsidRPr="00C059AB">
        <w:rPr>
          <w:rFonts w:ascii="Times New Roman" w:eastAsia="SimSun" w:hAnsi="Times New Roman" w:cs="SimSun" w:hint="eastAsia"/>
          <w:sz w:val="20"/>
          <w:szCs w:val="20"/>
          <w:lang w:eastAsia="ja-JP"/>
        </w:rPr>
        <w:t>時に寝ました。レポートを書いていたんです。</w:t>
      </w:r>
    </w:p>
    <w:p w14:paraId="2288FFB4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SimSun" w:hint="eastAsia"/>
          <w:sz w:val="20"/>
          <w:szCs w:val="20"/>
          <w:lang w:eastAsia="ja-JP"/>
        </w:rPr>
        <w:t>明日の試合に参加しません。足が痛いんです。</w:t>
      </w: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ab/>
      </w: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ab/>
      </w:r>
    </w:p>
    <w:p w14:paraId="7CC666F1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 xml:space="preserve">Следует отметить, что эмоционально-экспрессивная частица </w:t>
      </w:r>
      <w:r w:rsidRPr="00C059AB">
        <w:rPr>
          <w:rFonts w:ascii="Times New Roman" w:eastAsia="SimSun" w:hAnsi="Times New Roman" w:cs="SimSun" w:hint="eastAsia"/>
          <w:sz w:val="20"/>
          <w:szCs w:val="20"/>
          <w:lang w:eastAsia="ja-JP"/>
        </w:rPr>
        <w:t>～ん</w:t>
      </w: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 xml:space="preserve"> не используется для изложения действительных фактов </w:t>
      </w:r>
    </w:p>
    <w:p w14:paraId="6268217C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SimSun" w:hint="eastAsia"/>
          <w:sz w:val="20"/>
          <w:szCs w:val="20"/>
          <w:lang w:eastAsia="ja-JP"/>
        </w:rPr>
        <w:lastRenderedPageBreak/>
        <w:t xml:space="preserve">今日はいい電気なんです。　</w:t>
      </w: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ab/>
      </w:r>
      <w:r w:rsidRPr="00C059AB">
        <w:rPr>
          <w:rFonts w:ascii="Times New Roman" w:eastAsia="SimSun" w:hAnsi="Times New Roman" w:cs="SimSun" w:hint="eastAsia"/>
          <w:sz w:val="20"/>
          <w:szCs w:val="20"/>
          <w:lang w:eastAsia="ja-JP"/>
        </w:rPr>
        <w:t>×</w:t>
      </w:r>
    </w:p>
    <w:p w14:paraId="4FD98EA7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SimSun" w:hint="eastAsia"/>
          <w:sz w:val="20"/>
          <w:szCs w:val="20"/>
          <w:lang w:eastAsia="ja-JP"/>
        </w:rPr>
        <w:t>彼は医者なんです</w:t>
      </w: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ab/>
      </w: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ab/>
      </w:r>
      <w:r w:rsidRPr="00C059AB">
        <w:rPr>
          <w:rFonts w:ascii="Times New Roman" w:eastAsia="SimSun" w:hAnsi="Times New Roman" w:cs="SimSun" w:hint="eastAsia"/>
          <w:sz w:val="20"/>
          <w:szCs w:val="20"/>
          <w:lang w:eastAsia="ja-JP"/>
        </w:rPr>
        <w:t xml:space="preserve">　</w:t>
      </w: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ab/>
      </w:r>
      <w:r w:rsidRPr="00C059AB">
        <w:rPr>
          <w:rFonts w:ascii="Times New Roman" w:eastAsia="SimSun" w:hAnsi="Times New Roman" w:cs="SimSun" w:hint="eastAsia"/>
          <w:sz w:val="20"/>
          <w:szCs w:val="20"/>
          <w:lang w:eastAsia="ja-JP"/>
        </w:rPr>
        <w:t>×</w:t>
      </w:r>
    </w:p>
    <w:p w14:paraId="68427921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SimSun" w:hint="eastAsia"/>
          <w:sz w:val="20"/>
          <w:szCs w:val="20"/>
          <w:lang w:eastAsia="ja-JP"/>
        </w:rPr>
        <w:t>昨日チェチェンでテロがあったんです。</w:t>
      </w: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ab/>
      </w:r>
      <w:r w:rsidRPr="00C059AB">
        <w:rPr>
          <w:rFonts w:ascii="Times New Roman" w:eastAsia="SimSun" w:hAnsi="Times New Roman" w:cs="SimSun" w:hint="eastAsia"/>
          <w:sz w:val="20"/>
          <w:szCs w:val="20"/>
          <w:lang w:eastAsia="ja-JP"/>
        </w:rPr>
        <w:t>×</w:t>
      </w:r>
    </w:p>
    <w:p w14:paraId="592DC65F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b/>
          <w:bCs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SimSun" w:hint="eastAsia"/>
          <w:b/>
          <w:bCs/>
          <w:sz w:val="20"/>
          <w:szCs w:val="20"/>
          <w:lang w:eastAsia="ja-JP"/>
        </w:rPr>
        <w:t>～んですが</w:t>
      </w:r>
    </w:p>
    <w:p w14:paraId="4C200D1E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 xml:space="preserve">Конструкция </w:t>
      </w:r>
      <w:r w:rsidRPr="00C059AB">
        <w:rPr>
          <w:rFonts w:ascii="Times New Roman" w:eastAsia="SimSun" w:hAnsi="Times New Roman" w:cs="SimSun" w:hint="eastAsia"/>
          <w:sz w:val="20"/>
          <w:szCs w:val="20"/>
          <w:lang w:eastAsia="ja-JP"/>
        </w:rPr>
        <w:t>～んですが</w:t>
      </w: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 xml:space="preserve">вводит в предложение новую тему. Чаще всего далее по тексту следует предложение, просьба, или же просьба о разрешении или совете. При введении этой грамматической конструкции необходимо отметить, что подобный обрыв предложения характерен для японской разговорной речи вообще и связан, прежде всего, с социокультурными особенностями японского менталитета. Японцы предпочитают не выражать открыть свои мысли и мнения, предоставляя собеседнику самому догадаться о полном смысле высказывания. Также для японского языка характерна некая «нерешительность» в высказываниях, что тоже приводит к использованию приёма «обрыва предложения» с помощью противительного союза </w:t>
      </w:r>
      <w:r w:rsidRPr="00C059AB">
        <w:rPr>
          <w:rFonts w:ascii="Times New Roman" w:eastAsia="SimSun" w:hAnsi="Times New Roman" w:cs="SimSun" w:hint="eastAsia"/>
          <w:sz w:val="20"/>
          <w:szCs w:val="20"/>
          <w:lang w:eastAsia="ja-JP"/>
        </w:rPr>
        <w:t>～が</w:t>
      </w: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>.</w:t>
      </w:r>
    </w:p>
    <w:p w14:paraId="04A4133D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SimSun" w:hint="eastAsia"/>
          <w:sz w:val="20"/>
          <w:szCs w:val="20"/>
          <w:lang w:eastAsia="ja-JP"/>
        </w:rPr>
        <w:t>今日は早く帰り端ですが、タクシーを呼んでくださいませんか。</w:t>
      </w:r>
    </w:p>
    <w:p w14:paraId="2582CEBF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SimSun" w:hint="eastAsia"/>
          <w:sz w:val="20"/>
          <w:szCs w:val="20"/>
          <w:lang w:eastAsia="ja-JP"/>
        </w:rPr>
        <w:t>日本へクリスマスに生きたいいですが、どうしたらいいですか。</w:t>
      </w:r>
    </w:p>
    <w:p w14:paraId="26424915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SimSun" w:hint="eastAsia"/>
          <w:sz w:val="20"/>
          <w:szCs w:val="20"/>
          <w:lang w:eastAsia="ja-JP"/>
        </w:rPr>
        <w:t>この両替機を使いたいんですが、使い方を教えてください。</w:t>
      </w:r>
    </w:p>
    <w:p w14:paraId="57FA8059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 xml:space="preserve">Для более полного понимания представленных грамматических конструкций и успешного формирования навыка употребления их в разговорной речи, в материале раздела использованы дополнительные учебники по аудированию, грамматике и методические пособия к основному учебнику. </w:t>
      </w:r>
    </w:p>
    <w:p w14:paraId="401AA861" w14:textId="77777777" w:rsidR="00317145" w:rsidRPr="00C059AB" w:rsidRDefault="00317145" w:rsidP="00317145">
      <w:pPr>
        <w:numPr>
          <w:ilvl w:val="0"/>
          <w:numId w:val="6"/>
        </w:numPr>
        <w:spacing w:after="0" w:line="240" w:lineRule="auto"/>
        <w:ind w:firstLine="0"/>
        <w:rPr>
          <w:rFonts w:ascii="Times New Roman" w:eastAsia="SimSun" w:hAnsi="Times New Roman" w:cs="Times New Roman"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>Ваку-ваку бумпо риснингу 99 – разделы 26, 35 и 77</w:t>
      </w:r>
    </w:p>
    <w:p w14:paraId="59BA671B" w14:textId="77777777" w:rsidR="00317145" w:rsidRPr="00C059AB" w:rsidRDefault="00317145" w:rsidP="00317145">
      <w:pPr>
        <w:numPr>
          <w:ilvl w:val="0"/>
          <w:numId w:val="6"/>
        </w:numPr>
        <w:spacing w:after="0" w:line="240" w:lineRule="auto"/>
        <w:ind w:firstLine="0"/>
        <w:rPr>
          <w:rFonts w:ascii="Times New Roman" w:eastAsia="SimSun" w:hAnsi="Times New Roman" w:cs="Times New Roman"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>Курасу кацудо 131 – упражнения 3 и 4 к разделу 26</w:t>
      </w:r>
    </w:p>
    <w:p w14:paraId="5F1256CA" w14:textId="77777777" w:rsidR="00317145" w:rsidRPr="00C059AB" w:rsidRDefault="00317145" w:rsidP="00317145">
      <w:pPr>
        <w:numPr>
          <w:ilvl w:val="0"/>
          <w:numId w:val="6"/>
        </w:numPr>
        <w:spacing w:after="0" w:line="240" w:lineRule="auto"/>
        <w:ind w:firstLine="0"/>
        <w:rPr>
          <w:rFonts w:ascii="Times New Roman" w:eastAsia="SimSun" w:hAnsi="Times New Roman" w:cs="Times New Roman"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>Мина-но нихонго сёкю 2. Ренсютё – грамматические упражнения к разделу 26</w:t>
      </w:r>
    </w:p>
    <w:p w14:paraId="5D98775F" w14:textId="77777777" w:rsidR="00317145" w:rsidRPr="00C059AB" w:rsidRDefault="00317145" w:rsidP="00317145">
      <w:pPr>
        <w:numPr>
          <w:ilvl w:val="0"/>
          <w:numId w:val="6"/>
        </w:numPr>
        <w:spacing w:after="0" w:line="240" w:lineRule="auto"/>
        <w:ind w:firstLine="0"/>
        <w:rPr>
          <w:rFonts w:ascii="Times New Roman" w:eastAsia="SimSun" w:hAnsi="Times New Roman" w:cs="Times New Roman"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>Ян-сан то нихондзин-но хитобито – раздел 12.</w:t>
      </w:r>
    </w:p>
    <w:p w14:paraId="3D28583F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color w:val="000000"/>
          <w:spacing w:val="8"/>
          <w:sz w:val="20"/>
          <w:szCs w:val="20"/>
          <w:lang w:eastAsia="zh-CN"/>
        </w:rPr>
      </w:pPr>
    </w:p>
    <w:p w14:paraId="4FCE2F78" w14:textId="77777777" w:rsidR="00317145" w:rsidRPr="00C059AB" w:rsidRDefault="00317145" w:rsidP="00317145">
      <w:pPr>
        <w:tabs>
          <w:tab w:val="left" w:pos="0"/>
        </w:tabs>
        <w:ind w:firstLine="708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b/>
          <w:bCs/>
          <w:color w:val="000000"/>
          <w:spacing w:val="8"/>
          <w:sz w:val="20"/>
          <w:szCs w:val="20"/>
          <w:lang w:eastAsia="zh-CN"/>
        </w:rPr>
        <w:t xml:space="preserve">Тема 3. </w:t>
      </w:r>
      <w:r w:rsidRPr="00C059AB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Закрепление грамматических конструкций, введение и отработка лексико-иероглифического материала раздела 27 «Хобби и навыки»:</w:t>
      </w:r>
    </w:p>
    <w:p w14:paraId="33FFEC7B" w14:textId="77777777" w:rsidR="00317145" w:rsidRPr="00C059AB" w:rsidRDefault="00317145" w:rsidP="00317145">
      <w:pPr>
        <w:ind w:left="426"/>
        <w:rPr>
          <w:rFonts w:ascii="Times New Roman" w:eastAsia="SimSun" w:hAnsi="Times New Roman" w:cs="Times New Roman"/>
          <w:sz w:val="20"/>
          <w:szCs w:val="20"/>
          <w:lang w:eastAsia="ja-JP"/>
        </w:rPr>
      </w:pPr>
    </w:p>
    <w:p w14:paraId="7C1FF502" w14:textId="77777777" w:rsidR="00317145" w:rsidRPr="00C059AB" w:rsidRDefault="00317145" w:rsidP="00317145">
      <w:pPr>
        <w:numPr>
          <w:ilvl w:val="0"/>
          <w:numId w:val="9"/>
        </w:numPr>
        <w:spacing w:after="0" w:line="240" w:lineRule="auto"/>
        <w:ind w:left="426" w:firstLine="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Введение:</w:t>
      </w:r>
    </w:p>
    <w:p w14:paraId="7107551F" w14:textId="77777777" w:rsidR="00317145" w:rsidRPr="00C059AB" w:rsidRDefault="00317145" w:rsidP="00317145">
      <w:pPr>
        <w:ind w:left="426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основная лексика урока № 26 [2, с. 10-11]. Отработка фонетического аспекта лексики при помощи аудиоматериала;</w:t>
      </w:r>
    </w:p>
    <w:p w14:paraId="415968CB" w14:textId="77777777" w:rsidR="00317145" w:rsidRPr="00C059AB" w:rsidRDefault="00317145" w:rsidP="00317145">
      <w:pPr>
        <w:ind w:left="426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иероглифы в количестве 24 единиц [5, с. 1-2]. Объяснение написания, порядок черт, уточнение значения, перевода, сочетаний с другими иероглифическими единицами.</w:t>
      </w:r>
    </w:p>
    <w:p w14:paraId="1E160831" w14:textId="77777777" w:rsidR="00317145" w:rsidRPr="00C059AB" w:rsidRDefault="00317145" w:rsidP="00317145">
      <w:pPr>
        <w:numPr>
          <w:ilvl w:val="0"/>
          <w:numId w:val="9"/>
        </w:numPr>
        <w:spacing w:after="0" w:line="240" w:lineRule="auto"/>
        <w:ind w:left="426" w:firstLine="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Отработка материала темы № 26: </w:t>
      </w:r>
    </w:p>
    <w:p w14:paraId="4E450E7A" w14:textId="77777777" w:rsidR="00317145" w:rsidRPr="00C059AB" w:rsidRDefault="00317145" w:rsidP="00317145">
      <w:pPr>
        <w:ind w:left="426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лексико-грамматические упражнения [4, с. 8-14];</w:t>
      </w:r>
    </w:p>
    <w:p w14:paraId="4A492D85" w14:textId="77777777" w:rsidR="00317145" w:rsidRPr="00C059AB" w:rsidRDefault="00317145" w:rsidP="00317145">
      <w:pPr>
        <w:ind w:left="426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упражнения на закрепление грамматического материала [1, с. 16-17];</w:t>
      </w:r>
    </w:p>
    <w:p w14:paraId="746420EE" w14:textId="77777777" w:rsidR="00317145" w:rsidRPr="00C059AB" w:rsidRDefault="00317145" w:rsidP="00317145">
      <w:pPr>
        <w:ind w:left="426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в) аудирование [1, с. 16];</w:t>
      </w:r>
    </w:p>
    <w:p w14:paraId="40502D97" w14:textId="77777777" w:rsidR="00317145" w:rsidRPr="00C059AB" w:rsidRDefault="00317145" w:rsidP="00317145">
      <w:pPr>
        <w:ind w:left="426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г) перевод предложений с русского языка на японский, используя лексико-грамматический материал темы № 27;</w:t>
      </w:r>
    </w:p>
    <w:p w14:paraId="5EF1DFAE" w14:textId="77777777" w:rsidR="00317145" w:rsidRPr="00C059AB" w:rsidRDefault="00317145" w:rsidP="00317145">
      <w:pPr>
        <w:ind w:left="426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д) отработка иероглифических чтений по карточкам (устно), написания на доске (письменно);</w:t>
      </w:r>
    </w:p>
    <w:p w14:paraId="001F10A6" w14:textId="77777777" w:rsidR="00317145" w:rsidRPr="00C059AB" w:rsidRDefault="00317145" w:rsidP="00317145">
      <w:pPr>
        <w:numPr>
          <w:ilvl w:val="0"/>
          <w:numId w:val="9"/>
        </w:numPr>
        <w:spacing w:after="0" w:line="240" w:lineRule="auto"/>
        <w:ind w:left="426" w:firstLine="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Закрепление пройденного материала: </w:t>
      </w:r>
    </w:p>
    <w:p w14:paraId="42CE5C23" w14:textId="77777777" w:rsidR="00317145" w:rsidRPr="00C059AB" w:rsidRDefault="00317145" w:rsidP="00317145">
      <w:pPr>
        <w:ind w:left="426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чтение и перевод, текста темы № 27 «Ниндзя» [3, с. 7];</w:t>
      </w:r>
    </w:p>
    <w:p w14:paraId="01B18E86" w14:textId="77777777" w:rsidR="00317145" w:rsidRPr="00C059AB" w:rsidRDefault="00317145" w:rsidP="00317145">
      <w:pPr>
        <w:ind w:left="426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lastRenderedPageBreak/>
        <w:t>б) выполнение заданий по тексту [3, с. 7];</w:t>
      </w:r>
    </w:p>
    <w:p w14:paraId="13B56A72" w14:textId="77777777" w:rsidR="00317145" w:rsidRPr="00C059AB" w:rsidRDefault="00317145" w:rsidP="00317145">
      <w:pPr>
        <w:ind w:left="426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в) пересказ текста, ответы на вопросы одногруппников по теме текста;</w:t>
      </w:r>
    </w:p>
    <w:p w14:paraId="31C160FF" w14:textId="77777777" w:rsidR="00317145" w:rsidRPr="00C059AB" w:rsidRDefault="00317145" w:rsidP="00317145">
      <w:pPr>
        <w:numPr>
          <w:ilvl w:val="0"/>
          <w:numId w:val="9"/>
        </w:numPr>
        <w:spacing w:after="0" w:line="240" w:lineRule="auto"/>
        <w:ind w:left="426" w:firstLine="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Проверка знаний:</w:t>
      </w:r>
    </w:p>
    <w:p w14:paraId="62B2EF5A" w14:textId="77777777" w:rsidR="00317145" w:rsidRPr="00C059AB" w:rsidRDefault="00317145" w:rsidP="00317145">
      <w:pPr>
        <w:ind w:left="426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лексический тест по пройденной теме;</w:t>
      </w:r>
    </w:p>
    <w:p w14:paraId="05952BF0" w14:textId="77777777" w:rsidR="00317145" w:rsidRPr="00C059AB" w:rsidRDefault="00317145" w:rsidP="00317145">
      <w:pPr>
        <w:ind w:left="426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иероглифический тест по пройденным иероглифам [5, с. 13-14].</w:t>
      </w:r>
    </w:p>
    <w:p w14:paraId="46C33A4E" w14:textId="77777777" w:rsidR="00317145" w:rsidRPr="00C059AB" w:rsidRDefault="00317145" w:rsidP="00317145">
      <w:pPr>
        <w:ind w:left="426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4AA08AF1" w14:textId="77777777" w:rsidR="00317145" w:rsidRPr="00C059AB" w:rsidRDefault="00317145" w:rsidP="00317145">
      <w:pPr>
        <w:ind w:firstLine="708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b/>
          <w:bCs/>
          <w:color w:val="000000"/>
          <w:spacing w:val="8"/>
          <w:sz w:val="20"/>
          <w:szCs w:val="20"/>
          <w:lang w:eastAsia="zh-CN"/>
        </w:rPr>
        <w:t xml:space="preserve">Тема 4. </w:t>
      </w:r>
      <w:r w:rsidRPr="00C059AB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Закрепление грамматических конструкций, введение и отработка лексико-иероглифического материала раздела 28 «Просьба»:</w:t>
      </w:r>
    </w:p>
    <w:p w14:paraId="0BFF19C5" w14:textId="77777777" w:rsidR="00317145" w:rsidRPr="00C059AB" w:rsidRDefault="00317145" w:rsidP="00317145">
      <w:pPr>
        <w:ind w:left="426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548C425A" w14:textId="77777777" w:rsidR="00317145" w:rsidRPr="00C059AB" w:rsidRDefault="00317145" w:rsidP="00317145">
      <w:pPr>
        <w:numPr>
          <w:ilvl w:val="0"/>
          <w:numId w:val="10"/>
        </w:num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Введение:</w:t>
      </w:r>
    </w:p>
    <w:p w14:paraId="23DA61D8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основная лексика урока № 28 [2, с. 16-17]. Отработка фонетического аспекта лексики при помощи аудиоматериала;</w:t>
      </w:r>
    </w:p>
    <w:p w14:paraId="0BE86B92" w14:textId="77777777" w:rsidR="00317145" w:rsidRPr="00C059AB" w:rsidRDefault="00317145" w:rsidP="00317145">
      <w:pPr>
        <w:numPr>
          <w:ilvl w:val="0"/>
          <w:numId w:val="10"/>
        </w:num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Отработка материала темы № 28: </w:t>
      </w:r>
    </w:p>
    <w:p w14:paraId="6E737A2E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лексико-грамматические упражнения [4, с. 15-20];</w:t>
      </w:r>
    </w:p>
    <w:p w14:paraId="5F23351D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упражнения на закрепление грамматического материала [1, с. 24-25];</w:t>
      </w:r>
    </w:p>
    <w:p w14:paraId="64B983DB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в) аудирование [1, с. 24];</w:t>
      </w:r>
    </w:p>
    <w:p w14:paraId="3C045F19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г) перевод предложений с русского языка на японский, используя лексико-грамматический материал темы № 28;</w:t>
      </w:r>
    </w:p>
    <w:p w14:paraId="0EC10333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д) отработка иероглифических чтений по карточкам (устно), написания на доске (письменно);</w:t>
      </w:r>
    </w:p>
    <w:p w14:paraId="1DA46916" w14:textId="77777777" w:rsidR="00317145" w:rsidRPr="00C059AB" w:rsidRDefault="00317145" w:rsidP="00317145">
      <w:pPr>
        <w:numPr>
          <w:ilvl w:val="0"/>
          <w:numId w:val="10"/>
        </w:num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Закрепление пройденного материала: </w:t>
      </w:r>
    </w:p>
    <w:p w14:paraId="47603540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чтение и перевод, текста темы № 28 «Что на обед?» [3, с. 8-9];</w:t>
      </w:r>
    </w:p>
    <w:p w14:paraId="50E7C44C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выполнение заданий по тексту [3, с. 9];</w:t>
      </w:r>
    </w:p>
    <w:p w14:paraId="66626E99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в) пересказ текста, ответы на вопросы одногруппников по теме текста;</w:t>
      </w:r>
    </w:p>
    <w:p w14:paraId="6939DF5D" w14:textId="77777777" w:rsidR="00317145" w:rsidRPr="00C059AB" w:rsidRDefault="00317145" w:rsidP="00317145">
      <w:pPr>
        <w:numPr>
          <w:ilvl w:val="0"/>
          <w:numId w:val="10"/>
        </w:num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Проверка знаний:</w:t>
      </w:r>
    </w:p>
    <w:p w14:paraId="6C3ACF52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лексический тест по пройденной теме;</w:t>
      </w:r>
    </w:p>
    <w:p w14:paraId="27306325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color w:val="000000"/>
          <w:spacing w:val="8"/>
          <w:sz w:val="20"/>
          <w:szCs w:val="20"/>
          <w:lang w:eastAsia="zh-CN"/>
        </w:rPr>
      </w:pPr>
    </w:p>
    <w:p w14:paraId="06583AB7" w14:textId="77777777" w:rsidR="00317145" w:rsidRPr="00C059AB" w:rsidRDefault="00317145" w:rsidP="00317145">
      <w:pPr>
        <w:ind w:firstLine="720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b/>
          <w:bCs/>
          <w:color w:val="000000"/>
          <w:spacing w:val="8"/>
          <w:sz w:val="20"/>
          <w:szCs w:val="20"/>
          <w:lang w:eastAsia="zh-CN"/>
        </w:rPr>
        <w:t>Тема 5.</w:t>
      </w:r>
      <w:r w:rsidRPr="00C059AB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 Закрепление грамматических конструкций, введение и отработка лексико-иероглифического материала раздела 29 «Потерянная вещь», 30 «Планы и подготовка»:</w:t>
      </w:r>
    </w:p>
    <w:p w14:paraId="01D141C5" w14:textId="77777777" w:rsidR="00317145" w:rsidRPr="00C059AB" w:rsidRDefault="00317145" w:rsidP="00317145">
      <w:pPr>
        <w:shd w:val="clear" w:color="auto" w:fill="FFFFFF"/>
        <w:spacing w:before="29"/>
        <w:ind w:left="284"/>
        <w:rPr>
          <w:rFonts w:ascii="Times New Roman" w:eastAsia="SimSun" w:hAnsi="Times New Roman" w:cs="Times New Roman"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 Раздел 29:</w:t>
      </w:r>
    </w:p>
    <w:p w14:paraId="53D4DA63" w14:textId="77777777" w:rsidR="00317145" w:rsidRPr="00C059AB" w:rsidRDefault="00317145" w:rsidP="00317145">
      <w:pPr>
        <w:numPr>
          <w:ilvl w:val="0"/>
          <w:numId w:val="11"/>
        </w:num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Введение:</w:t>
      </w:r>
    </w:p>
    <w:p w14:paraId="27CAEE2C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основная лексика урока № 29 [2, с. 22-23]. Отработка фонетического аспекта лексики при помощи аудиоматериала;</w:t>
      </w:r>
    </w:p>
    <w:p w14:paraId="2F1FCF2C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иероглифы в количестве 24 единиц [5, с. 21-22]. Объяснение написания, порядок черт, уточнение значения, перевода, сочетаний с другими иероглифическими единицами.</w:t>
      </w:r>
    </w:p>
    <w:p w14:paraId="725BA5DF" w14:textId="77777777" w:rsidR="00317145" w:rsidRPr="00C059AB" w:rsidRDefault="00317145" w:rsidP="00317145">
      <w:pPr>
        <w:numPr>
          <w:ilvl w:val="0"/>
          <w:numId w:val="11"/>
        </w:num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Отработка материала темы № 29: </w:t>
      </w:r>
    </w:p>
    <w:p w14:paraId="40F74284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лексико-грамматические упражнения [4, с. 21-26];</w:t>
      </w:r>
    </w:p>
    <w:p w14:paraId="68BF8802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упражнения на закрепление грамматического материала [1, с. 32-33];</w:t>
      </w:r>
    </w:p>
    <w:p w14:paraId="16D1AE90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lastRenderedPageBreak/>
        <w:t>в) аудирование [1, с. 32];</w:t>
      </w:r>
    </w:p>
    <w:p w14:paraId="05228B21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г) перевод предложений с русского языка на японский, используя лексико-грамматический материал темы № 29;</w:t>
      </w:r>
    </w:p>
    <w:p w14:paraId="1940290A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д) отработка иероглифических чтений по карточкам (устно), написания на доске (письменно);</w:t>
      </w:r>
    </w:p>
    <w:p w14:paraId="4D731303" w14:textId="77777777" w:rsidR="00317145" w:rsidRPr="00C059AB" w:rsidRDefault="00317145" w:rsidP="00317145">
      <w:pPr>
        <w:numPr>
          <w:ilvl w:val="0"/>
          <w:numId w:val="11"/>
        </w:num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Закрепление пройденного материала: </w:t>
      </w:r>
    </w:p>
    <w:p w14:paraId="52AD44A3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чтение и перевод, текста темы № 29 «Мои ошибки» [3, с. 10-11];</w:t>
      </w:r>
    </w:p>
    <w:p w14:paraId="5C2F064B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выполнение заданий по тексту [3, с. 11];</w:t>
      </w:r>
    </w:p>
    <w:p w14:paraId="1311465D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в) пересказ текста, ответы на вопросы одногруппников по теме текста;</w:t>
      </w:r>
    </w:p>
    <w:p w14:paraId="18C50C78" w14:textId="77777777" w:rsidR="00317145" w:rsidRPr="00C059AB" w:rsidRDefault="00317145" w:rsidP="00317145">
      <w:pPr>
        <w:numPr>
          <w:ilvl w:val="0"/>
          <w:numId w:val="11"/>
        </w:num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Проверка знаний:</w:t>
      </w:r>
    </w:p>
    <w:p w14:paraId="5A7C114A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лексический тест по пройденной теме;</w:t>
      </w:r>
    </w:p>
    <w:p w14:paraId="64B0187A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иероглифический тест по пройденному материалу[5, с. 23-26].</w:t>
      </w:r>
    </w:p>
    <w:p w14:paraId="52A7DCEE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Раздел 30:</w:t>
      </w:r>
    </w:p>
    <w:p w14:paraId="0CD383C9" w14:textId="77777777" w:rsidR="00317145" w:rsidRPr="00C059AB" w:rsidRDefault="00317145" w:rsidP="00317145">
      <w:pPr>
        <w:numPr>
          <w:ilvl w:val="0"/>
          <w:numId w:val="12"/>
        </w:num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Введение:</w:t>
      </w:r>
    </w:p>
    <w:p w14:paraId="29736A05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основная лексика урока № 30 [2, с. 28-29]. Отработка фонетического аспекта лексики при помощи аудиоматериала;</w:t>
      </w:r>
    </w:p>
    <w:p w14:paraId="4BB71DE7" w14:textId="77777777" w:rsidR="00317145" w:rsidRPr="00C059AB" w:rsidRDefault="00317145" w:rsidP="00317145">
      <w:pPr>
        <w:numPr>
          <w:ilvl w:val="0"/>
          <w:numId w:val="12"/>
        </w:num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Отработка материала темы № 30: </w:t>
      </w:r>
    </w:p>
    <w:p w14:paraId="4B0309D3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лексико-грамматические упражнения [4, с. 27-33];</w:t>
      </w:r>
    </w:p>
    <w:p w14:paraId="4E9CB480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упражнения на закрепление грамматического материала [1, с. 40-41];</w:t>
      </w:r>
    </w:p>
    <w:p w14:paraId="6CC56BF6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в) аудирование [1, с. 40];</w:t>
      </w:r>
    </w:p>
    <w:p w14:paraId="6CCBB7EC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г) перевод предложений с русского языка на японский, используя лексико-грамматический материал темы № 30;</w:t>
      </w:r>
    </w:p>
    <w:p w14:paraId="5E5BC6CD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д) отработка иероглифических чтений по карточкам (устно), написания на доске (письменно);</w:t>
      </w:r>
    </w:p>
    <w:p w14:paraId="01E6A03C" w14:textId="77777777" w:rsidR="00317145" w:rsidRPr="00C059AB" w:rsidRDefault="00317145" w:rsidP="00317145">
      <w:pPr>
        <w:numPr>
          <w:ilvl w:val="0"/>
          <w:numId w:val="12"/>
        </w:num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Закрепление пройденного материала: </w:t>
      </w:r>
    </w:p>
    <w:p w14:paraId="079DD7A5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чтение и перевод, текста темы № 30 «Номер один в Японии» [3, с. 12-13];</w:t>
      </w:r>
    </w:p>
    <w:p w14:paraId="4D66911C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выполнение заданий по тексту [3, с. 13];</w:t>
      </w:r>
    </w:p>
    <w:p w14:paraId="72D9CA88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в) пересказ текста, ответы на вопросы одногруппников по теме текста;</w:t>
      </w:r>
    </w:p>
    <w:p w14:paraId="283BBF7D" w14:textId="77777777" w:rsidR="00317145" w:rsidRPr="00C059AB" w:rsidRDefault="00317145" w:rsidP="00317145">
      <w:pPr>
        <w:numPr>
          <w:ilvl w:val="0"/>
          <w:numId w:val="12"/>
        </w:num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Проверка знаний:</w:t>
      </w:r>
    </w:p>
    <w:p w14:paraId="172DF076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лексический тест по пройденной теме;</w:t>
      </w:r>
    </w:p>
    <w:p w14:paraId="586E8E5F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иероглифический тест по пройденным иероглифам [5, с. 27-30].</w:t>
      </w:r>
    </w:p>
    <w:p w14:paraId="2458B27F" w14:textId="77777777" w:rsidR="00317145" w:rsidRPr="00C059AB" w:rsidRDefault="00317145" w:rsidP="00317145">
      <w:pPr>
        <w:rPr>
          <w:rFonts w:ascii="Times New Roman" w:eastAsia="SimSun" w:hAnsi="Times New Roman" w:cs="Times New Roman"/>
          <w:sz w:val="20"/>
          <w:szCs w:val="20"/>
          <w:lang w:eastAsia="ja-JP"/>
        </w:rPr>
      </w:pPr>
    </w:p>
    <w:p w14:paraId="79C47FC2" w14:textId="77777777" w:rsidR="00317145" w:rsidRPr="00C059AB" w:rsidRDefault="00317145" w:rsidP="00317145">
      <w:pPr>
        <w:ind w:firstLine="708"/>
        <w:rPr>
          <w:rFonts w:ascii="Times New Roman" w:eastAsia="SimSun" w:hAnsi="Times New Roman" w:cs="Times New Roman"/>
          <w:b/>
          <w:bCs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Times New Roman"/>
          <w:b/>
          <w:bCs/>
          <w:color w:val="000000"/>
          <w:spacing w:val="8"/>
          <w:sz w:val="20"/>
          <w:szCs w:val="20"/>
          <w:lang w:eastAsia="zh-CN"/>
        </w:rPr>
        <w:t xml:space="preserve">Тема 6. </w:t>
      </w:r>
      <w:r w:rsidRPr="00C059AB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Закрепление грамматических конструкций, введение и отработка лексико-иероглифического материала раздела 31 «Командировка»:</w:t>
      </w:r>
    </w:p>
    <w:p w14:paraId="02663C94" w14:textId="77777777" w:rsidR="00317145" w:rsidRPr="00C059AB" w:rsidRDefault="00317145" w:rsidP="00317145">
      <w:pPr>
        <w:numPr>
          <w:ilvl w:val="0"/>
          <w:numId w:val="13"/>
        </w:num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Введение:</w:t>
      </w:r>
    </w:p>
    <w:p w14:paraId="272E9A10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основная лексика урока № 31 [2, с. 34-35]. Отработка фонетического аспекта лексики при помощи аудиоматериала;</w:t>
      </w:r>
    </w:p>
    <w:p w14:paraId="41D9164E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иероглифы в количестве 24 единиц [5, с. 31-32]. Объяснение написания, порядок черт, уточнение значения, перевода, сочетаний с другими иероглифическими единицами.</w:t>
      </w:r>
    </w:p>
    <w:p w14:paraId="40398B8C" w14:textId="77777777" w:rsidR="00317145" w:rsidRPr="00C059AB" w:rsidRDefault="00317145" w:rsidP="00317145">
      <w:pPr>
        <w:numPr>
          <w:ilvl w:val="0"/>
          <w:numId w:val="13"/>
        </w:num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lastRenderedPageBreak/>
        <w:t xml:space="preserve">Отработка материала темы № 31: </w:t>
      </w:r>
    </w:p>
    <w:p w14:paraId="7AAB5232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лексико-грамматические упражнения [4, с. 34-42];</w:t>
      </w:r>
    </w:p>
    <w:p w14:paraId="197D4E4A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упражнения на закрепление грамматического материала [1, с. 50-51];</w:t>
      </w:r>
    </w:p>
    <w:p w14:paraId="773125C0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в) аудирование [1, с. 50];</w:t>
      </w:r>
    </w:p>
    <w:p w14:paraId="338231C9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г) перевод предложений с русского языка на японский, используя лексико-грамматический материал темы № 31;</w:t>
      </w:r>
    </w:p>
    <w:p w14:paraId="24BCA963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д) отработка иероглифических чтений по карточкам (устно), написания на доске (письменно);</w:t>
      </w:r>
    </w:p>
    <w:p w14:paraId="74BB0BBC" w14:textId="77777777" w:rsidR="00317145" w:rsidRPr="00C059AB" w:rsidRDefault="00317145" w:rsidP="00317145">
      <w:pPr>
        <w:numPr>
          <w:ilvl w:val="0"/>
          <w:numId w:val="13"/>
        </w:num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Закрепление пройденного материала: </w:t>
      </w:r>
    </w:p>
    <w:p w14:paraId="46BE2428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чтение и перевод, текстов темы № 31 «Первое января» [3, с. 16-17], «Какого ты года рождения?» [3, с. 18-19];</w:t>
      </w:r>
    </w:p>
    <w:p w14:paraId="077DEBED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выполнение заданий по текстам [3, с. 17, 19];</w:t>
      </w:r>
    </w:p>
    <w:p w14:paraId="04D08AF7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в) пересказ текста, ответы на вопросы одногруппников по теме текста;</w:t>
      </w:r>
    </w:p>
    <w:p w14:paraId="4F6FCB1E" w14:textId="77777777" w:rsidR="00317145" w:rsidRPr="00C059AB" w:rsidRDefault="00317145" w:rsidP="00317145">
      <w:pPr>
        <w:numPr>
          <w:ilvl w:val="0"/>
          <w:numId w:val="13"/>
        </w:num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Проверка знаний:</w:t>
      </w:r>
    </w:p>
    <w:p w14:paraId="0ED0303E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лексический тест по пройденной теме;</w:t>
      </w:r>
    </w:p>
    <w:p w14:paraId="63D7750A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иероглифический тест по пройденному материалу [5, с. 33-36].</w:t>
      </w:r>
    </w:p>
    <w:p w14:paraId="5BB1FB84" w14:textId="77777777" w:rsidR="00317145" w:rsidRPr="00C059AB" w:rsidRDefault="00317145" w:rsidP="00317145">
      <w:pPr>
        <w:rPr>
          <w:rFonts w:ascii="Times New Roman" w:eastAsia="SimSun" w:hAnsi="Times New Roman" w:cs="Times New Roman"/>
          <w:sz w:val="20"/>
          <w:szCs w:val="20"/>
          <w:lang w:eastAsia="ja-JP"/>
        </w:rPr>
      </w:pPr>
    </w:p>
    <w:p w14:paraId="560ACC98" w14:textId="77777777" w:rsidR="00317145" w:rsidRPr="00C059AB" w:rsidRDefault="00317145" w:rsidP="00317145">
      <w:pPr>
        <w:shd w:val="clear" w:color="auto" w:fill="FFFFFF"/>
        <w:spacing w:before="29"/>
        <w:ind w:firstLine="360"/>
        <w:rPr>
          <w:rFonts w:ascii="Times New Roman" w:eastAsia="SimSun" w:hAnsi="Times New Roman" w:cs="Times New Roman"/>
          <w:b/>
          <w:bCs/>
          <w:color w:val="000000"/>
          <w:spacing w:val="8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b/>
          <w:bCs/>
          <w:color w:val="000000"/>
          <w:spacing w:val="8"/>
          <w:sz w:val="20"/>
          <w:szCs w:val="20"/>
          <w:lang w:eastAsia="zh-CN"/>
        </w:rPr>
        <w:t>Тема 7. Промежуточный контроль</w:t>
      </w:r>
    </w:p>
    <w:p w14:paraId="7757D4A8" w14:textId="77777777" w:rsidR="00317145" w:rsidRPr="00C059AB" w:rsidRDefault="00317145" w:rsidP="00317145">
      <w:pPr>
        <w:shd w:val="clear" w:color="auto" w:fill="FFFFFF"/>
        <w:spacing w:before="29"/>
        <w:ind w:left="360"/>
        <w:rPr>
          <w:rFonts w:ascii="Times New Roman" w:eastAsia="SimSun" w:hAnsi="Times New Roman" w:cs="Times New Roman"/>
          <w:color w:val="000000"/>
          <w:spacing w:val="8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color w:val="000000"/>
          <w:spacing w:val="8"/>
          <w:sz w:val="20"/>
          <w:szCs w:val="20"/>
          <w:lang w:eastAsia="zh-CN"/>
        </w:rPr>
        <w:t xml:space="preserve">Для проведения промежуточного контроля предусмотрено проведение аттестационной работы на основе изученного материала. </w:t>
      </w:r>
    </w:p>
    <w:p w14:paraId="7F863161" w14:textId="77777777" w:rsidR="00317145" w:rsidRPr="00C059AB" w:rsidRDefault="00317145" w:rsidP="00317145">
      <w:pPr>
        <w:shd w:val="clear" w:color="auto" w:fill="FFFFFF"/>
        <w:spacing w:before="29"/>
        <w:ind w:left="360"/>
        <w:rPr>
          <w:rFonts w:ascii="Times New Roman" w:eastAsia="SimSun" w:hAnsi="Times New Roman" w:cs="Times New Roman"/>
          <w:color w:val="000000"/>
          <w:spacing w:val="8"/>
          <w:sz w:val="20"/>
          <w:szCs w:val="20"/>
          <w:lang w:eastAsia="zh-CN"/>
        </w:rPr>
      </w:pPr>
    </w:p>
    <w:p w14:paraId="5A215C49" w14:textId="77777777" w:rsidR="00317145" w:rsidRPr="00C059AB" w:rsidRDefault="00317145" w:rsidP="00317145">
      <w:pPr>
        <w:ind w:firstLine="708"/>
        <w:rPr>
          <w:rFonts w:ascii="Times New Roman" w:eastAsia="SimSun" w:hAnsi="Times New Roman" w:cs="Times New Roman"/>
          <w:b/>
          <w:bCs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Times New Roman"/>
          <w:b/>
          <w:bCs/>
          <w:color w:val="000000"/>
          <w:spacing w:val="8"/>
          <w:sz w:val="20"/>
          <w:szCs w:val="20"/>
          <w:lang w:eastAsia="zh-CN"/>
        </w:rPr>
        <w:t>Тема 8.</w:t>
      </w:r>
      <w:r w:rsidRPr="00C059AB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 Закрепление грамматических конструкций, введение и отработка лексико-иероглифического материала раздела 32 «Стресс от работы»:</w:t>
      </w:r>
    </w:p>
    <w:p w14:paraId="4CDE34B6" w14:textId="77777777" w:rsidR="00317145" w:rsidRPr="00C059AB" w:rsidRDefault="00317145" w:rsidP="00317145">
      <w:pPr>
        <w:numPr>
          <w:ilvl w:val="0"/>
          <w:numId w:val="14"/>
        </w:num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Введение:</w:t>
      </w:r>
    </w:p>
    <w:p w14:paraId="0398FBF1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а)основная лексика урока № 32 [2, с. 40-41]. Отработка фонетического аспекта лексики при помощи аудиоматериала;</w:t>
      </w:r>
    </w:p>
    <w:p w14:paraId="1F060D84" w14:textId="77777777" w:rsidR="00317145" w:rsidRPr="00C059AB" w:rsidRDefault="00317145" w:rsidP="00317145">
      <w:pPr>
        <w:numPr>
          <w:ilvl w:val="0"/>
          <w:numId w:val="14"/>
        </w:num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Отработка материала темы № 32: </w:t>
      </w:r>
    </w:p>
    <w:p w14:paraId="464146F0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лексико-грамматические упражнения [4, с. 43-49];</w:t>
      </w:r>
    </w:p>
    <w:p w14:paraId="514B31B0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упражнения на закрепление грамматического материала [1, с. 58-59];</w:t>
      </w:r>
    </w:p>
    <w:p w14:paraId="4CBE183C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в) аудирование [1, с. 58];</w:t>
      </w:r>
    </w:p>
    <w:p w14:paraId="33B493D5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г) перевод предложений с русского языка на японский, используя лексико-грамматический материал темы № 32;</w:t>
      </w:r>
    </w:p>
    <w:p w14:paraId="31982AA5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д) отработка иероглифических чтений по карточкам (устно), написания на доске (письменно);</w:t>
      </w:r>
    </w:p>
    <w:p w14:paraId="35A8D4BB" w14:textId="77777777" w:rsidR="00317145" w:rsidRPr="00C059AB" w:rsidRDefault="00317145" w:rsidP="00317145">
      <w:pPr>
        <w:numPr>
          <w:ilvl w:val="0"/>
          <w:numId w:val="14"/>
        </w:num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Закрепление пройденного материала: </w:t>
      </w:r>
    </w:p>
    <w:p w14:paraId="28F5ED24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чтение и перевод, текста темы № 32 «Чего же ждать в ХХ в.?» [3, с. 20-23];</w:t>
      </w:r>
    </w:p>
    <w:p w14:paraId="7D97446F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выполнение заданий по тексту [3, с. 23];</w:t>
      </w:r>
    </w:p>
    <w:p w14:paraId="2F2945AB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в) пересказ текста, ответы на вопросы одногруппников по теме текста;</w:t>
      </w:r>
    </w:p>
    <w:p w14:paraId="5D6287F6" w14:textId="77777777" w:rsidR="00317145" w:rsidRPr="00C059AB" w:rsidRDefault="00317145" w:rsidP="00317145">
      <w:pPr>
        <w:numPr>
          <w:ilvl w:val="0"/>
          <w:numId w:val="14"/>
        </w:num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Проверка знаний:</w:t>
      </w:r>
    </w:p>
    <w:p w14:paraId="2806D637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lastRenderedPageBreak/>
        <w:t>а) лексический тест по пройденной теме;</w:t>
      </w:r>
    </w:p>
    <w:p w14:paraId="2954BA66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иероглифический тест по пройденному материалу [5, с. 41-46].</w:t>
      </w:r>
    </w:p>
    <w:p w14:paraId="327F9A4C" w14:textId="77777777" w:rsidR="00317145" w:rsidRPr="00C059AB" w:rsidRDefault="00317145" w:rsidP="00317145">
      <w:pPr>
        <w:shd w:val="clear" w:color="auto" w:fill="FFFFFF"/>
        <w:spacing w:before="29"/>
        <w:ind w:left="360"/>
        <w:rPr>
          <w:rFonts w:ascii="Times New Roman" w:eastAsia="SimSun" w:hAnsi="Times New Roman" w:cs="Times New Roman"/>
          <w:sz w:val="20"/>
          <w:szCs w:val="20"/>
          <w:lang w:eastAsia="ja-JP"/>
        </w:rPr>
      </w:pPr>
    </w:p>
    <w:p w14:paraId="644F14C6" w14:textId="77777777" w:rsidR="00317145" w:rsidRPr="00C059AB" w:rsidRDefault="00317145" w:rsidP="00317145">
      <w:pPr>
        <w:ind w:firstLine="708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b/>
          <w:bCs/>
          <w:color w:val="000000"/>
          <w:spacing w:val="8"/>
          <w:sz w:val="20"/>
          <w:szCs w:val="20"/>
          <w:lang w:eastAsia="zh-CN"/>
        </w:rPr>
        <w:t xml:space="preserve">Тема 9. </w:t>
      </w:r>
      <w:r w:rsidRPr="00C059AB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Закрепление грамматических конструкций, введение и отработка лексико-иероглифического материала раздела 33 «Штраф»:</w:t>
      </w:r>
    </w:p>
    <w:p w14:paraId="48DCCE7D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ja-JP"/>
        </w:rPr>
      </w:pPr>
    </w:p>
    <w:p w14:paraId="59EA7417" w14:textId="77777777" w:rsidR="00317145" w:rsidRPr="00C059AB" w:rsidRDefault="00317145" w:rsidP="00317145">
      <w:pPr>
        <w:numPr>
          <w:ilvl w:val="0"/>
          <w:numId w:val="15"/>
        </w:num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Введение:</w:t>
      </w:r>
    </w:p>
    <w:p w14:paraId="127478AA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основная лексика урока № 33 [2, с. 46-47]. Отработка фонетического аспекта лексики при помощи аудиоматериала;</w:t>
      </w:r>
    </w:p>
    <w:p w14:paraId="1945D13A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иероглифы в количестве 24 единиц [5, с. 47-48]. Объяснение написания, порядок черт, уточнение значения, перевода, сочетаний с другими иероглифическими единицами.</w:t>
      </w:r>
    </w:p>
    <w:p w14:paraId="26784BC7" w14:textId="77777777" w:rsidR="00317145" w:rsidRPr="00C059AB" w:rsidRDefault="00317145" w:rsidP="00317145">
      <w:pPr>
        <w:numPr>
          <w:ilvl w:val="0"/>
          <w:numId w:val="15"/>
        </w:num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Отработка материала темы № 33: </w:t>
      </w:r>
    </w:p>
    <w:p w14:paraId="6FFFE37D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лексико-грамматические упражнения [4, с. 50-56];</w:t>
      </w:r>
    </w:p>
    <w:p w14:paraId="46C71637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упражнения на закрепление грамматического материала [1, с. 66-67];</w:t>
      </w:r>
    </w:p>
    <w:p w14:paraId="5EAC13B8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в) аудирование [1, с. 66];</w:t>
      </w:r>
    </w:p>
    <w:p w14:paraId="0A7D6E96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г) перевод предложений с русского языка на японский, используя лексико-грамматический материал темы № 33;</w:t>
      </w:r>
    </w:p>
    <w:p w14:paraId="090823D2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д) отработка иероглифических чтений по карточкам (устно), написания на доске (письменно);</w:t>
      </w:r>
    </w:p>
    <w:p w14:paraId="1852F307" w14:textId="77777777" w:rsidR="00317145" w:rsidRPr="00C059AB" w:rsidRDefault="00317145" w:rsidP="00317145">
      <w:pPr>
        <w:numPr>
          <w:ilvl w:val="0"/>
          <w:numId w:val="15"/>
        </w:num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Закрепление пройденного материала: </w:t>
      </w:r>
    </w:p>
    <w:p w14:paraId="41420ED0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чтение и перевод, текста темы № 33 «Кто громче прокричит» [3, с. 24-25];</w:t>
      </w:r>
    </w:p>
    <w:p w14:paraId="1E3F0F0A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выполнение заданий по тексту [3, с. 25];</w:t>
      </w:r>
    </w:p>
    <w:p w14:paraId="7430C56D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в) пересказ текста, ответы на вопросы одногруппников по теме текста;</w:t>
      </w:r>
    </w:p>
    <w:p w14:paraId="0E12DBCA" w14:textId="77777777" w:rsidR="00317145" w:rsidRPr="00C059AB" w:rsidRDefault="00317145" w:rsidP="00317145">
      <w:pPr>
        <w:numPr>
          <w:ilvl w:val="0"/>
          <w:numId w:val="15"/>
        </w:num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Проверка знаний:</w:t>
      </w:r>
    </w:p>
    <w:p w14:paraId="04868B29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лексический тест по пройденной теме;</w:t>
      </w:r>
    </w:p>
    <w:p w14:paraId="38954EE7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иероглифический тест по пройденному материалу  [5, с. 49-52].</w:t>
      </w:r>
    </w:p>
    <w:p w14:paraId="5300D7CC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62638BD1" w14:textId="77777777" w:rsidR="00317145" w:rsidRPr="00C059AB" w:rsidRDefault="00317145" w:rsidP="00317145">
      <w:pPr>
        <w:shd w:val="clear" w:color="auto" w:fill="FFFFFF"/>
        <w:spacing w:before="29"/>
        <w:rPr>
          <w:rFonts w:ascii="Times New Roman" w:eastAsia="SimSun" w:hAnsi="Times New Roman" w:cs="Times New Roman"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 xml:space="preserve"> </w:t>
      </w: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ab/>
      </w:r>
      <w:r w:rsidRPr="00C059AB">
        <w:rPr>
          <w:rFonts w:ascii="Times New Roman" w:eastAsia="SimSun" w:hAnsi="Times New Roman" w:cs="Times New Roman"/>
          <w:b/>
          <w:bCs/>
          <w:color w:val="000000"/>
          <w:spacing w:val="8"/>
          <w:sz w:val="20"/>
          <w:szCs w:val="20"/>
          <w:lang w:eastAsia="zh-CN"/>
        </w:rPr>
        <w:t xml:space="preserve">Тема 10. </w:t>
      </w:r>
      <w:r w:rsidRPr="00C059AB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Закрепление грамматических конструкций, введение и отработка лексико-иероглифического материала раздела 34 «Чайная церемония»:</w:t>
      </w:r>
    </w:p>
    <w:p w14:paraId="1FF7C18C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EC8CB8E" w14:textId="77777777" w:rsidR="00317145" w:rsidRPr="00C059AB" w:rsidRDefault="00317145" w:rsidP="00317145">
      <w:pPr>
        <w:numPr>
          <w:ilvl w:val="0"/>
          <w:numId w:val="16"/>
        </w:num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Введение:</w:t>
      </w:r>
    </w:p>
    <w:p w14:paraId="78361386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основная лексика урока № 35 [2, с. 52-53]. Отработка фонетического аспекта лексики при помощи аудиоматериала;</w:t>
      </w:r>
    </w:p>
    <w:p w14:paraId="4D97EF25" w14:textId="77777777" w:rsidR="00317145" w:rsidRPr="00C059AB" w:rsidRDefault="00317145" w:rsidP="00317145">
      <w:pPr>
        <w:numPr>
          <w:ilvl w:val="0"/>
          <w:numId w:val="16"/>
        </w:num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Отработка материала темы № 34: </w:t>
      </w:r>
    </w:p>
    <w:p w14:paraId="58BE34D5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лексико-грамматические упражнения [4, с. 57-60];</w:t>
      </w:r>
    </w:p>
    <w:p w14:paraId="13FDB9C8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упражнения на закрепление грамматического материала [1, с. 74-75];</w:t>
      </w:r>
    </w:p>
    <w:p w14:paraId="07CCDE70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в) аудирование [1, с. 74];</w:t>
      </w:r>
    </w:p>
    <w:p w14:paraId="597E2BAE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lastRenderedPageBreak/>
        <w:t>г) перевод предложений с русского языка на японский, используя лексико-грамматический материал темы № 34;</w:t>
      </w:r>
    </w:p>
    <w:p w14:paraId="585E8681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д) отработка иероглифических чтений по карточкам (устно), написания на доске (письменно);</w:t>
      </w:r>
    </w:p>
    <w:p w14:paraId="3D5AE9F7" w14:textId="77777777" w:rsidR="00317145" w:rsidRPr="00C059AB" w:rsidRDefault="00317145" w:rsidP="00317145">
      <w:pPr>
        <w:numPr>
          <w:ilvl w:val="0"/>
          <w:numId w:val="16"/>
        </w:num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Закрепление пройденного материала: </w:t>
      </w:r>
    </w:p>
    <w:p w14:paraId="63CE802C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чтение и перевод, текста темы № 34 «А как в вашей стране?» [3, с. 28-29];</w:t>
      </w:r>
    </w:p>
    <w:p w14:paraId="0417F0DA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выполнение заданий по тексту [3, с. 29];</w:t>
      </w:r>
    </w:p>
    <w:p w14:paraId="257F9F02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в) пересказ текста, ответы на вопросы одногруппников по теме текста;</w:t>
      </w:r>
    </w:p>
    <w:p w14:paraId="2C03D1F7" w14:textId="77777777" w:rsidR="00317145" w:rsidRPr="00C059AB" w:rsidRDefault="00317145" w:rsidP="00317145">
      <w:pPr>
        <w:numPr>
          <w:ilvl w:val="0"/>
          <w:numId w:val="16"/>
        </w:num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Проверка знаний:</w:t>
      </w:r>
    </w:p>
    <w:p w14:paraId="299ABA16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лексический тест по пройденной теме;</w:t>
      </w:r>
    </w:p>
    <w:p w14:paraId="2FE1B12A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иероглифический тест по пройденным иероглифам [5, с. 53-56].</w:t>
      </w:r>
    </w:p>
    <w:p w14:paraId="00566391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0D3653D9" w14:textId="77777777" w:rsidR="00317145" w:rsidRPr="00C059AB" w:rsidRDefault="00317145" w:rsidP="00317145">
      <w:pPr>
        <w:ind w:firstLine="708"/>
        <w:rPr>
          <w:rFonts w:ascii="Times New Roman" w:eastAsia="SimSun" w:hAnsi="Times New Roman" w:cs="Times New Roman"/>
          <w:b/>
          <w:bCs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Times New Roman"/>
          <w:b/>
          <w:bCs/>
          <w:color w:val="000000"/>
          <w:spacing w:val="8"/>
          <w:sz w:val="20"/>
          <w:szCs w:val="20"/>
          <w:lang w:eastAsia="zh-CN"/>
        </w:rPr>
        <w:t xml:space="preserve">Тема 11. </w:t>
      </w:r>
      <w:r w:rsidRPr="00C059AB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Закрепление грамматических конструкций, введение и отработка лексико-иероглифического материала раздела 35 «Путешествие»:</w:t>
      </w:r>
    </w:p>
    <w:p w14:paraId="783B58B6" w14:textId="77777777" w:rsidR="00317145" w:rsidRPr="00C059AB" w:rsidRDefault="00317145" w:rsidP="00317145">
      <w:pPr>
        <w:numPr>
          <w:ilvl w:val="0"/>
          <w:numId w:val="17"/>
        </w:num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Введение:</w:t>
      </w:r>
    </w:p>
    <w:p w14:paraId="17C74522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основная лексика урока № 35 [2, с. 58-59]. Отработка фонетического аспекта лексики при помощи аудиоматериала;</w:t>
      </w:r>
    </w:p>
    <w:p w14:paraId="52B3D9D4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иероглифы в количестве 24 единиц [5, с. 57-58]. Объяснение написания, порядок черт, уточнение значения, перевода, сочетаний с другими иероглифическими единицами.</w:t>
      </w:r>
    </w:p>
    <w:p w14:paraId="58B887DC" w14:textId="77777777" w:rsidR="00317145" w:rsidRPr="00C059AB" w:rsidRDefault="00317145" w:rsidP="00317145">
      <w:pPr>
        <w:numPr>
          <w:ilvl w:val="0"/>
          <w:numId w:val="17"/>
        </w:num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Отработка материала темы № 35: </w:t>
      </w:r>
    </w:p>
    <w:p w14:paraId="3A40E7B3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лексико-грамматические упражнения [4, с. 61-69];</w:t>
      </w:r>
    </w:p>
    <w:p w14:paraId="6705A3A1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упражнения на закрепление грамматического материала [1, с. 82-83];</w:t>
      </w:r>
    </w:p>
    <w:p w14:paraId="5E633D04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в) аудирование [1, с. 82];</w:t>
      </w:r>
    </w:p>
    <w:p w14:paraId="2028A104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г) перевод предложений с русского языка на японский, используя лексико-грамматический материал темы № 35;</w:t>
      </w:r>
    </w:p>
    <w:p w14:paraId="51B5D2C5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д) отработка иероглифических чтений по карточкам (устно), написания на доске (письменно);</w:t>
      </w:r>
    </w:p>
    <w:p w14:paraId="4763B1DF" w14:textId="77777777" w:rsidR="00317145" w:rsidRPr="00C059AB" w:rsidRDefault="00317145" w:rsidP="00317145">
      <w:pPr>
        <w:numPr>
          <w:ilvl w:val="0"/>
          <w:numId w:val="17"/>
        </w:num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Закрепление пройденного материала: </w:t>
      </w:r>
    </w:p>
    <w:p w14:paraId="56AB9DD7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чтение и перевод, текста темы № 35 «Торговые автоматы» [3, с. 31-35];</w:t>
      </w:r>
    </w:p>
    <w:p w14:paraId="10D3152E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выполнение заданий по тексту [3, с. 35];</w:t>
      </w:r>
    </w:p>
    <w:p w14:paraId="0CE0318C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в) пересказ текста, ответы на вопросы одногруппников по теме текста;</w:t>
      </w:r>
    </w:p>
    <w:p w14:paraId="0FD9854E" w14:textId="77777777" w:rsidR="00317145" w:rsidRPr="00C059AB" w:rsidRDefault="00317145" w:rsidP="00317145">
      <w:pPr>
        <w:numPr>
          <w:ilvl w:val="0"/>
          <w:numId w:val="17"/>
        </w:num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Проверка знаний:</w:t>
      </w:r>
    </w:p>
    <w:p w14:paraId="26DBB2B7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лексический тест по пройденной теме;</w:t>
      </w:r>
    </w:p>
    <w:p w14:paraId="5563E4DB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иероглифический тест по пройденному материалу [5, с. 59-62].</w:t>
      </w:r>
    </w:p>
    <w:p w14:paraId="744F7F3F" w14:textId="77777777" w:rsidR="00317145" w:rsidRPr="00C059AB" w:rsidRDefault="00317145" w:rsidP="00317145">
      <w:pPr>
        <w:shd w:val="clear" w:color="auto" w:fill="FFFFFF"/>
        <w:spacing w:before="29"/>
        <w:ind w:left="360"/>
        <w:rPr>
          <w:rFonts w:ascii="Times New Roman" w:eastAsia="SimSun" w:hAnsi="Times New Roman" w:cs="Times New Roman"/>
          <w:color w:val="000000"/>
          <w:spacing w:val="8"/>
          <w:sz w:val="20"/>
          <w:szCs w:val="20"/>
          <w:lang w:eastAsia="zh-CN"/>
        </w:rPr>
      </w:pPr>
    </w:p>
    <w:p w14:paraId="28D17DFD" w14:textId="77777777" w:rsidR="00317145" w:rsidRPr="00C059AB" w:rsidRDefault="00317145" w:rsidP="00317145">
      <w:pPr>
        <w:ind w:firstLine="708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b/>
          <w:bCs/>
          <w:color w:val="000000"/>
          <w:spacing w:val="8"/>
          <w:sz w:val="20"/>
          <w:szCs w:val="20"/>
          <w:lang w:eastAsia="zh-CN"/>
        </w:rPr>
        <w:t>Тема 12</w:t>
      </w:r>
      <w:r w:rsidRPr="00C059AB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 Закрепление грамматических конструкций, введение и отработка лексико-иероглифического материала раздела 36 «Долголетие»:</w:t>
      </w:r>
    </w:p>
    <w:p w14:paraId="07DB0E2F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Введение:</w:t>
      </w:r>
    </w:p>
    <w:p w14:paraId="79BBC82F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lastRenderedPageBreak/>
        <w:t>а) основная лексика урока № 36 [2, с. 64-65]. Отработка фонетического аспекта лексики при помощи аудиоматериала;</w:t>
      </w:r>
    </w:p>
    <w:p w14:paraId="33FBAC3C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иероглифы в количестве 24 единиц [5, с. 57-58]. Объяснение написания, порядок черт, уточнение значения, перевода, сочетаний с другими иероглифическими единицами.</w:t>
      </w:r>
    </w:p>
    <w:p w14:paraId="590B48B2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2. Отработка материала темы № 36: </w:t>
      </w:r>
    </w:p>
    <w:p w14:paraId="20F0B8C5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лексико-грамматические упражнения [4, с. 71-79];</w:t>
      </w:r>
    </w:p>
    <w:p w14:paraId="4DED2AD1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упражнения на закрепление грамматического [1, с. 91-93];</w:t>
      </w:r>
    </w:p>
    <w:p w14:paraId="1E90782F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в) аудирование [1, с. 92];</w:t>
      </w:r>
    </w:p>
    <w:p w14:paraId="275F57E7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г) перевод предложений с русского языка на японский, используя лексико-грамматический материал темы № 36;</w:t>
      </w:r>
    </w:p>
    <w:p w14:paraId="0FBBEE92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д) отработка иероглифических чтений по карточкам (устно), написания на доске (письменно);</w:t>
      </w:r>
    </w:p>
    <w:p w14:paraId="37BC0C9D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3. Закрепление пройденного материала: </w:t>
      </w:r>
    </w:p>
    <w:p w14:paraId="443CB801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чтение и перевод, текста темы № 36 «Глаза животных» [3, с. 34-35];</w:t>
      </w:r>
    </w:p>
    <w:p w14:paraId="686BD773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выполнение заданий по тексту [3, с. 35];</w:t>
      </w:r>
    </w:p>
    <w:p w14:paraId="0C3555DC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в) пересказ текста, ответы на вопросы одногруппников по теме текста;</w:t>
      </w:r>
    </w:p>
    <w:p w14:paraId="752B8ECB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4. Проверка знаний:</w:t>
      </w:r>
    </w:p>
    <w:p w14:paraId="2311F297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лексический тест по пройденной теме;</w:t>
      </w:r>
    </w:p>
    <w:p w14:paraId="0294539D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иероглифический тест по пройденным иероглифам [5, с. 59-66].</w:t>
      </w:r>
    </w:p>
    <w:p w14:paraId="0F586FD3" w14:textId="77777777" w:rsidR="00317145" w:rsidRPr="00C059AB" w:rsidRDefault="00317145" w:rsidP="00317145">
      <w:pPr>
        <w:shd w:val="clear" w:color="auto" w:fill="FFFFFF"/>
        <w:spacing w:before="29"/>
        <w:ind w:left="360"/>
        <w:rPr>
          <w:rFonts w:ascii="Times New Roman" w:eastAsia="SimSun" w:hAnsi="Times New Roman" w:cs="Times New Roman"/>
          <w:color w:val="000000"/>
          <w:spacing w:val="8"/>
          <w:sz w:val="20"/>
          <w:szCs w:val="20"/>
          <w:lang w:eastAsia="zh-CN"/>
        </w:rPr>
      </w:pPr>
    </w:p>
    <w:p w14:paraId="4EC6B790" w14:textId="77777777" w:rsidR="00317145" w:rsidRPr="00C059AB" w:rsidRDefault="00317145" w:rsidP="00317145">
      <w:pPr>
        <w:ind w:firstLine="708"/>
        <w:rPr>
          <w:rFonts w:ascii="Times New Roman" w:eastAsia="SimSun" w:hAnsi="Times New Roman" w:cs="Times New Roman"/>
          <w:b/>
          <w:bCs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Times New Roman"/>
          <w:b/>
          <w:bCs/>
          <w:color w:val="000000"/>
          <w:spacing w:val="8"/>
          <w:sz w:val="20"/>
          <w:szCs w:val="20"/>
          <w:lang w:eastAsia="zh-CN"/>
        </w:rPr>
        <w:t xml:space="preserve">Тема 13. </w:t>
      </w:r>
      <w:r w:rsidRPr="00C059AB">
        <w:rPr>
          <w:rFonts w:ascii="Times New Roman" w:eastAsia="SimSun" w:hAnsi="Times New Roman" w:cs="Times New Roman"/>
          <w:b/>
          <w:bCs/>
          <w:sz w:val="20"/>
          <w:szCs w:val="20"/>
          <w:lang w:eastAsia="ja-JP"/>
        </w:rPr>
        <w:t>Повторение</w:t>
      </w:r>
    </w:p>
    <w:p w14:paraId="387CEBDA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 xml:space="preserve">Данная тема предусматривает комплексное повторение грамматических структур и устойчивых грамматических конструкций, изученных в третьем семестре. Целью повторения является подготовка студентов к сдаче зимней сессии. Наряду с аудиторной работой, студентам предлагается выполнить несколько письменных работ в виде тестов, а также задания по переводу предложений с русского и японского языков. </w:t>
      </w:r>
    </w:p>
    <w:p w14:paraId="2B70CA30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ja-JP"/>
        </w:rPr>
      </w:pPr>
    </w:p>
    <w:p w14:paraId="21094B90" w14:textId="77777777" w:rsidR="00317145" w:rsidRPr="00C059AB" w:rsidRDefault="00317145" w:rsidP="00317145">
      <w:pPr>
        <w:ind w:firstLine="708"/>
        <w:rPr>
          <w:rFonts w:ascii="Times New Roman" w:eastAsia="SimSun" w:hAnsi="Times New Roman" w:cs="Times New Roman"/>
          <w:b/>
          <w:bCs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Times New Roman"/>
          <w:b/>
          <w:bCs/>
          <w:color w:val="000000"/>
          <w:spacing w:val="8"/>
          <w:sz w:val="20"/>
          <w:szCs w:val="20"/>
          <w:lang w:eastAsia="zh-CN"/>
        </w:rPr>
        <w:t xml:space="preserve">Тема 14. </w:t>
      </w:r>
      <w:r w:rsidRPr="00C059AB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Закрепление грамматических конструкций, введение и отработка лексико-иероглифическогоматериала раздела 37</w:t>
      </w:r>
    </w:p>
    <w:p w14:paraId="7CA488A8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1. Введение:</w:t>
      </w:r>
    </w:p>
    <w:p w14:paraId="4F1BA1D2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основная лексика урока № 37 [2, с. 70-71]. Отработка фонетического аспекта лексики при помощи аудиоматериала;</w:t>
      </w:r>
    </w:p>
    <w:p w14:paraId="721BDAD0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иероглифы в количестве 24 единиц [5, с. 67-68]. Объяснение написания, порядок черт, уточнение значения, перевода, сочетаний с другими иероглифическими единицами.</w:t>
      </w:r>
    </w:p>
    <w:p w14:paraId="31A6627D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2. Отработка материала темы № 37: </w:t>
      </w:r>
    </w:p>
    <w:p w14:paraId="571D11E0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лексико-грамматические упражнения [4, с. 80-88];</w:t>
      </w:r>
    </w:p>
    <w:p w14:paraId="1143AE9F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упражнения на закрепление грамматического [1, с. 99-101];</w:t>
      </w:r>
    </w:p>
    <w:p w14:paraId="6C8EC0FB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lastRenderedPageBreak/>
        <w:t>в) аудирование [1, с. 108];</w:t>
      </w:r>
    </w:p>
    <w:p w14:paraId="3B8E585E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г) перевод предложений с русского языка на японский, используя лексико-грамматический материал темы № 37;</w:t>
      </w:r>
    </w:p>
    <w:p w14:paraId="5EE0D94D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д) отработка иероглифических чтений по карточкам (устно), написания на доске (письменно);</w:t>
      </w:r>
    </w:p>
    <w:p w14:paraId="72FD3FED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3. Закрепление пройденного материала: </w:t>
      </w:r>
    </w:p>
    <w:p w14:paraId="788A68F2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чтение и перевод, текста темы № 37 «55</w:t>
      </w: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 xml:space="preserve"> лет до финиша</w:t>
      </w: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» [3, с. 36-37];</w:t>
      </w:r>
    </w:p>
    <w:p w14:paraId="70E903DF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б) выполнение заданий по тексту [3, с. </w:t>
      </w: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>37</w:t>
      </w: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];</w:t>
      </w:r>
    </w:p>
    <w:p w14:paraId="36467ADF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в) пересказ текста, ответы на вопросы одногруппников по теме текста;</w:t>
      </w:r>
    </w:p>
    <w:p w14:paraId="48E49667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4 .Проверка знаний:</w:t>
      </w:r>
    </w:p>
    <w:p w14:paraId="046ABBA6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лексический тест по пройденной теме;</w:t>
      </w:r>
    </w:p>
    <w:p w14:paraId="0DAD74B3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иероглифический тест по пройденным иероглифам [5, с. 69-76].</w:t>
      </w:r>
    </w:p>
    <w:p w14:paraId="52629CA4" w14:textId="77777777" w:rsidR="00317145" w:rsidRPr="00C059AB" w:rsidRDefault="00317145" w:rsidP="00317145">
      <w:pPr>
        <w:shd w:val="clear" w:color="auto" w:fill="FFFFFF"/>
        <w:spacing w:before="29"/>
        <w:ind w:left="360"/>
        <w:rPr>
          <w:rFonts w:ascii="Times New Roman" w:eastAsia="SimSun" w:hAnsi="Times New Roman" w:cs="Times New Roman"/>
          <w:color w:val="000000"/>
          <w:spacing w:val="8"/>
          <w:sz w:val="20"/>
          <w:szCs w:val="20"/>
          <w:lang w:eastAsia="zh-CN"/>
        </w:rPr>
      </w:pPr>
    </w:p>
    <w:p w14:paraId="2C202076" w14:textId="77777777" w:rsidR="00317145" w:rsidRPr="00C059AB" w:rsidRDefault="00317145" w:rsidP="00317145">
      <w:pPr>
        <w:ind w:firstLine="708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b/>
          <w:bCs/>
          <w:color w:val="000000"/>
          <w:spacing w:val="8"/>
          <w:sz w:val="20"/>
          <w:szCs w:val="20"/>
          <w:lang w:eastAsia="zh-CN"/>
        </w:rPr>
        <w:t xml:space="preserve">Тема 15. </w:t>
      </w:r>
      <w:r w:rsidRPr="00C059AB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Закрепление грамматических конструкций, введение и отработка лексико-иероглифическогоматериала раздела 38</w:t>
      </w:r>
    </w:p>
    <w:p w14:paraId="678A2362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1. Введение:</w:t>
      </w:r>
    </w:p>
    <w:p w14:paraId="397C629C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основная лексика урока № 38 [2, с. 76-77]. Отработка фонетического аспекта лексики при помощи аудиоматериала;</w:t>
      </w:r>
    </w:p>
    <w:p w14:paraId="73DFC5BF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иероглифы в количестве 24 единиц [5, с. 67-68]. Объяснение написания, порядок черт, уточнение значения, перевода, сочетаний с другими иероглифическими единицами.</w:t>
      </w:r>
    </w:p>
    <w:p w14:paraId="6AB230BD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2. Отработка материала темы № 38: </w:t>
      </w:r>
    </w:p>
    <w:p w14:paraId="5104A258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лексико-грамматические упражнения [4, с. 89-93 ];</w:t>
      </w:r>
    </w:p>
    <w:p w14:paraId="39D4E216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б) упражнения на закрепление грамматического </w:t>
      </w: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>материала</w:t>
      </w: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[1, с. 107-109];</w:t>
      </w:r>
    </w:p>
    <w:p w14:paraId="36F230D9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в) аудирование [1, с. 108];</w:t>
      </w:r>
    </w:p>
    <w:p w14:paraId="0448B9EB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г) перевод предложений с русского языка на японский, используя лексико-грамматический материал темы № 38;</w:t>
      </w:r>
    </w:p>
    <w:p w14:paraId="751131FA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д) отработка иероглифических чтений по карточкам (устно), написания на доске (письменно);</w:t>
      </w:r>
    </w:p>
    <w:p w14:paraId="2FB73A35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3. Закрепление пройденного материала: </w:t>
      </w:r>
    </w:p>
    <w:p w14:paraId="2340DCCC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чтение и перевод, текста темы № 38 «То, что хотелось бы стереть» [3, с. 40-41];</w:t>
      </w:r>
    </w:p>
    <w:p w14:paraId="0A6333E9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выполнение заданий по тексту [3, с. 41];</w:t>
      </w:r>
    </w:p>
    <w:p w14:paraId="1ACB3528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в) пересказ текста, ответы на вопросы одногруппников по теме текста;</w:t>
      </w:r>
    </w:p>
    <w:p w14:paraId="00C30C43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4. Проверка знаний:</w:t>
      </w:r>
    </w:p>
    <w:p w14:paraId="55BA19D1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лексический тест по пройденной теме;</w:t>
      </w:r>
    </w:p>
    <w:p w14:paraId="5F7D3899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иероглифический тест по пройденным иероглифам [5, с. 69-76].</w:t>
      </w:r>
    </w:p>
    <w:p w14:paraId="61F12A6F" w14:textId="77777777" w:rsidR="00317145" w:rsidRPr="00C059AB" w:rsidRDefault="00317145" w:rsidP="00317145">
      <w:pPr>
        <w:ind w:left="720"/>
        <w:rPr>
          <w:rFonts w:ascii="Times New Roman" w:eastAsia="SimSun" w:hAnsi="Times New Roman" w:cs="Times New Roman"/>
          <w:b/>
          <w:bCs/>
          <w:sz w:val="20"/>
          <w:szCs w:val="20"/>
          <w:lang w:eastAsia="ja-JP"/>
        </w:rPr>
      </w:pPr>
    </w:p>
    <w:p w14:paraId="7BF5D0E4" w14:textId="77777777" w:rsidR="00317145" w:rsidRPr="003E79DD" w:rsidRDefault="00317145" w:rsidP="00317145">
      <w:pPr>
        <w:keepNext/>
        <w:suppressAutoHyphens/>
        <w:snapToGri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</w:t>
      </w:r>
      <w:r w:rsidRPr="003E7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семестр</w:t>
      </w:r>
    </w:p>
    <w:p w14:paraId="205BC29A" w14:textId="77777777" w:rsidR="00317145" w:rsidRPr="00C059AB" w:rsidRDefault="00317145" w:rsidP="00317145">
      <w:pPr>
        <w:ind w:firstLine="708"/>
        <w:rPr>
          <w:rFonts w:ascii="Times New Roman" w:eastAsia="SimSun" w:hAnsi="Times New Roman" w:cs="Times New Roman"/>
          <w:b/>
          <w:bCs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Times New Roman"/>
          <w:b/>
          <w:bCs/>
          <w:color w:val="000000"/>
          <w:spacing w:val="8"/>
          <w:sz w:val="20"/>
          <w:szCs w:val="20"/>
          <w:lang w:eastAsia="zh-CN"/>
        </w:rPr>
        <w:t xml:space="preserve">Тема 16. </w:t>
      </w:r>
      <w:r w:rsidRPr="00C059AB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Закрепление грамматических конструкций, введение и отработка лексико-иероглифическогоматериала раздела 39</w:t>
      </w:r>
    </w:p>
    <w:p w14:paraId="7B454683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1. Введение:</w:t>
      </w:r>
    </w:p>
    <w:p w14:paraId="2BAF151D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основная лексика урока № 39 [2, с. 82-83]. Отработка фонетического аспекта лексики при помощи аудиоматериала;</w:t>
      </w:r>
    </w:p>
    <w:p w14:paraId="76C9C762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иероглифы в количестве 24 единиц [5, с. 83-84]. Объяснение написания, порядок черт, уточнение значения, перевода, сочетаний с другими иероглифическими единицами.</w:t>
      </w:r>
    </w:p>
    <w:p w14:paraId="35F2F03D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2. Отработка материала темы № 39: </w:t>
      </w:r>
    </w:p>
    <w:p w14:paraId="43F734E5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лексико-грамматические упражнения [4, с. 94-100];</w:t>
      </w:r>
    </w:p>
    <w:p w14:paraId="7DB4FBC5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упражнения на закрепление грамматического [1, с. 115-117];</w:t>
      </w:r>
    </w:p>
    <w:p w14:paraId="232BB8D1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в) аудирование [1, с. 116];</w:t>
      </w:r>
    </w:p>
    <w:p w14:paraId="5F5DF454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г) перевод предложений с русского языка на японский, используя лексико-грамматический материал темы № 39;</w:t>
      </w:r>
    </w:p>
    <w:p w14:paraId="32732284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д) отработка иероглифических чтений по карточкам (устно), написания на доске (письменно);</w:t>
      </w:r>
    </w:p>
    <w:p w14:paraId="0600004B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3. Закрепление пройденного материала: </w:t>
      </w:r>
    </w:p>
    <w:p w14:paraId="4917E4A8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чтение и перевод, текста темы № 39 «Титаник» [3, с. 44-45];</w:t>
      </w:r>
    </w:p>
    <w:p w14:paraId="34ABEFB4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выполнение заданий по тексту [3, с. 45];</w:t>
      </w:r>
    </w:p>
    <w:p w14:paraId="43178ABB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в) пересказ текста, ответы на вопросы одногруппников по теме текста;</w:t>
      </w:r>
    </w:p>
    <w:p w14:paraId="79320691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4. Проверка знаний:</w:t>
      </w:r>
    </w:p>
    <w:p w14:paraId="0F32D254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лексический тест по пройденной теме;</w:t>
      </w:r>
    </w:p>
    <w:p w14:paraId="2BBB987D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иероглифический тест по пройденным иероглифам [5, с. 85-92].</w:t>
      </w:r>
    </w:p>
    <w:p w14:paraId="56D5C12F" w14:textId="77777777" w:rsidR="00317145" w:rsidRDefault="00317145" w:rsidP="00317145">
      <w:pPr>
        <w:shd w:val="clear" w:color="auto" w:fill="FFFFFF"/>
        <w:spacing w:before="29"/>
        <w:ind w:left="360"/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  <w:lang w:eastAsia="ru-RU"/>
        </w:rPr>
      </w:pPr>
    </w:p>
    <w:p w14:paraId="616116BE" w14:textId="77777777" w:rsidR="00317145" w:rsidRPr="00C059AB" w:rsidRDefault="00317145" w:rsidP="00317145">
      <w:pPr>
        <w:ind w:firstLine="708"/>
        <w:rPr>
          <w:rFonts w:ascii="Times New Roman" w:eastAsia="SimSun" w:hAnsi="Times New Roman" w:cs="Times New Roman"/>
          <w:b/>
          <w:bCs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Times New Roman"/>
          <w:b/>
          <w:bCs/>
          <w:color w:val="000000"/>
          <w:spacing w:val="8"/>
          <w:sz w:val="20"/>
          <w:szCs w:val="20"/>
          <w:lang w:eastAsia="zh-CN"/>
        </w:rPr>
        <w:t xml:space="preserve">Тема 17. </w:t>
      </w:r>
      <w:r w:rsidRPr="00C059AB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Закрепление грамматических конструкций, введение и отработка лексико-иероглифическогоматериала раздела 40</w:t>
      </w:r>
    </w:p>
    <w:p w14:paraId="64B25BBA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1. Введение:</w:t>
      </w:r>
    </w:p>
    <w:p w14:paraId="2975CD35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основная лексика урока № 40 [2, с. 88-89]. Отработка фонетического аспекта лексики при помощи аудиоматериала;</w:t>
      </w:r>
    </w:p>
    <w:p w14:paraId="274E2D8B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иероглифы в количестве 24 единиц [5, с. 83-84]. Объяснение написания, порядок черт, уточнение значения, перевода, сочетаний с другими иероглифическими единицами.</w:t>
      </w:r>
    </w:p>
    <w:p w14:paraId="7D35E550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2. Отработка материала темы № 40: </w:t>
      </w:r>
    </w:p>
    <w:p w14:paraId="17AB3AA1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лексико-грамматические упражнения [4, с. 101-105];</w:t>
      </w:r>
    </w:p>
    <w:p w14:paraId="1EF5030A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упражнения на закрепление грамматического [1, с. 123-125];</w:t>
      </w:r>
    </w:p>
    <w:p w14:paraId="3882543A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в) аудирование [1, с. 124];</w:t>
      </w:r>
    </w:p>
    <w:p w14:paraId="7AE5F462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lastRenderedPageBreak/>
        <w:t>г) перевод предложений с русского языка на японский, используя лексико-грамматический материал темы № 40;</w:t>
      </w:r>
    </w:p>
    <w:p w14:paraId="62DD4019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д) отработка иероглифических чтений по карточкам (устно), написания на доске (письменно);</w:t>
      </w:r>
    </w:p>
    <w:p w14:paraId="5CF0D985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3. Закрепление пройденного материала: </w:t>
      </w:r>
    </w:p>
    <w:p w14:paraId="1ED5A660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чтение и перевод, текста темы № 40 «Общие представления» [3, с. 48-49];</w:t>
      </w:r>
    </w:p>
    <w:p w14:paraId="055C694D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выполнение заданий по тексту [3, с. 49];</w:t>
      </w:r>
    </w:p>
    <w:p w14:paraId="454059D5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в) пересказ текста, ответы на вопросы одногруппников по теме текста;</w:t>
      </w:r>
    </w:p>
    <w:p w14:paraId="50C31652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4. Проверка знаний:</w:t>
      </w:r>
    </w:p>
    <w:p w14:paraId="673C2EBD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лексический тест по пройденной теме;</w:t>
      </w:r>
    </w:p>
    <w:p w14:paraId="0AD9F888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иероглифический тест по пройденным иероглифам [5, с. 85-92].</w:t>
      </w:r>
    </w:p>
    <w:p w14:paraId="67203426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ja-JP"/>
        </w:rPr>
      </w:pPr>
    </w:p>
    <w:p w14:paraId="597D7F3A" w14:textId="77777777" w:rsidR="00317145" w:rsidRPr="00C059AB" w:rsidRDefault="00317145" w:rsidP="00317145">
      <w:pPr>
        <w:ind w:firstLine="708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b/>
          <w:bCs/>
          <w:color w:val="000000"/>
          <w:spacing w:val="8"/>
          <w:sz w:val="20"/>
          <w:szCs w:val="20"/>
          <w:lang w:eastAsia="zh-CN"/>
        </w:rPr>
        <w:t xml:space="preserve">Тема 18. </w:t>
      </w:r>
      <w:r w:rsidRPr="00C059AB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Закрепление грамматических конструкций, введение и отработка лексико-иероглифическогоматериала раздела 41</w:t>
      </w:r>
    </w:p>
    <w:p w14:paraId="3E86C3B7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1. Введение:</w:t>
      </w:r>
    </w:p>
    <w:p w14:paraId="530F0FAF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основная лексика урока № 41 [2, с. 94-95]. Отработка фонетического аспекта лексики при помощи аудиоматериала;</w:t>
      </w:r>
    </w:p>
    <w:p w14:paraId="03D97C01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иероглифы в количестве 24 единиц [5, с. 93-94]. Объяснение написания, порядок черт, уточнение значения, перевода, сочетаний с другими иероглифическими единицами.</w:t>
      </w:r>
    </w:p>
    <w:p w14:paraId="4976D428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2. Отработка материала темы № 41: </w:t>
      </w:r>
    </w:p>
    <w:p w14:paraId="6EB5D94C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лексико-грамматические упражнения [4, с. 106-112];</w:t>
      </w:r>
    </w:p>
    <w:p w14:paraId="515E1F7C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упражнения на закрепление грамматического [1, с. 133-135];</w:t>
      </w:r>
    </w:p>
    <w:p w14:paraId="22EAC106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в) аудирование [1, с. 134];</w:t>
      </w:r>
    </w:p>
    <w:p w14:paraId="22FBC904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г) перевод предложений с русского языка на японский, используя лексико-грамматический материал темы № 41;</w:t>
      </w:r>
    </w:p>
    <w:p w14:paraId="305B5D05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д) отработка иероглифических чтений по карточкам (устно), написания на доске (письменно);</w:t>
      </w:r>
    </w:p>
    <w:p w14:paraId="3C0C55FE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3. Закрепление пройденного материала: </w:t>
      </w:r>
    </w:p>
    <w:p w14:paraId="404BCE8F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чтение и перевод, текста темы № 41 «Вместе с роботом» [3, с. 52-53];</w:t>
      </w:r>
    </w:p>
    <w:p w14:paraId="37402342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выполнение заданий по тексту [3, с. 53];</w:t>
      </w:r>
    </w:p>
    <w:p w14:paraId="3295769D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в) пересказ текста, ответы на вопросы одногруппников по теме текста;</w:t>
      </w:r>
    </w:p>
    <w:p w14:paraId="2AF4447F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4. Проверка знаний:</w:t>
      </w:r>
    </w:p>
    <w:p w14:paraId="77F47F58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лексический тест по пройденной теме;</w:t>
      </w:r>
    </w:p>
    <w:p w14:paraId="79C6508C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иероглифический тест по пройденным иероглифам [5, с. 95-102].</w:t>
      </w:r>
    </w:p>
    <w:p w14:paraId="480CF52F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ja-JP"/>
        </w:rPr>
      </w:pPr>
    </w:p>
    <w:p w14:paraId="3426DC53" w14:textId="77777777" w:rsidR="00317145" w:rsidRPr="00C059AB" w:rsidRDefault="00317145" w:rsidP="00317145">
      <w:pPr>
        <w:ind w:firstLine="708"/>
        <w:rPr>
          <w:rFonts w:ascii="Times New Roman" w:eastAsia="SimSun" w:hAnsi="Times New Roman" w:cs="Times New Roman"/>
          <w:b/>
          <w:bCs/>
          <w:i/>
          <w:iCs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b/>
          <w:bCs/>
          <w:color w:val="000000"/>
          <w:spacing w:val="8"/>
          <w:sz w:val="20"/>
          <w:szCs w:val="20"/>
          <w:lang w:eastAsia="zh-CN"/>
        </w:rPr>
        <w:lastRenderedPageBreak/>
        <w:t xml:space="preserve">Тема 19. </w:t>
      </w:r>
      <w:r w:rsidRPr="00C059AB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Закрепление грамматических конструкций, введение и отработка лексико-иероглифическогоматериала раздела 42</w:t>
      </w:r>
    </w:p>
    <w:p w14:paraId="51DF243C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1. Введение:</w:t>
      </w:r>
    </w:p>
    <w:p w14:paraId="787DE198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основная лексика урока № 42 [2, с. 100-101]. Отработка фонетического аспекта лексики при помощи аудиоматериала;</w:t>
      </w:r>
    </w:p>
    <w:p w14:paraId="10446F38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иероглифы в количестве 24 единиц [5, с. 93-94]. Объяснение написания, порядок черт, уточнение значения, перевода, сочетаний с другими иероглифическими единицами.</w:t>
      </w:r>
    </w:p>
    <w:p w14:paraId="2C6B7982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2. Отработка материала темы № 42: </w:t>
      </w:r>
    </w:p>
    <w:p w14:paraId="3221329D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лексико-грамматические упражнения [4, с. 113-117];</w:t>
      </w:r>
    </w:p>
    <w:p w14:paraId="3E9F8854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упражнения на закрепление грамматического [1, с. 141-143];</w:t>
      </w:r>
    </w:p>
    <w:p w14:paraId="093DC973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в) аудирование [1, с. 142];</w:t>
      </w:r>
    </w:p>
    <w:p w14:paraId="2265E678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г) перевод предложений с русского языка на японский, используя лексико-грамматический материал темы № 42;</w:t>
      </w:r>
    </w:p>
    <w:p w14:paraId="3A474B15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д) отработка иероглифических чтений по карточкам (устно), написания на доске (письменно);</w:t>
      </w:r>
    </w:p>
    <w:p w14:paraId="5C183507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3. Закрепление пройденного материала: </w:t>
      </w:r>
    </w:p>
    <w:p w14:paraId="27B72390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чтение и перевод, текста темы № 42 «Если съесть мясо» [3, с. 54-55];</w:t>
      </w:r>
    </w:p>
    <w:p w14:paraId="37DC12DF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выполнение заданий по тексту [3, с. 55];</w:t>
      </w:r>
    </w:p>
    <w:p w14:paraId="10CCBA66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в) пересказ текста, ответы на вопросы одногруппников по теме текста;</w:t>
      </w:r>
    </w:p>
    <w:p w14:paraId="1917962D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4. Проверка знаний:</w:t>
      </w:r>
    </w:p>
    <w:p w14:paraId="38E8FBE3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лексический тест по пройденной теме;</w:t>
      </w:r>
    </w:p>
    <w:p w14:paraId="5D140E80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иероглифический тест по пройденным иероглифам [5, с. 95-102].</w:t>
      </w:r>
    </w:p>
    <w:p w14:paraId="657D38F0" w14:textId="77777777" w:rsidR="00317145" w:rsidRPr="00C059AB" w:rsidRDefault="00317145" w:rsidP="00317145">
      <w:pPr>
        <w:ind w:left="349"/>
        <w:rPr>
          <w:rFonts w:ascii="Times New Roman" w:eastAsia="SimSun" w:hAnsi="Times New Roman" w:cs="Times New Roman"/>
          <w:b/>
          <w:bCs/>
          <w:sz w:val="20"/>
          <w:szCs w:val="20"/>
          <w:lang w:eastAsia="ja-JP"/>
        </w:rPr>
      </w:pPr>
    </w:p>
    <w:p w14:paraId="0FFE335F" w14:textId="77777777" w:rsidR="00317145" w:rsidRPr="00C059AB" w:rsidRDefault="00317145" w:rsidP="00317145">
      <w:pPr>
        <w:shd w:val="clear" w:color="auto" w:fill="FFFFFF"/>
        <w:spacing w:before="29"/>
        <w:ind w:firstLine="708"/>
        <w:rPr>
          <w:rFonts w:ascii="Times New Roman" w:eastAsia="SimSun" w:hAnsi="Times New Roman" w:cs="Times New Roman"/>
          <w:b/>
          <w:bCs/>
          <w:color w:val="000000"/>
          <w:spacing w:val="8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b/>
          <w:bCs/>
          <w:color w:val="000000"/>
          <w:spacing w:val="8"/>
          <w:sz w:val="20"/>
          <w:szCs w:val="20"/>
          <w:lang w:eastAsia="zh-CN"/>
        </w:rPr>
        <w:t>Тема 20. Промежуточный контроль</w:t>
      </w:r>
    </w:p>
    <w:p w14:paraId="2605715F" w14:textId="77777777" w:rsidR="00317145" w:rsidRPr="00C059AB" w:rsidRDefault="00317145" w:rsidP="00317145">
      <w:pPr>
        <w:ind w:left="349"/>
        <w:rPr>
          <w:rFonts w:ascii="Times New Roman" w:eastAsia="SimSun" w:hAnsi="Times New Roman" w:cs="Times New Roman"/>
          <w:color w:val="000000"/>
          <w:spacing w:val="8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color w:val="000000"/>
          <w:spacing w:val="8"/>
          <w:sz w:val="20"/>
          <w:szCs w:val="20"/>
          <w:lang w:eastAsia="zh-CN"/>
        </w:rPr>
        <w:t>Для проведения промежуточного контроля предусмотрено использование АПИМа, составленного с учётом изученного материала, а так же проведение аттестационной работы.</w:t>
      </w:r>
    </w:p>
    <w:p w14:paraId="39DB0348" w14:textId="77777777" w:rsidR="00317145" w:rsidRPr="00C059AB" w:rsidRDefault="00317145" w:rsidP="00317145">
      <w:pPr>
        <w:ind w:left="349"/>
        <w:rPr>
          <w:rFonts w:ascii="Times New Roman" w:eastAsia="SimSun" w:hAnsi="Times New Roman" w:cs="Times New Roman"/>
          <w:color w:val="000000"/>
          <w:spacing w:val="8"/>
          <w:sz w:val="20"/>
          <w:szCs w:val="20"/>
          <w:lang w:eastAsia="zh-CN"/>
        </w:rPr>
      </w:pPr>
    </w:p>
    <w:p w14:paraId="2219BCB9" w14:textId="77777777" w:rsidR="00317145" w:rsidRPr="00C059AB" w:rsidRDefault="00317145" w:rsidP="00317145">
      <w:pPr>
        <w:ind w:firstLine="708"/>
        <w:rPr>
          <w:rFonts w:ascii="Times New Roman" w:eastAsia="SimSun" w:hAnsi="Times New Roman" w:cs="Times New Roman"/>
          <w:b/>
          <w:bCs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Times New Roman"/>
          <w:b/>
          <w:bCs/>
          <w:color w:val="000000"/>
          <w:spacing w:val="8"/>
          <w:sz w:val="20"/>
          <w:szCs w:val="20"/>
          <w:lang w:eastAsia="zh-CN"/>
        </w:rPr>
        <w:t xml:space="preserve">Тема 21. </w:t>
      </w:r>
      <w:r w:rsidRPr="00C059AB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Закрепление грамматических конструкций, введение и отработка лексико-иероглифическогоматериала раздела 43</w:t>
      </w:r>
    </w:p>
    <w:p w14:paraId="5069B755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1. Введение:</w:t>
      </w:r>
    </w:p>
    <w:p w14:paraId="02AB2594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основная лексика урока № 43 [2, с. 106-107]. Отработка фонетического аспекта лексики при помощи аудиоматериала;</w:t>
      </w:r>
    </w:p>
    <w:p w14:paraId="7ACD4F3E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иероглифы в количестве 24 единиц [5, с. 103-104]. Объяснение написания, порядок черт, уточнение значения, перевода, сочетаний с другими иероглифическими единицами.</w:t>
      </w:r>
    </w:p>
    <w:p w14:paraId="3165EB5F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2. Отработка материала темы № 43: </w:t>
      </w:r>
    </w:p>
    <w:p w14:paraId="2E037102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лексико-грамматические упражнения [4, с. 118-122];</w:t>
      </w:r>
    </w:p>
    <w:p w14:paraId="551316DE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lastRenderedPageBreak/>
        <w:t>б) упражнения на закрепление грамматического [1, с. 149-151];</w:t>
      </w:r>
    </w:p>
    <w:p w14:paraId="586124E1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в) аудирование [1, с. 150];</w:t>
      </w:r>
    </w:p>
    <w:p w14:paraId="21D0AA9A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г) перевод предложений с русского языка на японский, используя лексико-грамматический материал темы № 43;</w:t>
      </w:r>
    </w:p>
    <w:p w14:paraId="5D2D87C5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д) отработка иероглифических чтений по карточкам (устно), написания на доске (письменно);</w:t>
      </w:r>
    </w:p>
    <w:p w14:paraId="36BE88C1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3. Закрепление пройденного материала: </w:t>
      </w:r>
    </w:p>
    <w:p w14:paraId="46911513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чтение и перевод, текста темы № 43 «Как дела?» [3, с. 58-59];</w:t>
      </w:r>
    </w:p>
    <w:p w14:paraId="46E26640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выполнение заданий по тексту [3, с. 59];</w:t>
      </w:r>
    </w:p>
    <w:p w14:paraId="767971C0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в) пересказ текста, ответы на вопросы одногруппников по теме текста;</w:t>
      </w:r>
    </w:p>
    <w:p w14:paraId="2C0DBE0D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4. Проверка знаний:</w:t>
      </w:r>
    </w:p>
    <w:p w14:paraId="2640B065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лексический тест по пройденной теме;</w:t>
      </w:r>
    </w:p>
    <w:p w14:paraId="1ABBEAF6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иероглифический тест по пройденным иероглифам [5, с. 105-112].</w:t>
      </w:r>
    </w:p>
    <w:p w14:paraId="363191CB" w14:textId="77777777" w:rsidR="00317145" w:rsidRPr="00C059AB" w:rsidRDefault="00317145" w:rsidP="00317145">
      <w:pPr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26B2FBF4" w14:textId="77777777" w:rsidR="00317145" w:rsidRPr="00C059AB" w:rsidRDefault="00317145" w:rsidP="00317145">
      <w:pPr>
        <w:ind w:firstLine="708"/>
        <w:rPr>
          <w:rFonts w:ascii="Times New Roman" w:eastAsia="SimSun" w:hAnsi="Times New Roman" w:cs="Times New Roman"/>
          <w:b/>
          <w:bCs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Times New Roman"/>
          <w:b/>
          <w:bCs/>
          <w:color w:val="000000"/>
          <w:spacing w:val="8"/>
          <w:sz w:val="20"/>
          <w:szCs w:val="20"/>
          <w:lang w:eastAsia="zh-CN"/>
        </w:rPr>
        <w:t xml:space="preserve">Тема 22. </w:t>
      </w:r>
      <w:r w:rsidRPr="00C059AB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Закрепление грамматических конструкций, введение и отработка лексико-иероглифическогоматериала раздела 44</w:t>
      </w:r>
    </w:p>
    <w:p w14:paraId="3B788600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1. Введение:</w:t>
      </w:r>
    </w:p>
    <w:p w14:paraId="19B976FC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основная лексика урока № 44 [2, с. 112-113]. Отработка фонетического аспекта лексики при помощи аудиоматериала;</w:t>
      </w:r>
    </w:p>
    <w:p w14:paraId="7B1651DF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иероглифы в количестве 24 единиц [5, с. 103-104]. Объяснение написания, порядок черт, уточнение значения, перевода, сочетаний с другими иероглифическими единицами.</w:t>
      </w:r>
    </w:p>
    <w:p w14:paraId="224FDE49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2. Отработка материала темы № 44: </w:t>
      </w:r>
    </w:p>
    <w:p w14:paraId="6D0F5D2D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лексико-грамматические упражнения [4, с. 123-129];</w:t>
      </w:r>
    </w:p>
    <w:p w14:paraId="01766C35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упражнения на закрепление грамматического [1, с. 157-159];</w:t>
      </w:r>
    </w:p>
    <w:p w14:paraId="3721CD40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в) аудирование [1, с. 158];</w:t>
      </w:r>
    </w:p>
    <w:p w14:paraId="26CBD93C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г) перевод предложений с русского языка на японский, используя лексико-грамматический материал темы № 44;</w:t>
      </w:r>
    </w:p>
    <w:p w14:paraId="75598E96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д) отработка иероглифических чтений по карточкам (устно), написания на доске (письменно);</w:t>
      </w:r>
    </w:p>
    <w:p w14:paraId="07C00EC0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3. Закрепление пройденного материала: </w:t>
      </w:r>
    </w:p>
    <w:p w14:paraId="6E0291C5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чтение и перевод, текста темы № 44 «Карри» [3, с. 62-63];</w:t>
      </w:r>
    </w:p>
    <w:p w14:paraId="739F3158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выполнение заданий по тексту [3, с. 63];</w:t>
      </w:r>
    </w:p>
    <w:p w14:paraId="3D34E3B2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в) пересказ текста, ответы на вопросы одногруппников по теме текста;</w:t>
      </w:r>
    </w:p>
    <w:p w14:paraId="310FFEB4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4. Проверка знаний:</w:t>
      </w:r>
    </w:p>
    <w:p w14:paraId="4DAB0D77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лексический тест по пройденной теме;</w:t>
      </w:r>
    </w:p>
    <w:p w14:paraId="36307269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иероглифический тест по пройденным иероглифам [5, с. 105-112].</w:t>
      </w:r>
    </w:p>
    <w:p w14:paraId="7BA1FA5C" w14:textId="77777777" w:rsidR="00317145" w:rsidRPr="00C059AB" w:rsidRDefault="00317145" w:rsidP="00317145">
      <w:pPr>
        <w:rPr>
          <w:rFonts w:ascii="Times New Roman" w:eastAsia="SimSun" w:hAnsi="Times New Roman" w:cs="Times New Roman"/>
          <w:sz w:val="20"/>
          <w:szCs w:val="20"/>
          <w:lang w:eastAsia="ja-JP"/>
        </w:rPr>
      </w:pPr>
    </w:p>
    <w:p w14:paraId="100EA1EC" w14:textId="77777777" w:rsidR="00317145" w:rsidRPr="00C059AB" w:rsidRDefault="00317145" w:rsidP="00317145">
      <w:pPr>
        <w:ind w:firstLine="708"/>
        <w:rPr>
          <w:rFonts w:ascii="Times New Roman" w:eastAsia="SimSun" w:hAnsi="Times New Roman" w:cs="Times New Roman"/>
          <w:b/>
          <w:bCs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Times New Roman"/>
          <w:b/>
          <w:bCs/>
          <w:color w:val="000000"/>
          <w:spacing w:val="8"/>
          <w:sz w:val="20"/>
          <w:szCs w:val="20"/>
          <w:lang w:eastAsia="zh-CN"/>
        </w:rPr>
        <w:t xml:space="preserve">Тема 23. </w:t>
      </w:r>
      <w:r w:rsidRPr="00C059AB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Закрепление грамматических конструкций, введение и отработка лексико-иероглифическогоматериала раздела 45</w:t>
      </w:r>
    </w:p>
    <w:p w14:paraId="1C669003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1. Введение:</w:t>
      </w:r>
    </w:p>
    <w:p w14:paraId="25AF7C30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основная лексика урока № 45 [2, с. 118-119]. Отработка фонетического аспекта лексики при помощи аудиоматериала;</w:t>
      </w:r>
    </w:p>
    <w:p w14:paraId="583C00A6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иероглифы в количестве 24 единиц [5, с. 119-120]. Объяснение написания, порядок черт, уточнение значения, перевода, сочетаний с другими иероглифическими единицами.</w:t>
      </w:r>
    </w:p>
    <w:p w14:paraId="10F1B786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2. Отработка материала темы № 45: </w:t>
      </w:r>
    </w:p>
    <w:p w14:paraId="241A53A4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лексико-грамматические упражнения [4, с. 130-133];</w:t>
      </w:r>
    </w:p>
    <w:p w14:paraId="21078AC1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упражнения на закрепление грамматического [1, с. 165-167];</w:t>
      </w:r>
    </w:p>
    <w:p w14:paraId="3962CF3A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в) аудирование [1, с. 156];</w:t>
      </w:r>
    </w:p>
    <w:p w14:paraId="1EB4B7FE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г) перевод предложений с русского языка на японский, используя лексико-грамматический материал темы № 45;</w:t>
      </w:r>
    </w:p>
    <w:p w14:paraId="16034F89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д) отработка иероглифических чтений по карточкам (устно), написания на доске (письменно);</w:t>
      </w:r>
    </w:p>
    <w:p w14:paraId="180F0075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3. Закрепление пройденного материала: </w:t>
      </w:r>
    </w:p>
    <w:p w14:paraId="12913923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чтение и перевод, текста темы № 45 «Позвонить на номер 119» [3, с. 66-67];</w:t>
      </w:r>
    </w:p>
    <w:p w14:paraId="6849A2C5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выполнение заданий по тексту [3, с. 67];</w:t>
      </w:r>
    </w:p>
    <w:p w14:paraId="6BF63C1A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в) пересказ текста, ответы на вопросы одногруппников по теме текста;</w:t>
      </w:r>
    </w:p>
    <w:p w14:paraId="606C97CC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4. Проверка знаний:</w:t>
      </w:r>
    </w:p>
    <w:p w14:paraId="41084BBE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лексический тест по пройденной теме;</w:t>
      </w:r>
    </w:p>
    <w:p w14:paraId="764EA1AB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иероглифический тест по пройденным иероглифам [5, с. 121-128].</w:t>
      </w:r>
    </w:p>
    <w:p w14:paraId="419D21AB" w14:textId="77777777" w:rsidR="00317145" w:rsidRPr="00C059AB" w:rsidRDefault="00317145" w:rsidP="00317145">
      <w:pPr>
        <w:ind w:left="349"/>
        <w:rPr>
          <w:rFonts w:ascii="Times New Roman" w:eastAsia="SimSun" w:hAnsi="Times New Roman" w:cs="Times New Roman"/>
          <w:sz w:val="20"/>
          <w:szCs w:val="20"/>
          <w:lang w:eastAsia="ja-JP"/>
        </w:rPr>
      </w:pPr>
    </w:p>
    <w:p w14:paraId="44218366" w14:textId="77777777" w:rsidR="00317145" w:rsidRPr="00C059AB" w:rsidRDefault="00317145" w:rsidP="00317145">
      <w:pPr>
        <w:ind w:firstLine="708"/>
        <w:rPr>
          <w:rFonts w:ascii="Times New Roman" w:eastAsia="SimSun" w:hAnsi="Times New Roman" w:cs="Times New Roman"/>
          <w:b/>
          <w:bCs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Times New Roman"/>
          <w:b/>
          <w:bCs/>
          <w:color w:val="000000"/>
          <w:spacing w:val="8"/>
          <w:sz w:val="20"/>
          <w:szCs w:val="20"/>
          <w:lang w:eastAsia="zh-CN"/>
        </w:rPr>
        <w:t xml:space="preserve">Тема 24. </w:t>
      </w:r>
      <w:r w:rsidRPr="00C059AB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Закрепление грамматических конструкций, введение и отработка лексико-иероглифическогоматериала раздела 46</w:t>
      </w:r>
    </w:p>
    <w:p w14:paraId="54BAB792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1. Введение:</w:t>
      </w:r>
    </w:p>
    <w:p w14:paraId="1A213BE0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основная лексика урока № 46 [2, с. 124-125]. Отработка фонетического аспекта лексики при помощи аудиоматериала;</w:t>
      </w:r>
    </w:p>
    <w:p w14:paraId="0802C011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иероглифы в количестве 24 единиц [5, с. 119-120]. Объяснение написания, порядок черт, уточнение значения, перевода, сочетаний с другими иероглифическими единицами.</w:t>
      </w:r>
    </w:p>
    <w:p w14:paraId="6C8F0EC9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2. Отработка материала темы № 46: </w:t>
      </w:r>
    </w:p>
    <w:p w14:paraId="47372137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лексико-грамматические упражнения [4, с. 134-137];</w:t>
      </w:r>
    </w:p>
    <w:p w14:paraId="29021FE9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упражнения на закрепление грамматического [1, с. 175-177];</w:t>
      </w:r>
    </w:p>
    <w:p w14:paraId="518EFAD2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в) аудирование [1, с. 176];</w:t>
      </w:r>
    </w:p>
    <w:p w14:paraId="75392792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lastRenderedPageBreak/>
        <w:t>г) перевод предложений с русского языка на японский, используя лексико-грамматический материал темы № 46;</w:t>
      </w:r>
    </w:p>
    <w:p w14:paraId="2CB011B6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д) отработка иероглифических чтений по карточкам (устно), написания на доске (письменно);</w:t>
      </w:r>
    </w:p>
    <w:p w14:paraId="79A44EC0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3. Закрепление пройденного материала: </w:t>
      </w:r>
    </w:p>
    <w:p w14:paraId="2F6E2193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чтение и перевод, текста темы № 46 «Сапоги двоюродного брата» [3, с. 70-71];</w:t>
      </w:r>
    </w:p>
    <w:p w14:paraId="2F0AC7C4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выполнение заданий по тексту [3, с. 71];</w:t>
      </w:r>
    </w:p>
    <w:p w14:paraId="4B9E68FE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в) пересказ текста, ответы на вопросы одногруппников по теме текста;</w:t>
      </w:r>
    </w:p>
    <w:p w14:paraId="172EBA5B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4. Проверка знаний:</w:t>
      </w:r>
    </w:p>
    <w:p w14:paraId="76B005FA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лексический тест по пройденной теме;</w:t>
      </w:r>
    </w:p>
    <w:p w14:paraId="59E24E9D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иероглифический тест по пройденным иероглифам [5, с. 121-128].</w:t>
      </w:r>
    </w:p>
    <w:p w14:paraId="59EED48B" w14:textId="77777777" w:rsidR="00317145" w:rsidRPr="00C059AB" w:rsidRDefault="00317145" w:rsidP="00317145">
      <w:pPr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3A5CCDD6" w14:textId="77777777" w:rsidR="00317145" w:rsidRPr="00C059AB" w:rsidRDefault="00317145" w:rsidP="00317145">
      <w:pPr>
        <w:ind w:firstLine="708"/>
        <w:rPr>
          <w:rFonts w:ascii="Times New Roman" w:eastAsia="SimSun" w:hAnsi="Times New Roman" w:cs="Times New Roman"/>
          <w:b/>
          <w:bCs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Times New Roman"/>
          <w:b/>
          <w:bCs/>
          <w:color w:val="000000"/>
          <w:spacing w:val="8"/>
          <w:sz w:val="20"/>
          <w:szCs w:val="20"/>
          <w:lang w:eastAsia="zh-CN"/>
        </w:rPr>
        <w:t xml:space="preserve">Тема 25. </w:t>
      </w:r>
      <w:r w:rsidRPr="00C059AB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Закрепление грамматических конструкций, введение и отработка лексико-иероглифическогоматериала раздела 47</w:t>
      </w:r>
    </w:p>
    <w:p w14:paraId="15514F74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1. Введение:</w:t>
      </w:r>
    </w:p>
    <w:p w14:paraId="6B61DE45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основная лексика урока № 48 [2, с. 136-137]. Отработка фонетического аспекта лексики при помощи аудиоматериала;</w:t>
      </w:r>
    </w:p>
    <w:p w14:paraId="2498E1B2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иероглифы в количестве 24 единиц [5, с. 129-130]. Объяснение написания, порядок черт, уточнение значения, перевода, сочетаний с другими иероглифическими единицами.</w:t>
      </w:r>
    </w:p>
    <w:p w14:paraId="18174168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2. Отработка материала темы № 48: </w:t>
      </w:r>
    </w:p>
    <w:p w14:paraId="4F350128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лексико-грамматические упражнения [4, с. 144-151];</w:t>
      </w:r>
    </w:p>
    <w:p w14:paraId="3F7A3539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упражнения на закрепление грамматического [1, с. 191-193];</w:t>
      </w:r>
    </w:p>
    <w:p w14:paraId="4E588F71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в) аудирование [1, с. 192];</w:t>
      </w:r>
    </w:p>
    <w:p w14:paraId="3683C3AF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г) перевод предложений с русского языка на японский, используя лексико-грамматический материал темы № 48;</w:t>
      </w:r>
    </w:p>
    <w:p w14:paraId="77F6DE0C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д) отработка иероглифических чтений по карточкам (устно), написания на доске (письменно);</w:t>
      </w:r>
    </w:p>
    <w:p w14:paraId="54B16B84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3. Закрепление пройденного материала: </w:t>
      </w:r>
    </w:p>
    <w:p w14:paraId="35769C38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чтение и перевод, текста темы № 48 «Такэтори моногатари» [3, с. 78-79];</w:t>
      </w:r>
    </w:p>
    <w:p w14:paraId="2253CE16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выполнение заданий по тексту [3, с. 79];</w:t>
      </w:r>
    </w:p>
    <w:p w14:paraId="0415EF3F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в) пересказ текста, ответы на вопросы одногруппников по теме текста;</w:t>
      </w:r>
    </w:p>
    <w:p w14:paraId="588801C7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4. Проверка знаний:</w:t>
      </w:r>
    </w:p>
    <w:p w14:paraId="74B90A7A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лексический тест по пройденной теме;</w:t>
      </w:r>
    </w:p>
    <w:p w14:paraId="79D3ECB1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иероглифический тест по пройденным иероглифам [5, с. 131-138].</w:t>
      </w:r>
    </w:p>
    <w:p w14:paraId="522C449A" w14:textId="77777777" w:rsidR="00317145" w:rsidRPr="00C059AB" w:rsidRDefault="00317145" w:rsidP="00317145">
      <w:pPr>
        <w:ind w:left="349"/>
        <w:rPr>
          <w:rFonts w:ascii="Times New Roman" w:eastAsia="SimSun" w:hAnsi="Times New Roman" w:cs="Times New Roman"/>
          <w:sz w:val="20"/>
          <w:szCs w:val="20"/>
          <w:lang w:eastAsia="ja-JP"/>
        </w:rPr>
      </w:pPr>
    </w:p>
    <w:p w14:paraId="07509CFE" w14:textId="77777777" w:rsidR="00317145" w:rsidRPr="00C059AB" w:rsidRDefault="00317145" w:rsidP="00317145">
      <w:pPr>
        <w:ind w:firstLine="708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b/>
          <w:bCs/>
          <w:color w:val="000000"/>
          <w:spacing w:val="8"/>
          <w:sz w:val="20"/>
          <w:szCs w:val="20"/>
          <w:lang w:eastAsia="zh-CN"/>
        </w:rPr>
        <w:lastRenderedPageBreak/>
        <w:t>Тема 26</w:t>
      </w:r>
      <w:r w:rsidRPr="00C059AB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 Закрепление грамматических конструкций, введение и отработка лексико-иероглифическогоматериала раздела 48</w:t>
      </w:r>
    </w:p>
    <w:p w14:paraId="3AA375F8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1. Введение:</w:t>
      </w:r>
    </w:p>
    <w:p w14:paraId="2BF17FB0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основная лексика урока № 48 [2, с. 136-137]. Отработка фонетического аспекта лексики при помощи аудиоматериала;</w:t>
      </w:r>
    </w:p>
    <w:p w14:paraId="6ABC5F8C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иероглифы в количестве 24 единиц [5, с. 129-130]. Объяснение написания, порядок черт, уточнение значения, перевода, сочетаний с другими иероглифическими единицами.</w:t>
      </w:r>
    </w:p>
    <w:p w14:paraId="57AA6B2E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2. Отработка материала темы № 48: </w:t>
      </w:r>
    </w:p>
    <w:p w14:paraId="3FDE9E13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лексико-грамматические упражнения [4, с. 144-151];</w:t>
      </w:r>
    </w:p>
    <w:p w14:paraId="5A631AFD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упражнения на закрепление грамматического [1, с. 191-193];</w:t>
      </w:r>
    </w:p>
    <w:p w14:paraId="270F3ED1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в) аудирование [1, с. 192];</w:t>
      </w:r>
    </w:p>
    <w:p w14:paraId="0EE9A8C7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г) перевод предложений с русского языка на японский, используя лексико-грамматический материал темы № 48;</w:t>
      </w:r>
    </w:p>
    <w:p w14:paraId="34FC8D65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д) отработка иероглифических чтений по карточкам (устно), написания на доске (письменно);</w:t>
      </w:r>
    </w:p>
    <w:p w14:paraId="57C930E2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3. Закрепление пройденного материала: </w:t>
      </w:r>
    </w:p>
    <w:p w14:paraId="5C653C18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чтение и перевод, текста темы № 48 «Такэтори моногатари» [3, с. 78-79];</w:t>
      </w:r>
    </w:p>
    <w:p w14:paraId="32BF576F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выполнение заданий по тексту [3, с. 79];</w:t>
      </w:r>
    </w:p>
    <w:p w14:paraId="718A1AAF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в) пересказ текста, ответы на вопросы одногруппников по теме текста;</w:t>
      </w:r>
    </w:p>
    <w:p w14:paraId="5A2E91DA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4. Проверка знаний:</w:t>
      </w:r>
    </w:p>
    <w:p w14:paraId="479E2FC9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лексический тест по пройденной теме;</w:t>
      </w:r>
    </w:p>
    <w:p w14:paraId="1A9C18D3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иероглифический тест по пройденным иероглифам [5, с. 131-138].</w:t>
      </w:r>
    </w:p>
    <w:p w14:paraId="71711238" w14:textId="77777777" w:rsidR="00317145" w:rsidRPr="00C059AB" w:rsidRDefault="00317145" w:rsidP="00317145">
      <w:pPr>
        <w:ind w:firstLine="708"/>
        <w:rPr>
          <w:rFonts w:ascii="Times New Roman" w:eastAsia="SimSun" w:hAnsi="Times New Roman" w:cs="Times New Roman"/>
          <w:b/>
          <w:bCs/>
          <w:color w:val="000000"/>
          <w:spacing w:val="8"/>
          <w:sz w:val="20"/>
          <w:szCs w:val="20"/>
          <w:lang w:eastAsia="zh-CN"/>
        </w:rPr>
      </w:pPr>
    </w:p>
    <w:p w14:paraId="19D4D7B2" w14:textId="77777777" w:rsidR="00317145" w:rsidRPr="00C059AB" w:rsidRDefault="00317145" w:rsidP="00317145">
      <w:pPr>
        <w:ind w:firstLine="708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b/>
          <w:bCs/>
          <w:color w:val="000000"/>
          <w:spacing w:val="8"/>
          <w:sz w:val="20"/>
          <w:szCs w:val="20"/>
          <w:lang w:eastAsia="zh-CN"/>
        </w:rPr>
        <w:t>Тема 27.</w:t>
      </w:r>
      <w:r w:rsidRPr="00C059AB">
        <w:rPr>
          <w:rFonts w:ascii="Times New Roman" w:eastAsia="SimSun" w:hAnsi="Times New Roman" w:cs="Times New Roman"/>
          <w:b/>
          <w:bCs/>
          <w:color w:val="000000"/>
          <w:spacing w:val="8"/>
          <w:sz w:val="20"/>
          <w:szCs w:val="20"/>
          <w:lang w:eastAsia="ja-JP"/>
        </w:rPr>
        <w:t xml:space="preserve"> </w:t>
      </w:r>
      <w:r w:rsidRPr="00C059AB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Закрепление грамматических конструкций, введение и отработка лексико-иероглифическогоматериала раздела 49-50</w:t>
      </w:r>
    </w:p>
    <w:p w14:paraId="15638A21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Раздел 49:</w:t>
      </w:r>
    </w:p>
    <w:p w14:paraId="26B6CBE3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1. Введение:</w:t>
      </w:r>
    </w:p>
    <w:p w14:paraId="4DB88A46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основная лексика урока № 49 [2, с. 142-143]. Отработка фонетического аспекта лексики при помощи аудиоматериала;</w:t>
      </w:r>
    </w:p>
    <w:p w14:paraId="3B9D6BDB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иероглифы в количестве 24 единиц [5, с. 139-140]. Объяснение написания, порядок черт, уточнение значения, перевода, сочетаний с другими иероглифическими единицами.</w:t>
      </w:r>
    </w:p>
    <w:p w14:paraId="213F94E4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2. Отработка материала темы № 49: </w:t>
      </w:r>
    </w:p>
    <w:p w14:paraId="1F3FAAA0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лексико-грамматические упражнения [4, с. 152-158];</w:t>
      </w:r>
    </w:p>
    <w:p w14:paraId="68816DA7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упражнения на закрепление грамматического [1, с. 199-201];</w:t>
      </w:r>
    </w:p>
    <w:p w14:paraId="48587BFB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в) аудирование [1, с. 200];</w:t>
      </w:r>
    </w:p>
    <w:p w14:paraId="05991DA2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lastRenderedPageBreak/>
        <w:t>г) перевод предложений с русского языка на японский, используя лексико-грамматический материал темы № 49;</w:t>
      </w:r>
    </w:p>
    <w:p w14:paraId="5E129456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д) отработка иероглифических чтений по карточкам (устно), написания на доске (письменно);</w:t>
      </w:r>
    </w:p>
    <w:p w14:paraId="09D181D6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3. Закрепление пройденного материала: </w:t>
      </w:r>
    </w:p>
    <w:p w14:paraId="456E9302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чтение и перевод, текста темы № 49 «Человеческая жизнь» [3, с. 82-84];</w:t>
      </w:r>
    </w:p>
    <w:p w14:paraId="3E0A8A45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выполнение заданий по тексту [3, с. 84];</w:t>
      </w:r>
    </w:p>
    <w:p w14:paraId="35674B0A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в) пересказ текста, ответы на вопросы одногруппников по теме текста;</w:t>
      </w:r>
    </w:p>
    <w:p w14:paraId="56B68D88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4. Проверка знаний:</w:t>
      </w:r>
    </w:p>
    <w:p w14:paraId="34607E83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лексический тест по пройденной теме;</w:t>
      </w:r>
    </w:p>
    <w:p w14:paraId="74E234D7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иероглифический тест по пройденным иероглифам [5, с. 141-148].</w:t>
      </w:r>
    </w:p>
    <w:p w14:paraId="2512005D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t>Раздел 50:</w:t>
      </w:r>
    </w:p>
    <w:p w14:paraId="3EA4A4C3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1. Введение:</w:t>
      </w:r>
    </w:p>
    <w:p w14:paraId="4D51906D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основная лексика урока № 50 [2, с. 148-149]. Отработка фонетического аспекта лексики при помощи аудиоматериала;</w:t>
      </w:r>
    </w:p>
    <w:p w14:paraId="4D1E794B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иероглифы в количестве 24 единиц [5, с. 139-140]. Объяснение написания, порядок черт, уточнение значения, перевода, сочетаний с другими иероглифическими единицами.</w:t>
      </w:r>
    </w:p>
    <w:p w14:paraId="252007F7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2. Отработка материала темы № 50: </w:t>
      </w:r>
    </w:p>
    <w:p w14:paraId="58DE60C7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лексико-грамматические упражнения [4, с. 159-170];</w:t>
      </w:r>
    </w:p>
    <w:p w14:paraId="66338829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упражнения на закрепление грамматического [1, с. 207-209];</w:t>
      </w:r>
    </w:p>
    <w:p w14:paraId="61FB6CE0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в) аудирование [1, с. 208];</w:t>
      </w:r>
    </w:p>
    <w:p w14:paraId="058CC15E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г) перевод предложений с русского языка на японский, используя лексико-грамматический материал темы № 50;</w:t>
      </w:r>
    </w:p>
    <w:p w14:paraId="03E2ED86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д) отработка иероглифических чтений по карточкам (устно), написания на доске (письменно);</w:t>
      </w:r>
    </w:p>
    <w:p w14:paraId="33BECDE6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3. Закрепление пройденного материала: </w:t>
      </w:r>
    </w:p>
    <w:p w14:paraId="39EDCE71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чтение и перевод, текста темы № 50 «Интервью с Мурасаки Сикибу» [3, с. 86-88];</w:t>
      </w:r>
    </w:p>
    <w:p w14:paraId="73158F60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выполнение заданий по тексту [3, с. 88];</w:t>
      </w:r>
    </w:p>
    <w:p w14:paraId="1D2A5D46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в) пересказ текста, ответы на вопросы одногруппников по теме текста;</w:t>
      </w:r>
    </w:p>
    <w:p w14:paraId="7D490298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4. Проверка знаний:</w:t>
      </w:r>
    </w:p>
    <w:p w14:paraId="74F57BF3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а) лексический тест по пройденной теме;</w:t>
      </w:r>
    </w:p>
    <w:p w14:paraId="08A10780" w14:textId="77777777" w:rsidR="00317145" w:rsidRPr="00C059AB" w:rsidRDefault="00317145" w:rsidP="00317145">
      <w:pPr>
        <w:ind w:left="36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zh-CN"/>
        </w:rPr>
        <w:t>б) иероглифический тест по пройденным иероглифам [5, с. 141-148].</w:t>
      </w:r>
    </w:p>
    <w:p w14:paraId="24A97478" w14:textId="77777777" w:rsidR="00317145" w:rsidRPr="00C059AB" w:rsidRDefault="00317145" w:rsidP="00317145">
      <w:pPr>
        <w:tabs>
          <w:tab w:val="left" w:pos="1515"/>
        </w:tabs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13E5F790" w14:textId="77777777" w:rsidR="00317145" w:rsidRPr="00C059AB" w:rsidRDefault="00317145" w:rsidP="00317145">
      <w:pPr>
        <w:ind w:firstLine="708"/>
        <w:rPr>
          <w:rFonts w:ascii="Times New Roman" w:eastAsia="SimSun" w:hAnsi="Times New Roman" w:cs="Times New Roman"/>
          <w:b/>
          <w:bCs/>
          <w:color w:val="000000"/>
          <w:spacing w:val="8"/>
          <w:sz w:val="20"/>
          <w:szCs w:val="20"/>
          <w:lang w:eastAsia="zh-CN"/>
        </w:rPr>
      </w:pPr>
      <w:r w:rsidRPr="00C059AB">
        <w:rPr>
          <w:rFonts w:ascii="Times New Roman" w:eastAsia="SimSun" w:hAnsi="Times New Roman" w:cs="Times New Roman"/>
          <w:b/>
          <w:bCs/>
          <w:color w:val="000000"/>
          <w:spacing w:val="8"/>
          <w:sz w:val="20"/>
          <w:szCs w:val="20"/>
          <w:lang w:eastAsia="zh-CN"/>
        </w:rPr>
        <w:t>Тема 28. Повторение</w:t>
      </w:r>
    </w:p>
    <w:p w14:paraId="78570C3A" w14:textId="77777777" w:rsidR="00317145" w:rsidRPr="00C059AB" w:rsidRDefault="00317145" w:rsidP="00317145">
      <w:pPr>
        <w:ind w:firstLine="708"/>
        <w:rPr>
          <w:rFonts w:ascii="Times New Roman" w:eastAsia="SimSun" w:hAnsi="Times New Roman" w:cs="Times New Roman"/>
          <w:b/>
          <w:bCs/>
          <w:sz w:val="20"/>
          <w:szCs w:val="20"/>
          <w:lang w:eastAsia="ja-JP"/>
        </w:rPr>
      </w:pPr>
    </w:p>
    <w:p w14:paraId="3E7D00C3" w14:textId="77777777" w:rsidR="00317145" w:rsidRPr="00C059AB" w:rsidRDefault="00317145" w:rsidP="00317145">
      <w:pPr>
        <w:ind w:firstLine="360"/>
        <w:rPr>
          <w:rFonts w:ascii="Times New Roman" w:eastAsia="SimSun" w:hAnsi="Times New Roman" w:cs="Times New Roman"/>
          <w:sz w:val="20"/>
          <w:szCs w:val="20"/>
          <w:lang w:eastAsia="ja-JP"/>
        </w:rPr>
      </w:pPr>
      <w:r w:rsidRPr="00C059AB">
        <w:rPr>
          <w:rFonts w:ascii="Times New Roman" w:eastAsia="SimSun" w:hAnsi="Times New Roman" w:cs="Times New Roman"/>
          <w:sz w:val="20"/>
          <w:szCs w:val="20"/>
          <w:lang w:eastAsia="ja-JP"/>
        </w:rPr>
        <w:lastRenderedPageBreak/>
        <w:t xml:space="preserve">Данная тема предусматривает комплексное повторение грамматических структур и устойчивых грамматических конструкций, изученных в течение третьего и четвёртого семестре. Целью повторения является подготовка студентов к сдаче итогового экзамена по дисциплине. Наряду с аудиторной работой, студентам предлагается выполнить несколько письменных работ в виде тестов, а также задания по переводу предложений с русского и японского языков. </w:t>
      </w:r>
    </w:p>
    <w:p w14:paraId="5C92FDB3" w14:textId="77777777" w:rsidR="00317145" w:rsidRDefault="00317145" w:rsidP="00317145">
      <w:pPr>
        <w:shd w:val="clear" w:color="auto" w:fill="FFFFFF"/>
        <w:rPr>
          <w:rFonts w:ascii="Times New Roman" w:eastAsia="Batang" w:hAnsi="Times New Roman" w:cs="Times New Roman"/>
          <w:color w:val="000000"/>
          <w:spacing w:val="4"/>
          <w:sz w:val="24"/>
          <w:szCs w:val="24"/>
          <w:lang w:eastAsia="ja-JP"/>
        </w:rPr>
      </w:pPr>
    </w:p>
    <w:p w14:paraId="6BEC4E5B" w14:textId="13F7A935" w:rsidR="00A32371" w:rsidRPr="00A32371" w:rsidRDefault="00A32371" w:rsidP="00317145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Times New Roman" w:eastAsia="MS PGothic" w:hAnsi="Times New Roman" w:cs="Times New Roman"/>
          <w:lang w:eastAsia="ru-RU"/>
        </w:rPr>
      </w:pPr>
    </w:p>
    <w:sectPr w:rsidR="00A32371" w:rsidRPr="00A32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07F80"/>
    <w:multiLevelType w:val="hybridMultilevel"/>
    <w:tmpl w:val="01D827D6"/>
    <w:lvl w:ilvl="0" w:tplc="FE9E9BAA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 w15:restartNumberingAfterBreak="0">
    <w:nsid w:val="06E52C2F"/>
    <w:multiLevelType w:val="hybridMultilevel"/>
    <w:tmpl w:val="76F02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153EF2"/>
    <w:multiLevelType w:val="hybridMultilevel"/>
    <w:tmpl w:val="7A045BB4"/>
    <w:lvl w:ilvl="0" w:tplc="E6029F80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674857"/>
    <w:multiLevelType w:val="hybridMultilevel"/>
    <w:tmpl w:val="DCFC3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5470C"/>
    <w:multiLevelType w:val="hybridMultilevel"/>
    <w:tmpl w:val="9BFCC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107FB9"/>
    <w:multiLevelType w:val="hybridMultilevel"/>
    <w:tmpl w:val="10D61D4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4671091"/>
    <w:multiLevelType w:val="hybridMultilevel"/>
    <w:tmpl w:val="5AAE2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DD1BFF"/>
    <w:multiLevelType w:val="hybridMultilevel"/>
    <w:tmpl w:val="9632A6C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FA674DC"/>
    <w:multiLevelType w:val="hybridMultilevel"/>
    <w:tmpl w:val="BC626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7B502E"/>
    <w:multiLevelType w:val="hybridMultilevel"/>
    <w:tmpl w:val="4FC6B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C95512"/>
    <w:multiLevelType w:val="hybridMultilevel"/>
    <w:tmpl w:val="C78E2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98240C"/>
    <w:multiLevelType w:val="hybridMultilevel"/>
    <w:tmpl w:val="585AE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B468B4"/>
    <w:multiLevelType w:val="hybridMultilevel"/>
    <w:tmpl w:val="3F8C3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EE187E"/>
    <w:multiLevelType w:val="hybridMultilevel"/>
    <w:tmpl w:val="0BF076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523C6"/>
    <w:multiLevelType w:val="hybridMultilevel"/>
    <w:tmpl w:val="3AF64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317614"/>
    <w:multiLevelType w:val="hybridMultilevel"/>
    <w:tmpl w:val="4498F20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7B275489"/>
    <w:multiLevelType w:val="hybridMultilevel"/>
    <w:tmpl w:val="925E8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2"/>
  </w:num>
  <w:num w:numId="5">
    <w:abstractNumId w:val="7"/>
  </w:num>
  <w:num w:numId="6">
    <w:abstractNumId w:val="3"/>
  </w:num>
  <w:num w:numId="7">
    <w:abstractNumId w:val="13"/>
  </w:num>
  <w:num w:numId="8">
    <w:abstractNumId w:val="12"/>
  </w:num>
  <w:num w:numId="9">
    <w:abstractNumId w:val="9"/>
  </w:num>
  <w:num w:numId="10">
    <w:abstractNumId w:val="1"/>
  </w:num>
  <w:num w:numId="11">
    <w:abstractNumId w:val="11"/>
  </w:num>
  <w:num w:numId="12">
    <w:abstractNumId w:val="6"/>
  </w:num>
  <w:num w:numId="13">
    <w:abstractNumId w:val="14"/>
  </w:num>
  <w:num w:numId="14">
    <w:abstractNumId w:val="16"/>
  </w:num>
  <w:num w:numId="15">
    <w:abstractNumId w:val="8"/>
  </w:num>
  <w:num w:numId="16">
    <w:abstractNumId w:val="4"/>
  </w:num>
  <w:num w:numId="17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88A"/>
    <w:rsid w:val="0000240A"/>
    <w:rsid w:val="00036CA5"/>
    <w:rsid w:val="000809DA"/>
    <w:rsid w:val="000D74DB"/>
    <w:rsid w:val="00167F57"/>
    <w:rsid w:val="001D2B03"/>
    <w:rsid w:val="00214C04"/>
    <w:rsid w:val="002A6E35"/>
    <w:rsid w:val="002F131D"/>
    <w:rsid w:val="00317145"/>
    <w:rsid w:val="003E6251"/>
    <w:rsid w:val="003F7F35"/>
    <w:rsid w:val="00512689"/>
    <w:rsid w:val="005810E2"/>
    <w:rsid w:val="005E295D"/>
    <w:rsid w:val="00617F45"/>
    <w:rsid w:val="00621E59"/>
    <w:rsid w:val="00697711"/>
    <w:rsid w:val="007E7A2C"/>
    <w:rsid w:val="00861291"/>
    <w:rsid w:val="008F0F99"/>
    <w:rsid w:val="009C4F89"/>
    <w:rsid w:val="00A32371"/>
    <w:rsid w:val="00AA30AE"/>
    <w:rsid w:val="00B53D9A"/>
    <w:rsid w:val="00B80A04"/>
    <w:rsid w:val="00D30BDF"/>
    <w:rsid w:val="00D34EBB"/>
    <w:rsid w:val="00E9688A"/>
    <w:rsid w:val="00E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987D5"/>
  <w15:docId w15:val="{34E1B555-327D-4360-9279-92D67247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1E59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17F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17F4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ReportMain">
    <w:name w:val="Report_Main"/>
    <w:basedOn w:val="a"/>
    <w:rsid w:val="0061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21E59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customStyle="1" w:styleId="a5">
    <w:name w:val="список с точками"/>
    <w:basedOn w:val="a"/>
    <w:uiPriority w:val="99"/>
    <w:rsid w:val="00621E59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D30BD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D30BDF"/>
    <w:rPr>
      <w:rFonts w:ascii="Calibri" w:eastAsia="Calibri" w:hAnsi="Calibri" w:cs="Times New Roman"/>
    </w:rPr>
  </w:style>
  <w:style w:type="table" w:styleId="a6">
    <w:name w:val="Table Grid"/>
    <w:basedOn w:val="a1"/>
    <w:rsid w:val="00B53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rsid w:val="00B80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semiHidden/>
    <w:unhideWhenUsed/>
    <w:rsid w:val="0086129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861291"/>
  </w:style>
  <w:style w:type="paragraph" w:styleId="11">
    <w:name w:val="toc 1"/>
    <w:basedOn w:val="a"/>
    <w:next w:val="a"/>
    <w:autoRedefine/>
    <w:unhideWhenUsed/>
    <w:rsid w:val="00A32371"/>
    <w:pPr>
      <w:spacing w:after="100"/>
    </w:pPr>
  </w:style>
  <w:style w:type="numbering" w:customStyle="1" w:styleId="12">
    <w:name w:val="Нет списка1"/>
    <w:next w:val="a2"/>
    <w:uiPriority w:val="99"/>
    <w:semiHidden/>
    <w:rsid w:val="00A32371"/>
  </w:style>
  <w:style w:type="table" w:customStyle="1" w:styleId="13">
    <w:name w:val="Сетка таблицы1"/>
    <w:basedOn w:val="a1"/>
    <w:next w:val="a6"/>
    <w:rsid w:val="00A3237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32371"/>
    <w:pPr>
      <w:tabs>
        <w:tab w:val="center" w:pos="4252"/>
        <w:tab w:val="right" w:pos="8504"/>
      </w:tabs>
      <w:snapToGri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a">
    <w:name w:val="Верхний колонтитул Знак"/>
    <w:basedOn w:val="a0"/>
    <w:link w:val="a9"/>
    <w:uiPriority w:val="99"/>
    <w:rsid w:val="00A323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A32371"/>
    <w:pPr>
      <w:tabs>
        <w:tab w:val="center" w:pos="4252"/>
        <w:tab w:val="right" w:pos="8504"/>
      </w:tabs>
      <w:snapToGri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c">
    <w:name w:val="Нижний колонтитул Знак"/>
    <w:basedOn w:val="a0"/>
    <w:link w:val="ab"/>
    <w:uiPriority w:val="99"/>
    <w:rsid w:val="00A3237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d">
    <w:name w:val="Hyperlink"/>
    <w:basedOn w:val="a0"/>
    <w:rsid w:val="00A3237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32371"/>
    <w:pPr>
      <w:ind w:left="720"/>
      <w:contextualSpacing/>
    </w:pPr>
    <w:rPr>
      <w:rFonts w:ascii="Calibri" w:eastAsia="MS Mincho" w:hAnsi="Calibri" w:cs="Times New Roman"/>
      <w:lang w:eastAsia="ja-JP"/>
    </w:rPr>
  </w:style>
  <w:style w:type="paragraph" w:styleId="af">
    <w:name w:val="Balloon Text"/>
    <w:basedOn w:val="a"/>
    <w:link w:val="af0"/>
    <w:uiPriority w:val="99"/>
    <w:semiHidden/>
    <w:unhideWhenUsed/>
    <w:rsid w:val="00A32371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af0">
    <w:name w:val="Текст выноски Знак"/>
    <w:basedOn w:val="a0"/>
    <w:link w:val="af"/>
    <w:uiPriority w:val="99"/>
    <w:semiHidden/>
    <w:rsid w:val="00A32371"/>
    <w:rPr>
      <w:rFonts w:ascii="Tahoma" w:eastAsia="SimSun" w:hAnsi="Tahoma" w:cs="Tahoma"/>
      <w:sz w:val="16"/>
      <w:szCs w:val="16"/>
      <w:lang w:eastAsia="zh-CN"/>
    </w:rPr>
  </w:style>
  <w:style w:type="paragraph" w:styleId="af1">
    <w:name w:val="Body Text"/>
    <w:basedOn w:val="a"/>
    <w:link w:val="af2"/>
    <w:uiPriority w:val="99"/>
    <w:unhideWhenUsed/>
    <w:rsid w:val="00A32371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2">
    <w:name w:val="Основной текст Знак"/>
    <w:basedOn w:val="a0"/>
    <w:link w:val="af1"/>
    <w:uiPriority w:val="99"/>
    <w:rsid w:val="00A32371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22</Pages>
  <Words>6242</Words>
  <Characters>35582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Рубцовоа Светлана Юрьевна</dc:creator>
  <cp:keywords/>
  <dc:description/>
  <cp:lastModifiedBy>Илья Старченко</cp:lastModifiedBy>
  <cp:revision>17</cp:revision>
  <dcterms:created xsi:type="dcterms:W3CDTF">2020-01-20T23:53:00Z</dcterms:created>
  <dcterms:modified xsi:type="dcterms:W3CDTF">2020-08-10T03:17:00Z</dcterms:modified>
</cp:coreProperties>
</file>