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53" w:rsidRPr="00197D53" w:rsidRDefault="00197D53" w:rsidP="00197D5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7D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рабочей программы дисциплины (модуля)</w:t>
      </w:r>
    </w:p>
    <w:p w:rsidR="00ED2A9E" w:rsidRDefault="00ED2A9E" w:rsidP="007E49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ФТД.01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D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РАКТИКУМ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ДЕКОРАТИВНО-ПРИКЛАДНОМУ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2A9E" w:rsidRDefault="00ED2A9E" w:rsidP="007E49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ИСКУССТВУ КОРЕИ»</w:t>
      </w:r>
    </w:p>
    <w:p w:rsidR="004E349D" w:rsidRPr="004E349D" w:rsidRDefault="004E349D" w:rsidP="004E349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9D" w:rsidRPr="00197D53" w:rsidRDefault="004E349D" w:rsidP="00197D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5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A2F3F" w:rsidRDefault="00790E1F" w:rsidP="00197D53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F8E">
        <w:rPr>
          <w:rFonts w:ascii="Times New Roman" w:hAnsi="Times New Roman" w:cs="Times New Roman"/>
          <w:sz w:val="24"/>
          <w:szCs w:val="24"/>
        </w:rPr>
        <w:t xml:space="preserve">Цель освоения дисциплины: </w:t>
      </w:r>
      <w:r w:rsidR="00642BE3" w:rsidRPr="00642BE3">
        <w:rPr>
          <w:rFonts w:ascii="Times New Roman" w:hAnsi="Times New Roman" w:cs="Times New Roman"/>
          <w:sz w:val="24"/>
          <w:szCs w:val="24"/>
        </w:rPr>
        <w:t xml:space="preserve">теоретико-практическое изучение студентами </w:t>
      </w:r>
      <w:r w:rsidR="00642BE3">
        <w:rPr>
          <w:rFonts w:ascii="Times New Roman" w:hAnsi="Times New Roman" w:cs="Times New Roman"/>
          <w:sz w:val="24"/>
          <w:szCs w:val="24"/>
        </w:rPr>
        <w:t xml:space="preserve">декоративно-прикладного искусства Кореи, </w:t>
      </w:r>
      <w:r w:rsidR="009744B6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642BE3" w:rsidRPr="00642BE3">
        <w:rPr>
          <w:rFonts w:ascii="Times New Roman" w:hAnsi="Times New Roman" w:cs="Times New Roman"/>
          <w:sz w:val="24"/>
          <w:szCs w:val="24"/>
        </w:rPr>
        <w:t>техник</w:t>
      </w:r>
      <w:r w:rsidR="00642BE3">
        <w:rPr>
          <w:rFonts w:ascii="Times New Roman" w:hAnsi="Times New Roman" w:cs="Times New Roman"/>
          <w:sz w:val="24"/>
          <w:szCs w:val="24"/>
        </w:rPr>
        <w:t>ами</w:t>
      </w:r>
      <w:r w:rsidR="00642BE3" w:rsidRPr="00642BE3">
        <w:rPr>
          <w:rFonts w:ascii="Times New Roman" w:hAnsi="Times New Roman" w:cs="Times New Roman"/>
          <w:sz w:val="24"/>
          <w:szCs w:val="24"/>
        </w:rPr>
        <w:t xml:space="preserve"> выполнения объектов дизайна</w:t>
      </w:r>
      <w:r w:rsidR="00642BE3">
        <w:rPr>
          <w:rFonts w:ascii="Times New Roman" w:hAnsi="Times New Roman" w:cs="Times New Roman"/>
          <w:sz w:val="24"/>
          <w:szCs w:val="24"/>
        </w:rPr>
        <w:t xml:space="preserve"> с использованием корейской бумаги </w:t>
      </w:r>
      <w:proofErr w:type="spellStart"/>
      <w:r w:rsidR="00642BE3">
        <w:rPr>
          <w:rFonts w:ascii="Times New Roman" w:hAnsi="Times New Roman" w:cs="Times New Roman"/>
          <w:sz w:val="24"/>
          <w:szCs w:val="24"/>
        </w:rPr>
        <w:t>ханджи</w:t>
      </w:r>
      <w:proofErr w:type="spellEnd"/>
      <w:r w:rsidR="00642BE3">
        <w:rPr>
          <w:rFonts w:ascii="Times New Roman" w:hAnsi="Times New Roman" w:cs="Times New Roman"/>
          <w:sz w:val="24"/>
          <w:szCs w:val="24"/>
        </w:rPr>
        <w:t>, узелкового плетен</w:t>
      </w:r>
      <w:r w:rsidR="009744B6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9744B6">
        <w:rPr>
          <w:rFonts w:ascii="Times New Roman" w:hAnsi="Times New Roman" w:cs="Times New Roman"/>
          <w:sz w:val="24"/>
          <w:szCs w:val="24"/>
        </w:rPr>
        <w:t>мэдып</w:t>
      </w:r>
      <w:proofErr w:type="spellEnd"/>
      <w:r w:rsidR="009744B6">
        <w:rPr>
          <w:rFonts w:ascii="Times New Roman" w:hAnsi="Times New Roman" w:cs="Times New Roman"/>
          <w:sz w:val="24"/>
          <w:szCs w:val="24"/>
        </w:rPr>
        <w:t>, навыками каллиграфии</w:t>
      </w:r>
      <w:r w:rsidR="00642BE3" w:rsidRPr="00642BE3">
        <w:rPr>
          <w:rFonts w:ascii="Times New Roman" w:hAnsi="Times New Roman" w:cs="Times New Roman"/>
          <w:sz w:val="24"/>
          <w:szCs w:val="24"/>
        </w:rPr>
        <w:t xml:space="preserve">. Программа раскрывает перед </w:t>
      </w:r>
      <w:proofErr w:type="gramStart"/>
      <w:r w:rsidR="00642BE3" w:rsidRPr="00642BE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42BE3" w:rsidRPr="00642BE3">
        <w:rPr>
          <w:rFonts w:ascii="Times New Roman" w:hAnsi="Times New Roman" w:cs="Times New Roman"/>
          <w:sz w:val="24"/>
          <w:szCs w:val="24"/>
        </w:rPr>
        <w:t xml:space="preserve"> многогранные возможности декоративно-прикладного творчества</w:t>
      </w:r>
      <w:r w:rsidR="00642BE3">
        <w:rPr>
          <w:rFonts w:ascii="Times New Roman" w:hAnsi="Times New Roman" w:cs="Times New Roman"/>
          <w:sz w:val="24"/>
          <w:szCs w:val="24"/>
        </w:rPr>
        <w:t xml:space="preserve"> Кореи</w:t>
      </w:r>
      <w:r w:rsidR="00642BE3" w:rsidRPr="00642BE3">
        <w:rPr>
          <w:rFonts w:ascii="Times New Roman" w:hAnsi="Times New Roman" w:cs="Times New Roman"/>
          <w:sz w:val="24"/>
          <w:szCs w:val="24"/>
        </w:rPr>
        <w:t>.</w:t>
      </w:r>
    </w:p>
    <w:p w:rsidR="00642BE3" w:rsidRDefault="00642BE3" w:rsidP="000A2F3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E1F" w:rsidRPr="00B87F8E" w:rsidRDefault="00790E1F" w:rsidP="000A2F3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F8E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9744B6" w:rsidRDefault="009744B6" w:rsidP="000A2F3F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теоретические знания по теме: декоративно-прикладное искусство Кореи, изучить историю развития основных направлений корейских ремесел;</w:t>
      </w:r>
    </w:p>
    <w:p w:rsidR="009744B6" w:rsidRDefault="003722EC" w:rsidP="000A2F3F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 xml:space="preserve">сформировать умения </w:t>
      </w:r>
      <w:r w:rsidR="009744B6">
        <w:rPr>
          <w:rFonts w:ascii="Times New Roman" w:hAnsi="Times New Roman" w:cs="Times New Roman"/>
          <w:sz w:val="24"/>
          <w:szCs w:val="24"/>
        </w:rPr>
        <w:t>использовать</w:t>
      </w:r>
      <w:r w:rsidRPr="009744B6">
        <w:rPr>
          <w:rFonts w:ascii="Times New Roman" w:hAnsi="Times New Roman" w:cs="Times New Roman"/>
          <w:sz w:val="24"/>
          <w:szCs w:val="24"/>
        </w:rPr>
        <w:t xml:space="preserve"> теоретические знания </w:t>
      </w:r>
      <w:r w:rsidR="009744B6">
        <w:rPr>
          <w:rFonts w:ascii="Times New Roman" w:hAnsi="Times New Roman" w:cs="Times New Roman"/>
          <w:sz w:val="24"/>
          <w:szCs w:val="24"/>
        </w:rPr>
        <w:t xml:space="preserve">на практике, </w:t>
      </w:r>
      <w:r w:rsidRPr="009744B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9744B6">
        <w:rPr>
          <w:rFonts w:ascii="Times New Roman" w:hAnsi="Times New Roman" w:cs="Times New Roman"/>
          <w:sz w:val="24"/>
          <w:szCs w:val="24"/>
        </w:rPr>
        <w:t>выполнения дизайн проектов</w:t>
      </w:r>
      <w:r w:rsidRPr="009744B6">
        <w:rPr>
          <w:rFonts w:ascii="Times New Roman" w:hAnsi="Times New Roman" w:cs="Times New Roman"/>
          <w:sz w:val="24"/>
          <w:szCs w:val="24"/>
        </w:rPr>
        <w:t>;</w:t>
      </w:r>
    </w:p>
    <w:p w:rsidR="000A2F3F" w:rsidRDefault="009744B6" w:rsidP="000A2F3F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B6">
        <w:rPr>
          <w:rFonts w:ascii="Times New Roman" w:hAnsi="Times New Roman" w:cs="Times New Roman"/>
          <w:sz w:val="24"/>
          <w:szCs w:val="24"/>
        </w:rPr>
        <w:t xml:space="preserve">сформировать умения поиска информации на основе печатных и электронных носителей, эффективно работать с научной литературой: анализировать, обобщать и самостоятельно </w:t>
      </w:r>
      <w:proofErr w:type="spellStart"/>
      <w:r w:rsidRPr="009744B6">
        <w:rPr>
          <w:rFonts w:ascii="Times New Roman" w:hAnsi="Times New Roman" w:cs="Times New Roman"/>
          <w:sz w:val="24"/>
          <w:szCs w:val="24"/>
        </w:rPr>
        <w:t>интепретировать</w:t>
      </w:r>
      <w:proofErr w:type="spellEnd"/>
      <w:r w:rsidRPr="009744B6">
        <w:rPr>
          <w:rFonts w:ascii="Times New Roman" w:hAnsi="Times New Roman" w:cs="Times New Roman"/>
          <w:sz w:val="24"/>
          <w:szCs w:val="24"/>
        </w:rPr>
        <w:t xml:space="preserve"> проф</w:t>
      </w:r>
      <w:r>
        <w:rPr>
          <w:rFonts w:ascii="Times New Roman" w:hAnsi="Times New Roman" w:cs="Times New Roman"/>
          <w:sz w:val="24"/>
          <w:szCs w:val="24"/>
        </w:rPr>
        <w:t>ессионально значимую информацию.</w:t>
      </w:r>
    </w:p>
    <w:p w:rsidR="009744B6" w:rsidRPr="009744B6" w:rsidRDefault="009744B6" w:rsidP="009744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1BE" w:rsidRPr="008141BE" w:rsidRDefault="008141BE" w:rsidP="00197D53">
      <w:pPr>
        <w:tabs>
          <w:tab w:val="left" w:pos="720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 и индикатор</w:t>
      </w:r>
      <w:r w:rsidR="00C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их достижения по дисциплине «</w:t>
      </w:r>
      <w:r w:rsidR="00F762D9" w:rsidRPr="00F7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декоративно-прикладному искусству Кореи</w:t>
      </w:r>
      <w:r w:rsidRPr="00814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692"/>
        <w:gridCol w:w="4217"/>
      </w:tblGrid>
      <w:tr w:rsidR="008141BE" w:rsidRPr="008141BE" w:rsidTr="00A73496">
        <w:tc>
          <w:tcPr>
            <w:tcW w:w="1661" w:type="dxa"/>
          </w:tcPr>
          <w:p w:rsidR="008141BE" w:rsidRPr="008141BE" w:rsidRDefault="008141BE" w:rsidP="00642BE3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692" w:type="dxa"/>
          </w:tcPr>
          <w:p w:rsidR="008141BE" w:rsidRPr="008141BE" w:rsidRDefault="008141BE" w:rsidP="00642BE3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компетенций</w:t>
            </w:r>
          </w:p>
        </w:tc>
        <w:tc>
          <w:tcPr>
            <w:tcW w:w="4217" w:type="dxa"/>
          </w:tcPr>
          <w:p w:rsidR="008141BE" w:rsidRPr="008141BE" w:rsidRDefault="008141BE" w:rsidP="00642BE3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97B6B" w:rsidRPr="008141BE" w:rsidTr="00A73496">
        <w:tc>
          <w:tcPr>
            <w:tcW w:w="1661" w:type="dxa"/>
          </w:tcPr>
          <w:p w:rsidR="00A97B6B" w:rsidRPr="00923BD1" w:rsidRDefault="00A97B6B" w:rsidP="00A97B6B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92" w:type="dxa"/>
          </w:tcPr>
          <w:p w:rsidR="00A97B6B" w:rsidRPr="00A97B6B" w:rsidRDefault="00A97B6B" w:rsidP="00A97B6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УК-5.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217" w:type="dxa"/>
          </w:tcPr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УК-5.1.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Знает: психологические основы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социального</w:t>
            </w:r>
            <w:proofErr w:type="gramEnd"/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взаимодействия; направленного на решение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профессиональных задач; основные принципы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организации деловых контактов; методы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подготовки к переговорам, национальные,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этнокультурные и конфессиональные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особенности и народные традиции населения;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основные концепции взаимодействия людей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организации, особенности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диадического</w:t>
            </w:r>
            <w:proofErr w:type="gramEnd"/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взаимодействия.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УК-5.2.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Умеет: грамотно, доступно излагать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профессиональную информацию в процессе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межкультурного взаимодействия; соблюдать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этические нормы и права человека;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анализировать особенности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социального</w:t>
            </w:r>
            <w:proofErr w:type="gramEnd"/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взаимодействия с учетом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национальных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этнокультурных, конфессиональных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особенностей.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УК-5.3.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Владеет: организацией продуктивного взаимодействия в профессиональной среде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учетом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национальных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этнокультурных,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конфессиональных особенностей;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преодолением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коммуникативных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образовательных, этнических,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конфессиональных и других барьеров </w:t>
            </w: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процессе</w:t>
            </w:r>
            <w:proofErr w:type="gramEnd"/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межкультурного взаимодействия;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выявлением разнообразия культур в процессе</w:t>
            </w:r>
          </w:p>
          <w:p w:rsidR="00A97B6B" w:rsidRPr="00A97B6B" w:rsidRDefault="00A97B6B" w:rsidP="00A97B6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7B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межкультурного взаимодействия.</w:t>
            </w:r>
          </w:p>
        </w:tc>
      </w:tr>
      <w:tr w:rsidR="00A97B6B" w:rsidRPr="008141BE" w:rsidTr="00A73496">
        <w:tc>
          <w:tcPr>
            <w:tcW w:w="1661" w:type="dxa"/>
          </w:tcPr>
          <w:p w:rsidR="00A97B6B" w:rsidRPr="00923BD1" w:rsidRDefault="00A97B6B" w:rsidP="00F762D9">
            <w:pPr>
              <w:tabs>
                <w:tab w:val="left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ОПК-2</w:t>
            </w:r>
          </w:p>
        </w:tc>
        <w:tc>
          <w:tcPr>
            <w:tcW w:w="3692" w:type="dxa"/>
          </w:tcPr>
          <w:p w:rsidR="00A97B6B" w:rsidRPr="00896CD3" w:rsidRDefault="00A97B6B" w:rsidP="00847027">
            <w:pPr>
              <w:pStyle w:val="Default"/>
              <w:rPr>
                <w:sz w:val="20"/>
                <w:szCs w:val="20"/>
              </w:rPr>
            </w:pPr>
            <w:r w:rsidRPr="00896CD3">
              <w:rPr>
                <w:sz w:val="20"/>
                <w:szCs w:val="20"/>
              </w:rPr>
              <w:t xml:space="preserve"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  <w:tc>
          <w:tcPr>
            <w:tcW w:w="4217" w:type="dxa"/>
          </w:tcPr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ОПК-2.1.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Знать историю, теорию,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закономерности и принципы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построения и функционирования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систем;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основные принципы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45E13">
              <w:rPr>
                <w:sz w:val="20"/>
                <w:szCs w:val="20"/>
              </w:rPr>
              <w:t>деятельностного</w:t>
            </w:r>
            <w:proofErr w:type="spellEnd"/>
            <w:r w:rsidRPr="00F45E13">
              <w:rPr>
                <w:sz w:val="20"/>
                <w:szCs w:val="20"/>
              </w:rPr>
              <w:t xml:space="preserve"> подхода;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педагогические закономерности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F45E13">
              <w:rPr>
                <w:sz w:val="20"/>
                <w:szCs w:val="20"/>
              </w:rPr>
              <w:t>образовательного</w:t>
            </w:r>
            <w:proofErr w:type="gramEnd"/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процесса; </w:t>
            </w:r>
            <w:proofErr w:type="gramStart"/>
            <w:r w:rsidRPr="00F45E13">
              <w:rPr>
                <w:sz w:val="20"/>
                <w:szCs w:val="20"/>
              </w:rPr>
              <w:t>нормативно-правовые</w:t>
            </w:r>
            <w:proofErr w:type="gramEnd"/>
            <w:r w:rsidRPr="00F45E13">
              <w:rPr>
                <w:sz w:val="20"/>
                <w:szCs w:val="20"/>
              </w:rPr>
              <w:t>,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аксиологические,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психологические, дидактические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и методические основы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реализации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основных и дополнительных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образовательных программ;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специфику использования ИКТ </w:t>
            </w:r>
            <w:proofErr w:type="gramStart"/>
            <w:r w:rsidRPr="00F45E13">
              <w:rPr>
                <w:sz w:val="20"/>
                <w:szCs w:val="20"/>
              </w:rPr>
              <w:t>в</w:t>
            </w:r>
            <w:proofErr w:type="gramEnd"/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педагогической деятельности;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ОПК-2.2.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Уметь разрабатывать цели,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планируемые результаты,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содержание, организационно-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методический инструментарий,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диагностические средства оценки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результативности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программ, отдельных их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компонентов, в том числе с</w:t>
            </w:r>
            <w:r>
              <w:rPr>
                <w:sz w:val="20"/>
                <w:szCs w:val="20"/>
              </w:rPr>
              <w:t xml:space="preserve"> </w:t>
            </w:r>
            <w:r w:rsidRPr="00F45E13">
              <w:rPr>
                <w:sz w:val="20"/>
                <w:szCs w:val="20"/>
              </w:rPr>
              <w:t>использованием ИКТ; выбирать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организационно-методические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средства реализации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программ в соответствии </w:t>
            </w:r>
            <w:proofErr w:type="gramStart"/>
            <w:r w:rsidRPr="00F45E13">
              <w:rPr>
                <w:sz w:val="20"/>
                <w:szCs w:val="20"/>
              </w:rPr>
              <w:t>с</w:t>
            </w:r>
            <w:proofErr w:type="gramEnd"/>
            <w:r w:rsidRPr="00F45E13">
              <w:rPr>
                <w:sz w:val="20"/>
                <w:szCs w:val="20"/>
              </w:rPr>
              <w:t xml:space="preserve"> </w:t>
            </w:r>
            <w:proofErr w:type="gramStart"/>
            <w:r w:rsidRPr="00F45E13">
              <w:rPr>
                <w:sz w:val="20"/>
                <w:szCs w:val="20"/>
              </w:rPr>
              <w:t>их</w:t>
            </w:r>
            <w:proofErr w:type="gramEnd"/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особенностями;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ОПК-2.3.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Владеть дидактическими 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методическими приемами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разработки и технологиями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F45E13">
              <w:rPr>
                <w:sz w:val="20"/>
                <w:szCs w:val="20"/>
              </w:rPr>
              <w:t>основных</w:t>
            </w:r>
            <w:proofErr w:type="gramEnd"/>
            <w:r w:rsidRPr="00F45E13">
              <w:rPr>
                <w:sz w:val="20"/>
                <w:szCs w:val="20"/>
              </w:rPr>
              <w:t xml:space="preserve"> и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дополнительных образовательных</w:t>
            </w:r>
          </w:p>
          <w:p w:rsidR="00A97B6B" w:rsidRPr="00F45E13" w:rsidRDefault="00A97B6B" w:rsidP="00847027">
            <w:pPr>
              <w:pStyle w:val="Default"/>
              <w:rPr>
                <w:sz w:val="20"/>
                <w:szCs w:val="20"/>
              </w:rPr>
            </w:pPr>
            <w:r w:rsidRPr="00F45E13">
              <w:rPr>
                <w:sz w:val="20"/>
                <w:szCs w:val="20"/>
              </w:rPr>
              <w:t>программ; приемами</w:t>
            </w:r>
          </w:p>
          <w:p w:rsidR="00A97B6B" w:rsidRPr="00896CD3" w:rsidRDefault="00A97B6B" w:rsidP="008470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ИКТ.</w:t>
            </w:r>
          </w:p>
        </w:tc>
      </w:tr>
    </w:tbl>
    <w:p w:rsidR="00197D53" w:rsidRDefault="00197D53" w:rsidP="00197D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7D53" w:rsidRDefault="00197D53" w:rsidP="00197D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53" w:rsidRDefault="00197D53" w:rsidP="00197D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53" w:rsidRDefault="00197D53" w:rsidP="00197D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D53" w:rsidRDefault="002962D2" w:rsidP="00197D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разделов дисциплины </w:t>
      </w:r>
    </w:p>
    <w:p w:rsidR="002962D2" w:rsidRDefault="002962D2" w:rsidP="00197D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7D53">
        <w:rPr>
          <w:rFonts w:ascii="Times New Roman" w:hAnsi="Times New Roman" w:cs="Times New Roman"/>
          <w:b/>
          <w:sz w:val="24"/>
          <w:szCs w:val="24"/>
        </w:rPr>
        <w:t>«</w:t>
      </w:r>
      <w:r w:rsidR="00527452" w:rsidRPr="00197D53">
        <w:rPr>
          <w:rFonts w:ascii="Times New Roman" w:hAnsi="Times New Roman" w:cs="Times New Roman"/>
          <w:b/>
          <w:sz w:val="24"/>
          <w:szCs w:val="24"/>
        </w:rPr>
        <w:t>Практикум по декоративно-прикладному искусству Кореи</w:t>
      </w:r>
      <w:r w:rsidR="000A5687" w:rsidRPr="00197D53">
        <w:rPr>
          <w:rFonts w:ascii="Times New Roman" w:hAnsi="Times New Roman" w:cs="Times New Roman"/>
          <w:b/>
          <w:sz w:val="24"/>
          <w:szCs w:val="24"/>
        </w:rPr>
        <w:t>)</w:t>
      </w:r>
      <w:r w:rsidRPr="00197D53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CC5F21" w:rsidRPr="00197D53" w:rsidRDefault="00CC5F21" w:rsidP="00197D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604E" w:rsidRPr="00994F68" w:rsidRDefault="00315FE0" w:rsidP="005274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452"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развития декоративно-прикладного искусства Кореи</w:t>
      </w:r>
      <w:r w:rsid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27452"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основных десяти символов долголетия в корейской культуре </w:t>
      </w:r>
      <w:proofErr w:type="spellStart"/>
      <w:r w:rsidR="00527452"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сипчансэн</w:t>
      </w:r>
      <w:proofErr w:type="spellEnd"/>
      <w:r w:rsidR="00527452"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452" w:rsidRPr="00527452" w:rsidRDefault="00315FE0" w:rsidP="005274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="00527452"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Цветообозначения в корейской культуре.</w:t>
      </w:r>
      <w:r w:rsid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452"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цвета</w:t>
      </w:r>
      <w:r w:rsid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корейской культуре </w:t>
      </w:r>
      <w:proofErr w:type="spellStart"/>
      <w:r w:rsid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обансэк</w:t>
      </w:r>
      <w:proofErr w:type="spellEnd"/>
      <w:r w:rsid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Философия и символизм цветообозначения в корейской культуре.</w:t>
      </w:r>
    </w:p>
    <w:p w:rsidR="00527452" w:rsidRPr="00527452" w:rsidRDefault="00527452" w:rsidP="005274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Корейская бумага </w:t>
      </w:r>
      <w:proofErr w:type="spellStart"/>
      <w:r w:rsidRPr="0052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ханджи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2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производства корейской бумаги.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производства и применение в корейской повседневной жизни. </w:t>
      </w:r>
    </w:p>
    <w:p w:rsidR="008B55B0" w:rsidRDefault="00527452" w:rsidP="00C732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732CF"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Узелковое плетение </w:t>
      </w:r>
      <w:proofErr w:type="spellStart"/>
      <w:r w:rsidR="00C732CF"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мэдып</w:t>
      </w:r>
      <w:proofErr w:type="spellEnd"/>
      <w:r w:rsid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732CF"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узелкового плетения на Востоке. О</w:t>
      </w:r>
      <w:r w:rsidR="00C732CF"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и области применения узелкового плетения </w:t>
      </w:r>
      <w:proofErr w:type="spellStart"/>
      <w:r w:rsidR="00C732CF"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мэдып</w:t>
      </w:r>
      <w:proofErr w:type="spellEnd"/>
      <w:r w:rsid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узлы </w:t>
      </w:r>
      <w:proofErr w:type="spellStart"/>
      <w:r w:rsid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732CF"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эдып</w:t>
      </w:r>
      <w:proofErr w:type="spellEnd"/>
      <w:r w:rsidR="00C732CF"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значение</w:t>
      </w:r>
      <w:r w:rsid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2CF" w:rsidRPr="00C732CF" w:rsidRDefault="00C732CF" w:rsidP="00C732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1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Искусство каллиграфии корейской письменности </w:t>
      </w:r>
      <w:proofErr w:type="spellStart"/>
      <w:r w:rsidRPr="00C73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хангыль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образования корейской письменности. Особенности корейского алфавита.</w:t>
      </w:r>
    </w:p>
    <w:p w:rsidR="00F06DF8" w:rsidRPr="00F06DF8" w:rsidRDefault="0015604E" w:rsidP="00197D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4F34" w:rsidRPr="004E349D" w:rsidRDefault="00864F34" w:rsidP="00864F34">
      <w:pPr>
        <w:pStyle w:val="a3"/>
        <w:ind w:left="1097"/>
        <w:jc w:val="both"/>
        <w:rPr>
          <w:rFonts w:ascii="Times New Roman" w:hAnsi="Times New Roman" w:cs="Times New Roman"/>
          <w:b/>
        </w:rPr>
      </w:pPr>
    </w:p>
    <w:sectPr w:rsidR="00864F34" w:rsidRPr="004E349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AE" w:rsidRDefault="004E66AE">
      <w:pPr>
        <w:spacing w:after="0" w:line="240" w:lineRule="auto"/>
      </w:pPr>
      <w:r>
        <w:separator/>
      </w:r>
    </w:p>
  </w:endnote>
  <w:endnote w:type="continuationSeparator" w:id="0">
    <w:p w:rsidR="004E66AE" w:rsidRDefault="004E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D9" w:rsidRDefault="00F762D9" w:rsidP="00F06D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:rsidR="00F762D9" w:rsidRDefault="00F762D9" w:rsidP="00F06DF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D9" w:rsidRDefault="00F762D9" w:rsidP="00F0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AE" w:rsidRDefault="004E66AE">
      <w:pPr>
        <w:spacing w:after="0" w:line="240" w:lineRule="auto"/>
      </w:pPr>
      <w:r>
        <w:separator/>
      </w:r>
    </w:p>
  </w:footnote>
  <w:footnote w:type="continuationSeparator" w:id="0">
    <w:p w:rsidR="004E66AE" w:rsidRDefault="004E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42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1">
    <w:nsid w:val="02C32E66"/>
    <w:multiLevelType w:val="hybridMultilevel"/>
    <w:tmpl w:val="602C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B5C"/>
    <w:multiLevelType w:val="hybridMultilevel"/>
    <w:tmpl w:val="AAB42B4C"/>
    <w:lvl w:ilvl="0" w:tplc="65CA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BFA6">
      <w:numFmt w:val="none"/>
      <w:lvlText w:val=""/>
      <w:lvlJc w:val="left"/>
      <w:pPr>
        <w:tabs>
          <w:tab w:val="num" w:pos="360"/>
        </w:tabs>
      </w:pPr>
    </w:lvl>
    <w:lvl w:ilvl="2" w:tplc="F3DE2974">
      <w:numFmt w:val="none"/>
      <w:lvlText w:val=""/>
      <w:lvlJc w:val="left"/>
      <w:pPr>
        <w:tabs>
          <w:tab w:val="num" w:pos="360"/>
        </w:tabs>
      </w:pPr>
    </w:lvl>
    <w:lvl w:ilvl="3" w:tplc="CE0C3CD2">
      <w:numFmt w:val="none"/>
      <w:lvlText w:val=""/>
      <w:lvlJc w:val="left"/>
      <w:pPr>
        <w:tabs>
          <w:tab w:val="num" w:pos="360"/>
        </w:tabs>
      </w:pPr>
    </w:lvl>
    <w:lvl w:ilvl="4" w:tplc="BE5424FC">
      <w:numFmt w:val="none"/>
      <w:lvlText w:val=""/>
      <w:lvlJc w:val="left"/>
      <w:pPr>
        <w:tabs>
          <w:tab w:val="num" w:pos="360"/>
        </w:tabs>
      </w:pPr>
    </w:lvl>
    <w:lvl w:ilvl="5" w:tplc="478AFD3E">
      <w:numFmt w:val="none"/>
      <w:lvlText w:val=""/>
      <w:lvlJc w:val="left"/>
      <w:pPr>
        <w:tabs>
          <w:tab w:val="num" w:pos="360"/>
        </w:tabs>
      </w:pPr>
    </w:lvl>
    <w:lvl w:ilvl="6" w:tplc="C8305FE2">
      <w:numFmt w:val="none"/>
      <w:lvlText w:val=""/>
      <w:lvlJc w:val="left"/>
      <w:pPr>
        <w:tabs>
          <w:tab w:val="num" w:pos="360"/>
        </w:tabs>
      </w:pPr>
    </w:lvl>
    <w:lvl w:ilvl="7" w:tplc="EC3A2E5C">
      <w:numFmt w:val="none"/>
      <w:lvlText w:val=""/>
      <w:lvlJc w:val="left"/>
      <w:pPr>
        <w:tabs>
          <w:tab w:val="num" w:pos="360"/>
        </w:tabs>
      </w:pPr>
    </w:lvl>
    <w:lvl w:ilvl="8" w:tplc="D05876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E188B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4">
    <w:nsid w:val="088F7690"/>
    <w:multiLevelType w:val="hybridMultilevel"/>
    <w:tmpl w:val="F33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47D"/>
    <w:multiLevelType w:val="hybridMultilevel"/>
    <w:tmpl w:val="18E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C024E"/>
    <w:multiLevelType w:val="multilevel"/>
    <w:tmpl w:val="2F0AF464"/>
    <w:lvl w:ilvl="0">
      <w:start w:val="4"/>
      <w:numFmt w:val="decimal"/>
      <w:lvlText w:val="%1."/>
      <w:lvlJc w:val="left"/>
      <w:pPr>
        <w:ind w:left="680" w:firstLine="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firstLine="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4" w:firstLine="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firstLine="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" w:firstLine="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" w:firstLine="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" w:firstLine="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" w:firstLine="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" w:firstLine="40"/>
      </w:pPr>
      <w:rPr>
        <w:rFonts w:hint="default"/>
      </w:rPr>
    </w:lvl>
  </w:abstractNum>
  <w:abstractNum w:abstractNumId="7">
    <w:nsid w:val="1F194451"/>
    <w:multiLevelType w:val="hybridMultilevel"/>
    <w:tmpl w:val="DE7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170A2"/>
    <w:multiLevelType w:val="hybridMultilevel"/>
    <w:tmpl w:val="03A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C0F63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44118"/>
    <w:multiLevelType w:val="singleLevel"/>
    <w:tmpl w:val="CBD2B6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C409D"/>
    <w:multiLevelType w:val="hybridMultilevel"/>
    <w:tmpl w:val="379E1C28"/>
    <w:lvl w:ilvl="0" w:tplc="85EC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85AF0">
      <w:numFmt w:val="none"/>
      <w:lvlText w:val=""/>
      <w:lvlJc w:val="left"/>
      <w:pPr>
        <w:tabs>
          <w:tab w:val="num" w:pos="360"/>
        </w:tabs>
      </w:pPr>
    </w:lvl>
    <w:lvl w:ilvl="2" w:tplc="2436AAC6">
      <w:numFmt w:val="none"/>
      <w:lvlText w:val=""/>
      <w:lvlJc w:val="left"/>
      <w:pPr>
        <w:tabs>
          <w:tab w:val="num" w:pos="360"/>
        </w:tabs>
      </w:pPr>
    </w:lvl>
    <w:lvl w:ilvl="3" w:tplc="E64A2E9C">
      <w:numFmt w:val="none"/>
      <w:lvlText w:val=""/>
      <w:lvlJc w:val="left"/>
      <w:pPr>
        <w:tabs>
          <w:tab w:val="num" w:pos="360"/>
        </w:tabs>
      </w:pPr>
    </w:lvl>
    <w:lvl w:ilvl="4" w:tplc="94E82C96">
      <w:numFmt w:val="none"/>
      <w:lvlText w:val=""/>
      <w:lvlJc w:val="left"/>
      <w:pPr>
        <w:tabs>
          <w:tab w:val="num" w:pos="360"/>
        </w:tabs>
      </w:pPr>
    </w:lvl>
    <w:lvl w:ilvl="5" w:tplc="FAC29484">
      <w:numFmt w:val="none"/>
      <w:lvlText w:val=""/>
      <w:lvlJc w:val="left"/>
      <w:pPr>
        <w:tabs>
          <w:tab w:val="num" w:pos="360"/>
        </w:tabs>
      </w:pPr>
    </w:lvl>
    <w:lvl w:ilvl="6" w:tplc="1194D324">
      <w:numFmt w:val="none"/>
      <w:lvlText w:val=""/>
      <w:lvlJc w:val="left"/>
      <w:pPr>
        <w:tabs>
          <w:tab w:val="num" w:pos="360"/>
        </w:tabs>
      </w:pPr>
    </w:lvl>
    <w:lvl w:ilvl="7" w:tplc="C5CA6564">
      <w:numFmt w:val="none"/>
      <w:lvlText w:val=""/>
      <w:lvlJc w:val="left"/>
      <w:pPr>
        <w:tabs>
          <w:tab w:val="num" w:pos="360"/>
        </w:tabs>
      </w:pPr>
    </w:lvl>
    <w:lvl w:ilvl="8" w:tplc="1CA412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F72FE5"/>
    <w:multiLevelType w:val="hybridMultilevel"/>
    <w:tmpl w:val="5C6E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72396A"/>
    <w:multiLevelType w:val="hybridMultilevel"/>
    <w:tmpl w:val="971457FE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>
    <w:nsid w:val="2FAC0D13"/>
    <w:multiLevelType w:val="hybridMultilevel"/>
    <w:tmpl w:val="5AF6FF54"/>
    <w:lvl w:ilvl="0" w:tplc="B07E5F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F1691"/>
    <w:multiLevelType w:val="hybridMultilevel"/>
    <w:tmpl w:val="D72C4816"/>
    <w:lvl w:ilvl="0" w:tplc="0AD4BEF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10C2A"/>
    <w:multiLevelType w:val="multilevel"/>
    <w:tmpl w:val="B782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EC3B1B"/>
    <w:multiLevelType w:val="hybridMultilevel"/>
    <w:tmpl w:val="FFD8AFA6"/>
    <w:lvl w:ilvl="0" w:tplc="0A3AB8E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B12EA38">
      <w:start w:val="1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>
    <w:nsid w:val="403A44DE"/>
    <w:multiLevelType w:val="hybridMultilevel"/>
    <w:tmpl w:val="AEBAB4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2F869B9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22D7B9F"/>
    <w:multiLevelType w:val="hybridMultilevel"/>
    <w:tmpl w:val="702CCA6C"/>
    <w:lvl w:ilvl="0" w:tplc="8F7E4F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8418B"/>
    <w:multiLevelType w:val="hybridMultilevel"/>
    <w:tmpl w:val="ED5098F2"/>
    <w:lvl w:ilvl="0" w:tplc="DC64A56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4FEF49C1"/>
    <w:multiLevelType w:val="hybridMultilevel"/>
    <w:tmpl w:val="70E8E102"/>
    <w:lvl w:ilvl="0" w:tplc="BBAC3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00861"/>
    <w:multiLevelType w:val="hybridMultilevel"/>
    <w:tmpl w:val="B35C4D04"/>
    <w:lvl w:ilvl="0" w:tplc="2A2417A0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59B120BA"/>
    <w:multiLevelType w:val="hybridMultilevel"/>
    <w:tmpl w:val="AB347602"/>
    <w:lvl w:ilvl="0" w:tplc="0419000F">
      <w:start w:val="8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5A7B6422"/>
    <w:multiLevelType w:val="hybridMultilevel"/>
    <w:tmpl w:val="38FED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CD12A1"/>
    <w:multiLevelType w:val="hybridMultilevel"/>
    <w:tmpl w:val="DF1AA18C"/>
    <w:lvl w:ilvl="0" w:tplc="74FA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476B9"/>
    <w:multiLevelType w:val="multilevel"/>
    <w:tmpl w:val="F5E86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7">
    <w:nsid w:val="65C87569"/>
    <w:multiLevelType w:val="hybridMultilevel"/>
    <w:tmpl w:val="405ED2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C55F94"/>
    <w:multiLevelType w:val="hybridMultilevel"/>
    <w:tmpl w:val="90CC5CCE"/>
    <w:lvl w:ilvl="0" w:tplc="9C2E2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BDD59DD"/>
    <w:multiLevelType w:val="hybridMultilevel"/>
    <w:tmpl w:val="9DB832EA"/>
    <w:lvl w:ilvl="0" w:tplc="73260D08">
      <w:start w:val="1"/>
      <w:numFmt w:val="bullet"/>
      <w:lvlText w:val=""/>
      <w:lvlJc w:val="left"/>
      <w:pPr>
        <w:tabs>
          <w:tab w:val="num" w:pos="1069"/>
        </w:tabs>
        <w:ind w:left="34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02DAD"/>
    <w:multiLevelType w:val="hybridMultilevel"/>
    <w:tmpl w:val="EFF08A42"/>
    <w:lvl w:ilvl="0" w:tplc="712062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C24C5"/>
    <w:multiLevelType w:val="hybridMultilevel"/>
    <w:tmpl w:val="5FCC907A"/>
    <w:lvl w:ilvl="0" w:tplc="44249520">
      <w:start w:val="3"/>
      <w:numFmt w:val="decimal"/>
      <w:lvlText w:val="%1."/>
      <w:lvlJc w:val="left"/>
      <w:pPr>
        <w:tabs>
          <w:tab w:val="num" w:pos="1077"/>
        </w:tabs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3E1982"/>
    <w:multiLevelType w:val="hybridMultilevel"/>
    <w:tmpl w:val="963E2CBE"/>
    <w:lvl w:ilvl="0" w:tplc="5F4C7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964CD"/>
    <w:multiLevelType w:val="multilevel"/>
    <w:tmpl w:val="C972B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95F7197"/>
    <w:multiLevelType w:val="hybridMultilevel"/>
    <w:tmpl w:val="E61A30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B20575E"/>
    <w:multiLevelType w:val="hybridMultilevel"/>
    <w:tmpl w:val="E64C9664"/>
    <w:lvl w:ilvl="0" w:tplc="D7DE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1"/>
  </w:num>
  <w:num w:numId="3">
    <w:abstractNumId w:val="6"/>
  </w:num>
  <w:num w:numId="4">
    <w:abstractNumId w:val="25"/>
  </w:num>
  <w:num w:numId="5">
    <w:abstractNumId w:val="0"/>
  </w:num>
  <w:num w:numId="6">
    <w:abstractNumId w:val="3"/>
  </w:num>
  <w:num w:numId="7">
    <w:abstractNumId w:val="20"/>
  </w:num>
  <w:num w:numId="8">
    <w:abstractNumId w:val="22"/>
  </w:num>
  <w:num w:numId="9">
    <w:abstractNumId w:val="2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"/>
  </w:num>
  <w:num w:numId="14">
    <w:abstractNumId w:val="17"/>
  </w:num>
  <w:num w:numId="15">
    <w:abstractNumId w:val="2"/>
  </w:num>
  <w:num w:numId="16">
    <w:abstractNumId w:val="11"/>
  </w:num>
  <w:num w:numId="17">
    <w:abstractNumId w:val="5"/>
  </w:num>
  <w:num w:numId="18">
    <w:abstractNumId w:val="23"/>
  </w:num>
  <w:num w:numId="19">
    <w:abstractNumId w:val="16"/>
  </w:num>
  <w:num w:numId="20">
    <w:abstractNumId w:val="24"/>
  </w:num>
  <w:num w:numId="21">
    <w:abstractNumId w:val="9"/>
  </w:num>
  <w:num w:numId="22">
    <w:abstractNumId w:val="35"/>
  </w:num>
  <w:num w:numId="23">
    <w:abstractNumId w:val="33"/>
  </w:num>
  <w:num w:numId="24">
    <w:abstractNumId w:val="18"/>
  </w:num>
  <w:num w:numId="25">
    <w:abstractNumId w:val="19"/>
  </w:num>
  <w:num w:numId="26">
    <w:abstractNumId w:val="8"/>
  </w:num>
  <w:num w:numId="27">
    <w:abstractNumId w:val="4"/>
  </w:num>
  <w:num w:numId="28">
    <w:abstractNumId w:val="30"/>
  </w:num>
  <w:num w:numId="29">
    <w:abstractNumId w:val="10"/>
  </w:num>
  <w:num w:numId="30">
    <w:abstractNumId w:val="12"/>
  </w:num>
  <w:num w:numId="31">
    <w:abstractNumId w:val="28"/>
  </w:num>
  <w:num w:numId="32">
    <w:abstractNumId w:val="27"/>
  </w:num>
  <w:num w:numId="33">
    <w:abstractNumId w:val="34"/>
  </w:num>
  <w:num w:numId="34">
    <w:abstractNumId w:val="15"/>
  </w:num>
  <w:num w:numId="35">
    <w:abstractNumId w:val="29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9D"/>
    <w:rsid w:val="000172BB"/>
    <w:rsid w:val="000225B4"/>
    <w:rsid w:val="00022668"/>
    <w:rsid w:val="0004050E"/>
    <w:rsid w:val="00076373"/>
    <w:rsid w:val="000A2F3F"/>
    <w:rsid w:val="000A5687"/>
    <w:rsid w:val="000C54F8"/>
    <w:rsid w:val="00114869"/>
    <w:rsid w:val="0015604E"/>
    <w:rsid w:val="0017090C"/>
    <w:rsid w:val="00197D53"/>
    <w:rsid w:val="001B0E79"/>
    <w:rsid w:val="001D12C7"/>
    <w:rsid w:val="002259E9"/>
    <w:rsid w:val="00252A64"/>
    <w:rsid w:val="00265AC0"/>
    <w:rsid w:val="00274929"/>
    <w:rsid w:val="002834C9"/>
    <w:rsid w:val="002962D2"/>
    <w:rsid w:val="002D4B29"/>
    <w:rsid w:val="002F22F8"/>
    <w:rsid w:val="00301979"/>
    <w:rsid w:val="00302B32"/>
    <w:rsid w:val="003034A7"/>
    <w:rsid w:val="00315FE0"/>
    <w:rsid w:val="00322D12"/>
    <w:rsid w:val="00334162"/>
    <w:rsid w:val="00364862"/>
    <w:rsid w:val="003722EC"/>
    <w:rsid w:val="003A6ADC"/>
    <w:rsid w:val="003A6AFF"/>
    <w:rsid w:val="003D5D22"/>
    <w:rsid w:val="004021F6"/>
    <w:rsid w:val="00452E96"/>
    <w:rsid w:val="004711C9"/>
    <w:rsid w:val="004E349D"/>
    <w:rsid w:val="004E6180"/>
    <w:rsid w:val="004E66AE"/>
    <w:rsid w:val="0051268D"/>
    <w:rsid w:val="00527452"/>
    <w:rsid w:val="0054322E"/>
    <w:rsid w:val="0055382B"/>
    <w:rsid w:val="005D41CF"/>
    <w:rsid w:val="00605C9C"/>
    <w:rsid w:val="00642BE3"/>
    <w:rsid w:val="00663FFC"/>
    <w:rsid w:val="006A480C"/>
    <w:rsid w:val="007114E3"/>
    <w:rsid w:val="0071277C"/>
    <w:rsid w:val="007266E5"/>
    <w:rsid w:val="00750436"/>
    <w:rsid w:val="00790E1F"/>
    <w:rsid w:val="007A0F98"/>
    <w:rsid w:val="007E49A9"/>
    <w:rsid w:val="008141BE"/>
    <w:rsid w:val="0082022E"/>
    <w:rsid w:val="008267C4"/>
    <w:rsid w:val="00851B37"/>
    <w:rsid w:val="00860A17"/>
    <w:rsid w:val="00864F34"/>
    <w:rsid w:val="008B55B0"/>
    <w:rsid w:val="008F0CDC"/>
    <w:rsid w:val="00912042"/>
    <w:rsid w:val="00923BD1"/>
    <w:rsid w:val="009744B6"/>
    <w:rsid w:val="00983872"/>
    <w:rsid w:val="00994F68"/>
    <w:rsid w:val="009C7042"/>
    <w:rsid w:val="00A00EEF"/>
    <w:rsid w:val="00A11C6D"/>
    <w:rsid w:val="00A36B8A"/>
    <w:rsid w:val="00A6103D"/>
    <w:rsid w:val="00A73496"/>
    <w:rsid w:val="00A8608B"/>
    <w:rsid w:val="00A97B6B"/>
    <w:rsid w:val="00AA566E"/>
    <w:rsid w:val="00AB5AC4"/>
    <w:rsid w:val="00AD2F4C"/>
    <w:rsid w:val="00AD7427"/>
    <w:rsid w:val="00B26317"/>
    <w:rsid w:val="00B406F3"/>
    <w:rsid w:val="00B50C92"/>
    <w:rsid w:val="00B742BA"/>
    <w:rsid w:val="00B87F8E"/>
    <w:rsid w:val="00BE0DD9"/>
    <w:rsid w:val="00BE435E"/>
    <w:rsid w:val="00BF28DF"/>
    <w:rsid w:val="00C01CCC"/>
    <w:rsid w:val="00C456BA"/>
    <w:rsid w:val="00C4710A"/>
    <w:rsid w:val="00C5705F"/>
    <w:rsid w:val="00C717E5"/>
    <w:rsid w:val="00C7233A"/>
    <w:rsid w:val="00C732CF"/>
    <w:rsid w:val="00CA1C7C"/>
    <w:rsid w:val="00CC3116"/>
    <w:rsid w:val="00CC5F21"/>
    <w:rsid w:val="00CD725B"/>
    <w:rsid w:val="00D20CE7"/>
    <w:rsid w:val="00D27CDB"/>
    <w:rsid w:val="00D46575"/>
    <w:rsid w:val="00D534A3"/>
    <w:rsid w:val="00D60467"/>
    <w:rsid w:val="00D72116"/>
    <w:rsid w:val="00DC6C35"/>
    <w:rsid w:val="00DD3B4E"/>
    <w:rsid w:val="00E700F4"/>
    <w:rsid w:val="00E71340"/>
    <w:rsid w:val="00E805F6"/>
    <w:rsid w:val="00E918EB"/>
    <w:rsid w:val="00E96C1D"/>
    <w:rsid w:val="00EA1DA0"/>
    <w:rsid w:val="00EB39D9"/>
    <w:rsid w:val="00EB7642"/>
    <w:rsid w:val="00EC28A5"/>
    <w:rsid w:val="00ED118A"/>
    <w:rsid w:val="00ED2A9E"/>
    <w:rsid w:val="00EE0395"/>
    <w:rsid w:val="00F06DF8"/>
    <w:rsid w:val="00F1634F"/>
    <w:rsid w:val="00F646AA"/>
    <w:rsid w:val="00F762D9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9D"/>
    <w:pPr>
      <w:ind w:left="720"/>
      <w:contextualSpacing/>
    </w:pPr>
  </w:style>
  <w:style w:type="paragraph" w:styleId="a4">
    <w:name w:val="No Spacing"/>
    <w:uiPriority w:val="1"/>
    <w:qFormat/>
    <w:rsid w:val="00C01C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349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F0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DF8"/>
  </w:style>
  <w:style w:type="character" w:styleId="a8">
    <w:name w:val="page number"/>
    <w:basedOn w:val="a0"/>
    <w:rsid w:val="00F06DF8"/>
  </w:style>
  <w:style w:type="paragraph" w:customStyle="1" w:styleId="Default">
    <w:name w:val="Default"/>
    <w:rsid w:val="003A6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 Карина Владимировна</dc:creator>
  <cp:lastModifiedBy>Лим Эльвира Хаммоковна</cp:lastModifiedBy>
  <cp:revision>5</cp:revision>
  <dcterms:created xsi:type="dcterms:W3CDTF">2020-07-21T05:38:00Z</dcterms:created>
  <dcterms:modified xsi:type="dcterms:W3CDTF">2020-08-11T06:46:00Z</dcterms:modified>
</cp:coreProperties>
</file>