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5AF92673" w:rsidR="001D0F0E" w:rsidRDefault="007E0514" w:rsidP="00D1290B">
      <w:pPr>
        <w:pStyle w:val="ReportMain"/>
        <w:widowControl w:val="0"/>
        <w:ind w:firstLine="567"/>
        <w:jc w:val="center"/>
      </w:pPr>
      <w:r w:rsidRPr="007E0514">
        <w:rPr>
          <w:b/>
        </w:rPr>
        <w:t>Б1.Б.12.02 Возрастная психология.</w:t>
      </w:r>
    </w:p>
    <w:p w14:paraId="068261C1" w14:textId="52ECCFB3" w:rsidR="009E2DCD" w:rsidRDefault="009E2DCD" w:rsidP="00D1290B">
      <w:pPr>
        <w:pStyle w:val="ReportMain"/>
        <w:widowControl w:val="0"/>
        <w:ind w:firstLine="567"/>
        <w:jc w:val="center"/>
      </w:pPr>
    </w:p>
    <w:p w14:paraId="61E8F4C5" w14:textId="70B6CB37" w:rsidR="009E2DCD" w:rsidRDefault="007E0514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06C32F7A" wp14:editId="52A46CAB">
            <wp:extent cx="6389370" cy="81711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"/>
                    <a:stretch/>
                  </pic:blipFill>
                  <pic:spPr bwMode="auto">
                    <a:xfrm>
                      <a:off x="0" y="0"/>
                      <a:ext cx="638937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08E9CEFD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0CB684D9" w14:textId="51133081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68389D20" w14:textId="5EF0D3C7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57F95C7F" w14:textId="145E60DC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03B6A0E8" w14:textId="45253111" w:rsidR="007E0514" w:rsidRPr="00D1290B" w:rsidRDefault="007E0514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388399E0" wp14:editId="055D7ECA">
            <wp:extent cx="6389370" cy="878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514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634C0" w14:textId="77777777" w:rsidR="00226E91" w:rsidRDefault="00226E91" w:rsidP="00AD33E1">
      <w:r>
        <w:separator/>
      </w:r>
    </w:p>
  </w:endnote>
  <w:endnote w:type="continuationSeparator" w:id="0">
    <w:p w14:paraId="38DC12F4" w14:textId="77777777" w:rsidR="00226E91" w:rsidRDefault="00226E91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943F" w14:textId="77777777" w:rsidR="00226E91" w:rsidRDefault="00226E91" w:rsidP="00AD33E1">
      <w:r>
        <w:separator/>
      </w:r>
    </w:p>
  </w:footnote>
  <w:footnote w:type="continuationSeparator" w:id="0">
    <w:p w14:paraId="055CB05F" w14:textId="77777777" w:rsidR="00226E91" w:rsidRDefault="00226E91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26E91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051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2020-08-26T12:16:00Z</dcterms:modified>
</cp:coreProperties>
</file>