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E3E" w:rsidRPr="00B25E3E" w:rsidRDefault="00B25E3E" w:rsidP="00B25E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A65C25" w:rsidRDefault="00B25E3E" w:rsidP="00B25E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B25E3E" w:rsidRPr="00B25E3E" w:rsidRDefault="00B25E3E" w:rsidP="00B25E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высшего образования</w:t>
      </w:r>
    </w:p>
    <w:p w:rsidR="00B25E3E" w:rsidRPr="00B25E3E" w:rsidRDefault="00B25E3E" w:rsidP="00B25E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«Сахалинский государственный университет»</w:t>
      </w:r>
    </w:p>
    <w:p w:rsidR="00B25E3E" w:rsidRPr="00B25E3E" w:rsidRDefault="00B25E3E" w:rsidP="00B25E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F89" w:rsidRDefault="00B25E3E" w:rsidP="00B25E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</w:p>
    <w:p w:rsidR="00B25E3E" w:rsidRPr="00B25E3E" w:rsidRDefault="00B25E3E" w:rsidP="00B25E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 и методики обучения и воспитания</w:t>
      </w:r>
    </w:p>
    <w:p w:rsidR="00B25E3E" w:rsidRPr="00B25E3E" w:rsidRDefault="00B25E3E" w:rsidP="00B25E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E" w:rsidRDefault="00B25E3E" w:rsidP="00B25E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C25" w:rsidRDefault="00A65C25" w:rsidP="00B25E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E" w:rsidRDefault="00B25E3E" w:rsidP="00B25E3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B25E3E" w:rsidRDefault="00B25E3E" w:rsidP="00B25E3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 по учебной работе </w:t>
      </w:r>
    </w:p>
    <w:p w:rsidR="00B25E3E" w:rsidRDefault="00B25E3E" w:rsidP="00B25E3E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С.Ю.Рубцова</w:t>
      </w:r>
      <w:proofErr w:type="spellEnd"/>
    </w:p>
    <w:p w:rsidR="00B25E3E" w:rsidRPr="00B25E3E" w:rsidRDefault="00B25E3E" w:rsidP="00B25E3E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 2019 г.</w:t>
      </w:r>
    </w:p>
    <w:p w:rsidR="00B25E3E" w:rsidRDefault="00B25E3E" w:rsidP="00B25E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E" w:rsidRDefault="00B25E3E" w:rsidP="00B25E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C25" w:rsidRPr="00B25E3E" w:rsidRDefault="00A65C25" w:rsidP="00B25E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E" w:rsidRPr="00B25E3E" w:rsidRDefault="00B25E3E" w:rsidP="00B25E3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B25E3E" w:rsidRDefault="00B25E3E" w:rsidP="00B25E3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B25E3E" w:rsidRPr="00B25E3E" w:rsidRDefault="006253AA" w:rsidP="00B25E3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A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6253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6253AA">
        <w:rPr>
          <w:rFonts w:ascii="Times New Roman" w:eastAsia="Times New Roman" w:hAnsi="Times New Roman" w:cs="Times New Roman"/>
          <w:sz w:val="24"/>
          <w:szCs w:val="24"/>
          <w:lang w:eastAsia="ru-RU"/>
        </w:rPr>
        <w:t>.Б.11.02</w:t>
      </w:r>
      <w:r w:rsidR="007C4193" w:rsidRPr="007C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«Теория обучения»</w:t>
      </w:r>
    </w:p>
    <w:p w:rsidR="00B25E3E" w:rsidRPr="00B25E3E" w:rsidRDefault="00B25E3E" w:rsidP="00B25E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E" w:rsidRDefault="00B25E3E" w:rsidP="00B25E3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высшего образования</w:t>
      </w:r>
      <w:r w:rsidR="007C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4193" w:rsidRPr="00B25E3E" w:rsidRDefault="007C4193" w:rsidP="00B25E3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</w:t>
      </w:r>
    </w:p>
    <w:p w:rsidR="00B25E3E" w:rsidRPr="00B25E3E" w:rsidRDefault="00B25E3E" w:rsidP="00B25E3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БАКАЛАВРИАТ </w:t>
      </w:r>
    </w:p>
    <w:p w:rsidR="00B25E3E" w:rsidRPr="00B25E3E" w:rsidRDefault="00B25E3E" w:rsidP="00B25E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E" w:rsidRPr="00B25E3E" w:rsidRDefault="00B25E3E" w:rsidP="00B25E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</w:t>
      </w:r>
    </w:p>
    <w:p w:rsidR="00B25E3E" w:rsidRPr="00B25E3E" w:rsidRDefault="00B25E3E" w:rsidP="00B25E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44.03.02</w:t>
      </w:r>
      <w:r w:rsidRPr="008E4F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«Психолого – педагогическое образование»</w:t>
      </w:r>
    </w:p>
    <w:p w:rsidR="00B25E3E" w:rsidRDefault="00B25E3E" w:rsidP="00B25E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E" w:rsidRPr="00B25E3E" w:rsidRDefault="00B25E3E" w:rsidP="00B25E3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</w:t>
      </w:r>
    </w:p>
    <w:p w:rsidR="00B25E3E" w:rsidRPr="00B25E3E" w:rsidRDefault="00B25E3E" w:rsidP="00B25E3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253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психология личности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25E3E" w:rsidRDefault="00B25E3E" w:rsidP="00B25E3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</w:t>
      </w:r>
    </w:p>
    <w:p w:rsidR="00B25E3E" w:rsidRDefault="00B25E3E" w:rsidP="00B25E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E" w:rsidRPr="00B25E3E" w:rsidRDefault="00B25E3E" w:rsidP="00B25E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</w:t>
      </w:r>
    </w:p>
    <w:p w:rsidR="00B25E3E" w:rsidRPr="00B25E3E" w:rsidRDefault="00B25E3E" w:rsidP="00B25E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E" w:rsidRPr="00B25E3E" w:rsidRDefault="00B25E3E" w:rsidP="00B25E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E" w:rsidRPr="00B25E3E" w:rsidRDefault="00B25E3E" w:rsidP="00B25E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E" w:rsidRPr="00B25E3E" w:rsidRDefault="00B25E3E" w:rsidP="00B25E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E" w:rsidRPr="00B25E3E" w:rsidRDefault="00B25E3E" w:rsidP="00B25E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РПД </w:t>
      </w:r>
      <w:proofErr w:type="gramStart"/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адаптирована</w:t>
      </w:r>
      <w:proofErr w:type="gramEnd"/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лиц с ограниченными возможностями здоровья и инвалидов</w:t>
      </w:r>
    </w:p>
    <w:p w:rsidR="00B25E3E" w:rsidRPr="00B25E3E" w:rsidRDefault="00B25E3E" w:rsidP="00B25E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193" w:rsidRDefault="007C4193" w:rsidP="00B25E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193" w:rsidRPr="00B25E3E" w:rsidRDefault="007C4193" w:rsidP="00B25E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E" w:rsidRPr="00B25E3E" w:rsidRDefault="00B25E3E" w:rsidP="00B25E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Южно-Сахалинск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г.</w:t>
      </w:r>
    </w:p>
    <w:p w:rsid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дисциплины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«Теория обучения» </w:t>
      </w: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в соответствии с федеральным государственным образовательным стандартом высшего образования (ФГОС </w:t>
      </w:r>
      <w:proofErr w:type="gramStart"/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44.03.02 «Психоло</w:t>
      </w:r>
      <w:r w:rsidR="00AC1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го-педагогическое образование». </w:t>
      </w:r>
    </w:p>
    <w:p w:rsid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состави</w:t>
      </w:r>
      <w:proofErr w:type="gramStart"/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и): </w:t>
      </w: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Фалей М.В. заведующая кафедрой   теории и методики обучения и воспитания,  к.п.н., доцент _______________________</w:t>
      </w: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дисциплины  «Теория обучения» </w:t>
      </w: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 на заседании кафедры </w:t>
      </w:r>
    </w:p>
    <w:p w:rsid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«Теории и методики обучения и воспитания»</w:t>
      </w:r>
    </w:p>
    <w:p w:rsidR="00B25E3E" w:rsidRPr="00B25E3E" w:rsidRDefault="008E4F8F" w:rsidP="00B2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4 «23» октября 2019 г.</w:t>
      </w: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Фалей М.В.  </w:t>
      </w: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 </w:t>
      </w: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0FC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Рецензен</w:t>
      </w:r>
      <w:proofErr w:type="gramStart"/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65A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AC1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0FC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</w:t>
      </w:r>
      <w:r w:rsidR="008E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E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Ковкова педагог – психолог МАДОУ </w:t>
      </w:r>
    </w:p>
    <w:p w:rsidR="009E20FC" w:rsidRDefault="009E20FC" w:rsidP="00B2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E" w:rsidRPr="00B25E3E" w:rsidRDefault="009E20FC" w:rsidP="009E20FC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№28 «Матрешка»</w:t>
      </w: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ru-RU"/>
        </w:rPr>
        <w:t>© ФГБОУ ВО «</w:t>
      </w: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СахГУ»</w:t>
      </w:r>
    </w:p>
    <w:p w:rsid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A5F" w:rsidRPr="00B25E3E" w:rsidRDefault="00C04A5F" w:rsidP="00B2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4193" w:rsidRDefault="007C4193" w:rsidP="00B25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3F89" w:rsidRDefault="00773F89" w:rsidP="00B25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3F89" w:rsidRDefault="00773F89" w:rsidP="00B25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5E3E" w:rsidRPr="00B25E3E" w:rsidRDefault="00A35D2E" w:rsidP="00B25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Цель и задачи дисциплины</w:t>
      </w:r>
    </w:p>
    <w:p w:rsidR="00B25E3E" w:rsidRPr="003521DB" w:rsidRDefault="00A35D2E" w:rsidP="003521DB">
      <w:pPr>
        <w:shd w:val="clear" w:color="auto" w:fill="FFFFFF"/>
        <w:ind w:firstLine="708"/>
        <w:jc w:val="both"/>
        <w:rPr>
          <w:rFonts w:eastAsia="Calibri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дисциплин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B25E3E" w:rsidRPr="00B25E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proofErr w:type="gramEnd"/>
      <w:r w:rsidR="003521DB" w:rsidRPr="003521D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="003521DB" w:rsidRPr="003521DB">
        <w:rPr>
          <w:rFonts w:ascii="Times New Roman" w:eastAsia="Calibri" w:hAnsi="Times New Roman" w:cs="Times New Roman"/>
          <w:spacing w:val="-3"/>
          <w:sz w:val="24"/>
          <w:szCs w:val="24"/>
        </w:rPr>
        <w:t>изучение</w:t>
      </w:r>
      <w:r w:rsidR="003521DB" w:rsidRPr="003521DB">
        <w:rPr>
          <w:rFonts w:ascii="Times Roman" w:eastAsia="Calibri" w:hAnsi="Times Roman" w:cs="Times New Roman"/>
          <w:spacing w:val="-3"/>
          <w:sz w:val="24"/>
          <w:szCs w:val="24"/>
        </w:rPr>
        <w:t xml:space="preserve"> </w:t>
      </w:r>
      <w:r w:rsidR="003521DB" w:rsidRPr="003521DB">
        <w:rPr>
          <w:rFonts w:ascii="Times New Roman" w:eastAsia="Calibri" w:hAnsi="Times New Roman" w:cs="Times New Roman"/>
          <w:spacing w:val="-3"/>
          <w:sz w:val="24"/>
          <w:szCs w:val="24"/>
        </w:rPr>
        <w:t>основных</w:t>
      </w:r>
      <w:r w:rsidR="003521DB" w:rsidRPr="003521DB">
        <w:rPr>
          <w:rFonts w:ascii="Times Roman" w:eastAsia="Calibri" w:hAnsi="Times Roman" w:cs="Times New Roman"/>
          <w:spacing w:val="-3"/>
          <w:sz w:val="24"/>
          <w:szCs w:val="24"/>
        </w:rPr>
        <w:t xml:space="preserve"> </w:t>
      </w:r>
      <w:r w:rsidR="003408E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теоретических положений организации процесса обучения </w:t>
      </w:r>
      <w:r w:rsidR="003521DB" w:rsidRPr="003521DB">
        <w:rPr>
          <w:rFonts w:ascii="Times New Roman" w:eastAsia="Calibri" w:hAnsi="Times New Roman" w:cs="Times New Roman"/>
          <w:spacing w:val="-3"/>
          <w:sz w:val="24"/>
          <w:szCs w:val="24"/>
        </w:rPr>
        <w:t>процесса</w:t>
      </w:r>
      <w:r w:rsidR="003521DB" w:rsidRPr="003521DB">
        <w:rPr>
          <w:rFonts w:ascii="Times Roman" w:eastAsia="Calibri" w:hAnsi="Times Roman" w:cs="Times New Roman"/>
          <w:spacing w:val="-3"/>
          <w:sz w:val="24"/>
          <w:szCs w:val="24"/>
        </w:rPr>
        <w:t xml:space="preserve"> </w:t>
      </w:r>
      <w:r w:rsidR="003521DB" w:rsidRPr="003521DB">
        <w:rPr>
          <w:rFonts w:ascii="Times New Roman" w:eastAsia="Calibri" w:hAnsi="Times New Roman" w:cs="Times New Roman"/>
          <w:spacing w:val="-3"/>
          <w:sz w:val="24"/>
          <w:szCs w:val="24"/>
        </w:rPr>
        <w:t>обучения</w:t>
      </w:r>
      <w:r w:rsidR="003521DB" w:rsidRPr="003521DB">
        <w:rPr>
          <w:rFonts w:ascii="Times Roman" w:eastAsia="Calibri" w:hAnsi="Times Roman" w:cs="Times New Roman"/>
          <w:spacing w:val="-3"/>
          <w:sz w:val="24"/>
          <w:szCs w:val="24"/>
        </w:rPr>
        <w:t xml:space="preserve"> </w:t>
      </w:r>
      <w:r w:rsidR="003521DB" w:rsidRPr="003521DB">
        <w:rPr>
          <w:rFonts w:ascii="Times New Roman" w:eastAsia="Calibri" w:hAnsi="Times New Roman" w:cs="Times New Roman"/>
          <w:spacing w:val="-3"/>
          <w:sz w:val="24"/>
          <w:szCs w:val="24"/>
        </w:rPr>
        <w:t>и</w:t>
      </w:r>
      <w:r w:rsidR="003521DB" w:rsidRPr="003521DB">
        <w:rPr>
          <w:rFonts w:ascii="Times Roman" w:eastAsia="Calibri" w:hAnsi="Times Roman" w:cs="Times New Roman"/>
          <w:spacing w:val="-3"/>
          <w:sz w:val="24"/>
          <w:szCs w:val="24"/>
        </w:rPr>
        <w:t xml:space="preserve"> </w:t>
      </w:r>
      <w:r w:rsidR="003521DB" w:rsidRPr="003521DB">
        <w:rPr>
          <w:rFonts w:ascii="Times New Roman" w:eastAsia="Calibri" w:hAnsi="Times New Roman" w:cs="Times New Roman"/>
          <w:spacing w:val="-3"/>
          <w:sz w:val="24"/>
          <w:szCs w:val="24"/>
        </w:rPr>
        <w:t>формирование</w:t>
      </w:r>
      <w:r w:rsidR="003521DB" w:rsidRPr="003521DB">
        <w:rPr>
          <w:rFonts w:ascii="Times Roman" w:eastAsia="Calibri" w:hAnsi="Times Roman" w:cs="Times New Roman"/>
          <w:spacing w:val="-3"/>
          <w:sz w:val="24"/>
          <w:szCs w:val="24"/>
        </w:rPr>
        <w:t xml:space="preserve"> </w:t>
      </w:r>
      <w:r w:rsidR="003521DB" w:rsidRPr="003521DB">
        <w:rPr>
          <w:rFonts w:ascii="Times New Roman" w:eastAsia="Calibri" w:hAnsi="Times New Roman" w:cs="Times New Roman"/>
          <w:spacing w:val="-3"/>
          <w:sz w:val="24"/>
          <w:szCs w:val="24"/>
        </w:rPr>
        <w:t>на</w:t>
      </w:r>
      <w:r w:rsidR="003521DB" w:rsidRPr="003521DB">
        <w:rPr>
          <w:rFonts w:ascii="Times Roman" w:eastAsia="Calibri" w:hAnsi="Times Roman" w:cs="Times New Roman"/>
          <w:spacing w:val="-3"/>
          <w:sz w:val="24"/>
          <w:szCs w:val="24"/>
        </w:rPr>
        <w:t xml:space="preserve"> </w:t>
      </w:r>
      <w:r w:rsidR="003521DB" w:rsidRPr="003521DB">
        <w:rPr>
          <w:rFonts w:ascii="Times New Roman" w:eastAsia="Calibri" w:hAnsi="Times New Roman" w:cs="Times New Roman"/>
          <w:spacing w:val="-3"/>
          <w:sz w:val="24"/>
          <w:szCs w:val="24"/>
        </w:rPr>
        <w:t>научной</w:t>
      </w:r>
      <w:r w:rsidR="003521DB" w:rsidRPr="003521DB">
        <w:rPr>
          <w:rFonts w:ascii="Times Roman" w:eastAsia="Calibri" w:hAnsi="Times Roman" w:cs="Times New Roman"/>
          <w:spacing w:val="-3"/>
          <w:sz w:val="24"/>
          <w:szCs w:val="24"/>
        </w:rPr>
        <w:t xml:space="preserve"> </w:t>
      </w:r>
      <w:r w:rsidR="003521DB" w:rsidRPr="003521DB">
        <w:rPr>
          <w:rFonts w:ascii="Times New Roman" w:eastAsia="Calibri" w:hAnsi="Times New Roman" w:cs="Times New Roman"/>
          <w:spacing w:val="-3"/>
          <w:sz w:val="24"/>
          <w:szCs w:val="24"/>
        </w:rPr>
        <w:t>основе</w:t>
      </w:r>
      <w:r w:rsidR="003521DB" w:rsidRPr="003521DB">
        <w:rPr>
          <w:rFonts w:ascii="Times Roman" w:eastAsia="Calibri" w:hAnsi="Times Roman" w:cs="Times New Roman"/>
          <w:spacing w:val="-3"/>
          <w:sz w:val="24"/>
          <w:szCs w:val="24"/>
        </w:rPr>
        <w:t xml:space="preserve"> </w:t>
      </w:r>
      <w:r w:rsidR="003521DB" w:rsidRPr="003521DB">
        <w:rPr>
          <w:rFonts w:ascii="Times New Roman" w:eastAsia="Calibri" w:hAnsi="Times New Roman" w:cs="Times New Roman"/>
          <w:spacing w:val="-3"/>
          <w:sz w:val="24"/>
          <w:szCs w:val="24"/>
        </w:rPr>
        <w:t>навыков</w:t>
      </w:r>
      <w:r w:rsidR="003521DB" w:rsidRPr="003521DB">
        <w:rPr>
          <w:rFonts w:ascii="Times Roman" w:eastAsia="Calibri" w:hAnsi="Times Roman" w:cs="Times New Roman"/>
          <w:spacing w:val="-3"/>
          <w:sz w:val="24"/>
          <w:szCs w:val="24"/>
        </w:rPr>
        <w:t xml:space="preserve"> </w:t>
      </w:r>
      <w:r w:rsidR="003521DB" w:rsidRPr="003521DB">
        <w:rPr>
          <w:rFonts w:ascii="Times New Roman" w:eastAsia="Calibri" w:hAnsi="Times New Roman" w:cs="Times New Roman"/>
          <w:spacing w:val="-3"/>
          <w:sz w:val="24"/>
          <w:szCs w:val="24"/>
        </w:rPr>
        <w:t>и</w:t>
      </w:r>
      <w:r w:rsidR="003521DB" w:rsidRPr="003521DB">
        <w:rPr>
          <w:rFonts w:ascii="Times Roman" w:eastAsia="Calibri" w:hAnsi="Times Roman" w:cs="Times New Roman"/>
          <w:spacing w:val="-3"/>
          <w:sz w:val="24"/>
          <w:szCs w:val="24"/>
        </w:rPr>
        <w:t xml:space="preserve"> </w:t>
      </w:r>
      <w:r w:rsidR="003521DB" w:rsidRPr="003521DB">
        <w:rPr>
          <w:rFonts w:ascii="Times New Roman" w:eastAsia="Calibri" w:hAnsi="Times New Roman" w:cs="Times New Roman"/>
          <w:spacing w:val="-3"/>
          <w:sz w:val="24"/>
          <w:szCs w:val="24"/>
        </w:rPr>
        <w:t>умений</w:t>
      </w:r>
      <w:r w:rsidR="003521DB">
        <w:rPr>
          <w:rFonts w:ascii="Times Roman" w:eastAsia="Calibri" w:hAnsi="Times Roman" w:cs="Times New Roman"/>
          <w:spacing w:val="-3"/>
          <w:sz w:val="24"/>
          <w:szCs w:val="24"/>
        </w:rPr>
        <w:t>.</w:t>
      </w:r>
    </w:p>
    <w:p w:rsidR="00B25E3E" w:rsidRPr="00B25E3E" w:rsidRDefault="00A35D2E" w:rsidP="00B25E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дисциплины</w:t>
      </w:r>
      <w:r w:rsidR="00B25E3E" w:rsidRPr="00B25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35D2E" w:rsidRPr="00A35D2E" w:rsidRDefault="00A35D2E" w:rsidP="00A35D2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A35D2E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- </w:t>
      </w:r>
      <w:r w:rsidRPr="00A35D2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изучение основных категорий </w:t>
      </w:r>
      <w:r w:rsidR="003408E0">
        <w:rPr>
          <w:rFonts w:ascii="Times New Roman" w:eastAsia="Calibri" w:hAnsi="Times New Roman" w:cs="Times New Roman"/>
          <w:spacing w:val="-3"/>
          <w:sz w:val="24"/>
          <w:szCs w:val="24"/>
        </w:rPr>
        <w:t>теории обучения</w:t>
      </w:r>
      <w:r w:rsidRPr="00A35D2E">
        <w:rPr>
          <w:rFonts w:ascii="Times New Roman" w:eastAsia="Calibri" w:hAnsi="Times New Roman" w:cs="Times New Roman"/>
          <w:spacing w:val="-3"/>
          <w:sz w:val="24"/>
          <w:szCs w:val="24"/>
        </w:rPr>
        <w:t>;</w:t>
      </w:r>
    </w:p>
    <w:p w:rsidR="00A35D2E" w:rsidRPr="00A35D2E" w:rsidRDefault="00A35D2E" w:rsidP="00A35D2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A35D2E">
        <w:rPr>
          <w:rFonts w:ascii="Times New Roman" w:eastAsia="Calibri" w:hAnsi="Times New Roman" w:cs="Times New Roman"/>
          <w:spacing w:val="-3"/>
          <w:sz w:val="24"/>
          <w:szCs w:val="24"/>
        </w:rPr>
        <w:t>- формирование научного мировоззрения на основе критического анализа различных педагогических концепций;</w:t>
      </w:r>
    </w:p>
    <w:p w:rsidR="00A35D2E" w:rsidRDefault="00A35D2E" w:rsidP="00A35D2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A35D2E">
        <w:rPr>
          <w:rFonts w:ascii="Times New Roman" w:eastAsia="Calibri" w:hAnsi="Times New Roman" w:cs="Times New Roman"/>
          <w:spacing w:val="-3"/>
          <w:sz w:val="24"/>
          <w:szCs w:val="24"/>
        </w:rPr>
        <w:t>- формирование практических умений и навыков применения теоретических знаний на практике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>;</w:t>
      </w:r>
    </w:p>
    <w:p w:rsidR="00A35D2E" w:rsidRPr="00A35D2E" w:rsidRDefault="00A35D2E" w:rsidP="00A35D2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- формирование умений </w:t>
      </w:r>
      <w:r w:rsidRPr="00A35D2E">
        <w:rPr>
          <w:rFonts w:ascii="Times New Roman" w:hAnsi="Times New Roman" w:cs="Times New Roman"/>
          <w:sz w:val="24"/>
          <w:szCs w:val="24"/>
        </w:rPr>
        <w:t>использовать знание различных теорий обучения, воспитания и развития, основных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5E3E" w:rsidRPr="00B25E3E" w:rsidRDefault="00B25E3E" w:rsidP="00B25E3E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25E3E" w:rsidRPr="00B25E3E" w:rsidRDefault="00B25E3E" w:rsidP="00B25E3E">
      <w:pPr>
        <w:keepNext/>
        <w:suppressAutoHyphens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Место дисциплины (модуля) в структуре образовательной программы</w:t>
      </w:r>
    </w:p>
    <w:p w:rsidR="00B25E3E" w:rsidRPr="00A57B42" w:rsidRDefault="00B25E3E" w:rsidP="00B25E3E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B4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относится к обязательным дис</w:t>
      </w:r>
      <w:r w:rsidR="00A57B42" w:rsidRPr="00A57B4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циплинам   блока 1 модуля «Педагогика»</w:t>
      </w:r>
      <w:r w:rsidR="00A57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плана.</w:t>
      </w:r>
    </w:p>
    <w:p w:rsidR="003521DB" w:rsidRDefault="003521DB" w:rsidP="003521DB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1DB">
        <w:rPr>
          <w:rFonts w:ascii="Times New Roman" w:eastAsia="Calibri" w:hAnsi="Times New Roman" w:cs="Times New Roman"/>
          <w:sz w:val="24"/>
          <w:szCs w:val="24"/>
        </w:rPr>
        <w:t xml:space="preserve">Дисциплина «Теория обучения» базируется на принципах </w:t>
      </w:r>
      <w:proofErr w:type="spellStart"/>
      <w:r w:rsidRPr="003521DB">
        <w:rPr>
          <w:rFonts w:ascii="Times New Roman" w:eastAsia="Calibri" w:hAnsi="Times New Roman" w:cs="Times New Roman"/>
          <w:sz w:val="24"/>
          <w:szCs w:val="24"/>
        </w:rPr>
        <w:t>фундаментализации</w:t>
      </w:r>
      <w:proofErr w:type="spellEnd"/>
      <w:r w:rsidRPr="003521DB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Pr="003521DB">
        <w:rPr>
          <w:rFonts w:ascii="Times New Roman" w:eastAsia="Calibri" w:hAnsi="Times New Roman" w:cs="Times New Roman"/>
          <w:sz w:val="24"/>
          <w:szCs w:val="24"/>
        </w:rPr>
        <w:t>культуросообразности</w:t>
      </w:r>
      <w:proofErr w:type="spellEnd"/>
      <w:r w:rsidRPr="003521DB">
        <w:rPr>
          <w:rFonts w:ascii="Times New Roman" w:eastAsia="Calibri" w:hAnsi="Times New Roman" w:cs="Times New Roman"/>
          <w:sz w:val="24"/>
          <w:szCs w:val="24"/>
        </w:rPr>
        <w:t xml:space="preserve">, историзма и междисциплинарного взаимодействия различных областей знания,   рассматривающих изучаемые явления и факты в контексте конкретно-исторического времени, и соответствует требованиям федерального государственного образовательного стандарта. При изучении курса «Теории обучения»   широко используются </w:t>
      </w:r>
      <w:proofErr w:type="spellStart"/>
      <w:r w:rsidRPr="003521DB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3521DB">
        <w:rPr>
          <w:rFonts w:ascii="Times New Roman" w:eastAsia="Calibri" w:hAnsi="Times New Roman" w:cs="Times New Roman"/>
          <w:sz w:val="24"/>
          <w:szCs w:val="24"/>
        </w:rPr>
        <w:t xml:space="preserve"> связи с философией, педагогикой, психологией, социально-политической историей, мировой художественной культурой, </w:t>
      </w:r>
      <w:proofErr w:type="spellStart"/>
      <w:r w:rsidRPr="003521DB">
        <w:rPr>
          <w:rFonts w:ascii="Times New Roman" w:eastAsia="Calibri" w:hAnsi="Times New Roman" w:cs="Times New Roman"/>
          <w:sz w:val="24"/>
          <w:szCs w:val="24"/>
        </w:rPr>
        <w:t>этнопедагогикой</w:t>
      </w:r>
      <w:proofErr w:type="spellEnd"/>
      <w:r w:rsidRPr="003521DB">
        <w:rPr>
          <w:rFonts w:ascii="Times New Roman" w:eastAsia="Calibri" w:hAnsi="Times New Roman" w:cs="Times New Roman"/>
          <w:sz w:val="24"/>
          <w:szCs w:val="24"/>
        </w:rPr>
        <w:t xml:space="preserve">, историей педагогики и образования. </w:t>
      </w:r>
    </w:p>
    <w:p w:rsidR="003521DB" w:rsidRPr="003521DB" w:rsidRDefault="003521DB" w:rsidP="003521DB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1DB">
        <w:rPr>
          <w:rFonts w:ascii="Times New Roman" w:eastAsia="Calibri" w:hAnsi="Times New Roman" w:cs="Times New Roman"/>
          <w:sz w:val="24"/>
          <w:szCs w:val="24"/>
        </w:rPr>
        <w:t xml:space="preserve">Следовательно, при изучении дисциплины используются знания, умения, навыки студентов, сформированные в процессе ранее изученных дисциплин: «История», «Философия», </w:t>
      </w:r>
      <w:r w:rsidR="00A57B42">
        <w:rPr>
          <w:rFonts w:ascii="Times New Roman" w:eastAsia="Calibri" w:hAnsi="Times New Roman" w:cs="Times New Roman"/>
          <w:sz w:val="24"/>
          <w:szCs w:val="24"/>
        </w:rPr>
        <w:t>«Русский язык культура речи»,</w:t>
      </w:r>
      <w:r w:rsidR="00A57B42" w:rsidRPr="00A57B42">
        <w:t xml:space="preserve"> </w:t>
      </w:r>
      <w:r w:rsidR="00A57B42" w:rsidRPr="00A57B42">
        <w:rPr>
          <w:rFonts w:ascii="Times New Roman" w:eastAsia="Calibri" w:hAnsi="Times New Roman" w:cs="Times New Roman"/>
          <w:sz w:val="24"/>
          <w:szCs w:val="24"/>
        </w:rPr>
        <w:t>«Общие основы педагогики»</w:t>
      </w:r>
      <w:proofErr w:type="gramStart"/>
      <w:r w:rsidR="00A57B42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="00A57B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521DB" w:rsidRPr="003521DB" w:rsidRDefault="003521DB" w:rsidP="00A57B42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1DB">
        <w:rPr>
          <w:rFonts w:ascii="Times New Roman" w:eastAsia="Calibri" w:hAnsi="Times New Roman" w:cs="Times New Roman"/>
          <w:sz w:val="24"/>
          <w:szCs w:val="24"/>
        </w:rPr>
        <w:t>Сформированные знания, умения и навыки в процессе изучения дисциплины «Теория обучения и воспитания» создают основу  для последующего изучения следующих дисциплин:</w:t>
      </w:r>
      <w:r w:rsidR="00A57B42">
        <w:rPr>
          <w:rFonts w:ascii="Times New Roman" w:eastAsia="Calibri" w:hAnsi="Times New Roman" w:cs="Times New Roman"/>
          <w:sz w:val="24"/>
          <w:szCs w:val="24"/>
        </w:rPr>
        <w:t xml:space="preserve"> «Теория и методика воспитания», «</w:t>
      </w:r>
      <w:r w:rsidR="00A57B42" w:rsidRPr="00A57B42">
        <w:rPr>
          <w:rFonts w:ascii="Times New Roman" w:eastAsia="Calibri" w:hAnsi="Times New Roman" w:cs="Times New Roman"/>
          <w:sz w:val="24"/>
          <w:szCs w:val="24"/>
        </w:rPr>
        <w:t>Социальная педагогика</w:t>
      </w:r>
      <w:r w:rsidR="00A57B42">
        <w:rPr>
          <w:rFonts w:ascii="Times New Roman" w:eastAsia="Calibri" w:hAnsi="Times New Roman" w:cs="Times New Roman"/>
          <w:sz w:val="24"/>
          <w:szCs w:val="24"/>
        </w:rPr>
        <w:t>», «</w:t>
      </w:r>
      <w:r w:rsidRPr="003521DB">
        <w:rPr>
          <w:rFonts w:ascii="Times New Roman" w:eastAsia="Calibri" w:hAnsi="Times New Roman" w:cs="Times New Roman"/>
          <w:sz w:val="24"/>
          <w:szCs w:val="24"/>
        </w:rPr>
        <w:t>Теория и методика развития речи детей дошкольного возраста»</w:t>
      </w:r>
      <w:r w:rsidR="00A57B42">
        <w:rPr>
          <w:rFonts w:ascii="Times New Roman" w:eastAsia="Calibri" w:hAnsi="Times New Roman" w:cs="Times New Roman"/>
          <w:sz w:val="24"/>
          <w:szCs w:val="24"/>
        </w:rPr>
        <w:t>, «Теория и методика развития ма</w:t>
      </w:r>
      <w:r w:rsidR="005359DE">
        <w:rPr>
          <w:rFonts w:ascii="Times New Roman" w:eastAsia="Calibri" w:hAnsi="Times New Roman" w:cs="Times New Roman"/>
          <w:sz w:val="24"/>
          <w:szCs w:val="24"/>
        </w:rPr>
        <w:t>темати</w:t>
      </w:r>
      <w:r w:rsidRPr="003521DB">
        <w:rPr>
          <w:rFonts w:ascii="Times New Roman" w:eastAsia="Calibri" w:hAnsi="Times New Roman" w:cs="Times New Roman"/>
          <w:sz w:val="24"/>
          <w:szCs w:val="24"/>
        </w:rPr>
        <w:t>ческих представлен</w:t>
      </w:r>
      <w:r w:rsidR="00A57B42">
        <w:rPr>
          <w:rFonts w:ascii="Times New Roman" w:eastAsia="Calibri" w:hAnsi="Times New Roman" w:cs="Times New Roman"/>
          <w:sz w:val="24"/>
          <w:szCs w:val="24"/>
        </w:rPr>
        <w:t>ий детей дошкольного возраста».</w:t>
      </w:r>
    </w:p>
    <w:p w:rsidR="00A35D2E" w:rsidRDefault="00A35D2E" w:rsidP="00B25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5E3E" w:rsidRPr="005359D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 Формируемые компетенции и индикаторы их достижения  по дисциплине </w:t>
      </w:r>
      <w:r w:rsidR="005359DE" w:rsidRPr="00535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«Теория обучения»</w:t>
      </w:r>
    </w:p>
    <w:p w:rsidR="00B25E3E" w:rsidRPr="00A65C25" w:rsidRDefault="00B25E3E" w:rsidP="00A65C2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688"/>
        <w:gridCol w:w="3612"/>
        <w:gridCol w:w="4270"/>
      </w:tblGrid>
      <w:tr w:rsidR="00634B8E" w:rsidRPr="00B25E3E" w:rsidTr="00C01EB5">
        <w:tc>
          <w:tcPr>
            <w:tcW w:w="0" w:type="auto"/>
          </w:tcPr>
          <w:p w:rsidR="00B25E3E" w:rsidRPr="00B25E3E" w:rsidRDefault="00B25E3E" w:rsidP="00B25E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E3E">
              <w:rPr>
                <w:b/>
                <w:bCs/>
                <w:iCs/>
                <w:sz w:val="24"/>
                <w:szCs w:val="24"/>
              </w:rPr>
              <w:t>Коды компетенции</w:t>
            </w:r>
          </w:p>
          <w:p w:rsidR="00B25E3E" w:rsidRPr="00B25E3E" w:rsidRDefault="00B25E3E" w:rsidP="00B25E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25E3E" w:rsidRPr="00B25E3E" w:rsidRDefault="00B25E3E" w:rsidP="00B25E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E3E">
              <w:rPr>
                <w:b/>
                <w:bCs/>
                <w:iCs/>
                <w:sz w:val="24"/>
                <w:szCs w:val="24"/>
              </w:rPr>
              <w:t>Содержание компетенций</w:t>
            </w:r>
          </w:p>
          <w:p w:rsidR="00B25E3E" w:rsidRPr="00B25E3E" w:rsidRDefault="00B25E3E" w:rsidP="00B25E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25E3E" w:rsidRPr="00B25E3E" w:rsidRDefault="00B25E3E" w:rsidP="00B25E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E3E">
              <w:rPr>
                <w:b/>
                <w:bCs/>
                <w:sz w:val="24"/>
                <w:szCs w:val="24"/>
              </w:rPr>
              <w:t>Код и наименование индикатора достижения компетенции</w:t>
            </w:r>
          </w:p>
          <w:p w:rsidR="00B25E3E" w:rsidRPr="00B25E3E" w:rsidRDefault="00B25E3E" w:rsidP="00B25E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26756" w:rsidRPr="00B25E3E" w:rsidTr="00C01EB5">
        <w:tc>
          <w:tcPr>
            <w:tcW w:w="0" w:type="auto"/>
          </w:tcPr>
          <w:p w:rsidR="00C26756" w:rsidRPr="00C26756" w:rsidRDefault="00C26756" w:rsidP="00C267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6756">
              <w:rPr>
                <w:bCs/>
                <w:iCs/>
                <w:sz w:val="24"/>
                <w:szCs w:val="24"/>
              </w:rPr>
              <w:t>ОК-1</w:t>
            </w:r>
          </w:p>
        </w:tc>
        <w:tc>
          <w:tcPr>
            <w:tcW w:w="0" w:type="auto"/>
          </w:tcPr>
          <w:p w:rsidR="00C26756" w:rsidRPr="00C26756" w:rsidRDefault="00C26756" w:rsidP="00C267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26756">
              <w:rPr>
                <w:bCs/>
                <w:iCs/>
                <w:sz w:val="24"/>
                <w:szCs w:val="24"/>
              </w:rPr>
              <w:t>Способностью использовать основы философских знаний для формирования мировоззренческой позиции</w:t>
            </w:r>
          </w:p>
        </w:tc>
        <w:tc>
          <w:tcPr>
            <w:tcW w:w="0" w:type="auto"/>
          </w:tcPr>
          <w:p w:rsidR="00184C84" w:rsidRDefault="00184C84" w:rsidP="00184C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Знает: </w:t>
            </w:r>
          </w:p>
          <w:p w:rsidR="00184C84" w:rsidRPr="00184C84" w:rsidRDefault="00184C84" w:rsidP="00184C84">
            <w:pPr>
              <w:jc w:val="both"/>
              <w:rPr>
                <w:rFonts w:eastAsia="Calibri" w:cs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84C84">
              <w:rPr>
                <w:sz w:val="24"/>
                <w:szCs w:val="24"/>
              </w:rPr>
              <w:t xml:space="preserve">основные аспекты содержания </w:t>
            </w:r>
            <w:r w:rsidRPr="00184C84">
              <w:rPr>
                <w:rFonts w:eastAsia="Calibri" w:cs="Calibri"/>
                <w:sz w:val="24"/>
                <w:szCs w:val="24"/>
                <w:lang w:eastAsia="ar-SA"/>
              </w:rPr>
              <w:t xml:space="preserve">философских дисциплин, их актуальность и пути использования для анализа современных </w:t>
            </w:r>
            <w:r w:rsidRPr="00184C84">
              <w:rPr>
                <w:sz w:val="24"/>
                <w:szCs w:val="24"/>
              </w:rPr>
              <w:t>социально значимых проблем</w:t>
            </w:r>
            <w:r w:rsidRPr="00184C84">
              <w:rPr>
                <w:rFonts w:eastAsia="Calibri" w:cs="Calibri"/>
                <w:sz w:val="24"/>
                <w:szCs w:val="24"/>
                <w:lang w:eastAsia="ar-SA"/>
              </w:rPr>
              <w:t>;</w:t>
            </w:r>
          </w:p>
          <w:p w:rsidR="00184C84" w:rsidRPr="00184C84" w:rsidRDefault="00184C84" w:rsidP="00184C84">
            <w:pPr>
              <w:jc w:val="both"/>
              <w:rPr>
                <w:rFonts w:eastAsia="Calibri" w:cs="Calibri"/>
                <w:sz w:val="24"/>
                <w:szCs w:val="24"/>
                <w:lang w:eastAsia="ar-SA"/>
              </w:rPr>
            </w:pPr>
            <w:r>
              <w:rPr>
                <w:rFonts w:eastAsia="Calibri" w:cs="Calibri"/>
                <w:sz w:val="24"/>
                <w:szCs w:val="24"/>
                <w:lang w:eastAsia="ar-SA"/>
              </w:rPr>
              <w:t xml:space="preserve">– </w:t>
            </w:r>
            <w:r w:rsidRPr="00184C84">
              <w:rPr>
                <w:sz w:val="24"/>
                <w:szCs w:val="24"/>
              </w:rPr>
              <w:t>н</w:t>
            </w:r>
            <w:r w:rsidRPr="00184C84">
              <w:rPr>
                <w:rFonts w:eastAsia="Calibri" w:cs="Calibri"/>
                <w:sz w:val="24"/>
                <w:szCs w:val="24"/>
                <w:lang w:eastAsia="ar-SA"/>
              </w:rPr>
              <w:t xml:space="preserve">ормы культуры мышления и способы их применения в процессе </w:t>
            </w:r>
            <w:r w:rsidRPr="00184C84">
              <w:rPr>
                <w:sz w:val="24"/>
                <w:szCs w:val="24"/>
              </w:rPr>
              <w:t>саморазвития</w:t>
            </w:r>
            <w:r w:rsidRPr="00184C84">
              <w:rPr>
                <w:rFonts w:eastAsia="Calibri" w:cs="Calibri"/>
                <w:sz w:val="24"/>
                <w:szCs w:val="24"/>
                <w:lang w:eastAsia="ar-SA"/>
              </w:rPr>
              <w:t xml:space="preserve">, </w:t>
            </w:r>
            <w:r w:rsidRPr="00184C84">
              <w:rPr>
                <w:sz w:val="24"/>
                <w:szCs w:val="24"/>
              </w:rPr>
              <w:t>расширения научно-</w:t>
            </w:r>
            <w:r w:rsidRPr="00184C84">
              <w:rPr>
                <w:sz w:val="24"/>
                <w:szCs w:val="24"/>
              </w:rPr>
              <w:lastRenderedPageBreak/>
              <w:t>гуманитарного кругозора, освоения смежных областей знания;</w:t>
            </w:r>
          </w:p>
          <w:p w:rsidR="00C26756" w:rsidRDefault="00184C84" w:rsidP="00C267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Умеет:</w:t>
            </w:r>
          </w:p>
          <w:p w:rsidR="00184C84" w:rsidRPr="00184C84" w:rsidRDefault="00184C84" w:rsidP="00184C84">
            <w:pPr>
              <w:jc w:val="both"/>
              <w:rPr>
                <w:sz w:val="24"/>
                <w:szCs w:val="24"/>
              </w:rPr>
            </w:pPr>
            <w:r w:rsidRPr="00184C84">
              <w:rPr>
                <w:rFonts w:eastAsia="Calibri" w:cs="Calibri"/>
                <w:sz w:val="24"/>
                <w:szCs w:val="24"/>
                <w:lang w:eastAsia="ar-SA"/>
              </w:rPr>
              <w:t xml:space="preserve">– </w:t>
            </w:r>
            <w:r w:rsidRPr="00184C84">
              <w:rPr>
                <w:sz w:val="24"/>
                <w:szCs w:val="24"/>
              </w:rPr>
              <w:t xml:space="preserve">применять для решения научных и образовательных задач основные положения </w:t>
            </w:r>
            <w:r w:rsidRPr="00184C84">
              <w:rPr>
                <w:rFonts w:eastAsia="Calibri" w:cs="Calibri"/>
                <w:sz w:val="24"/>
                <w:szCs w:val="24"/>
                <w:lang w:eastAsia="ar-SA"/>
              </w:rPr>
              <w:t>философских дисциплин,</w:t>
            </w:r>
            <w:r w:rsidRPr="00184C84">
              <w:rPr>
                <w:sz w:val="24"/>
                <w:szCs w:val="24"/>
              </w:rPr>
              <w:t xml:space="preserve"> понимать и решать на их основе современные социально значимые проблемы;</w:t>
            </w:r>
          </w:p>
          <w:p w:rsidR="00184C84" w:rsidRDefault="00184C84" w:rsidP="00C267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Владеет:</w:t>
            </w:r>
          </w:p>
          <w:p w:rsidR="00184C84" w:rsidRPr="00184C84" w:rsidRDefault="00184C84" w:rsidP="00184C84">
            <w:pPr>
              <w:jc w:val="both"/>
              <w:rPr>
                <w:sz w:val="24"/>
                <w:szCs w:val="24"/>
              </w:rPr>
            </w:pPr>
            <w:r w:rsidRPr="00184C84">
              <w:rPr>
                <w:rFonts w:eastAsia="Calibri" w:cs="Calibri"/>
                <w:sz w:val="24"/>
                <w:szCs w:val="24"/>
                <w:lang w:eastAsia="ar-SA"/>
              </w:rPr>
              <w:t xml:space="preserve">– </w:t>
            </w:r>
            <w:r w:rsidRPr="00184C84">
              <w:rPr>
                <w:sz w:val="24"/>
                <w:szCs w:val="24"/>
              </w:rPr>
              <w:t xml:space="preserve">основами системного мышления, умением соотносить методологическую базу </w:t>
            </w:r>
            <w:r w:rsidRPr="00184C84">
              <w:rPr>
                <w:rFonts w:eastAsia="Calibri" w:cs="Calibri"/>
                <w:sz w:val="24"/>
                <w:szCs w:val="24"/>
                <w:lang w:eastAsia="ar-SA"/>
              </w:rPr>
              <w:t>философских дисциплин с актуальными познавательными и научными задачами в образовательном процессе и жизненной практике</w:t>
            </w:r>
            <w:r>
              <w:rPr>
                <w:sz w:val="24"/>
                <w:szCs w:val="24"/>
              </w:rPr>
              <w:t>.</w:t>
            </w:r>
          </w:p>
        </w:tc>
      </w:tr>
      <w:tr w:rsidR="00634B8E" w:rsidRPr="00B25E3E" w:rsidTr="00C01EB5">
        <w:tc>
          <w:tcPr>
            <w:tcW w:w="0" w:type="auto"/>
          </w:tcPr>
          <w:p w:rsidR="00B25E3E" w:rsidRPr="00B25E3E" w:rsidRDefault="00DB472B" w:rsidP="00B25E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E30E5B">
              <w:rPr>
                <w:sz w:val="24"/>
                <w:szCs w:val="24"/>
              </w:rPr>
              <w:t>К-6</w:t>
            </w:r>
          </w:p>
        </w:tc>
        <w:tc>
          <w:tcPr>
            <w:tcW w:w="0" w:type="auto"/>
          </w:tcPr>
          <w:p w:rsidR="00B25E3E" w:rsidRPr="00184C84" w:rsidRDefault="00E30E5B" w:rsidP="00B25E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4C84">
              <w:rPr>
                <w:sz w:val="24"/>
                <w:szCs w:val="24"/>
              </w:rPr>
              <w:t>Способность работать в коллективе,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0" w:type="auto"/>
          </w:tcPr>
          <w:p w:rsidR="00184C84" w:rsidRPr="00184C84" w:rsidRDefault="00184C84" w:rsidP="00184C84">
            <w:pPr>
              <w:suppressAutoHyphens/>
              <w:jc w:val="both"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184C84">
              <w:rPr>
                <w:rFonts w:eastAsia="Calibri" w:cs="Calibri"/>
                <w:sz w:val="24"/>
                <w:szCs w:val="24"/>
                <w:lang w:eastAsia="ar-SA"/>
              </w:rPr>
              <w:t>Знает:</w:t>
            </w:r>
          </w:p>
          <w:p w:rsidR="00184C84" w:rsidRPr="00184C84" w:rsidRDefault="00184C84" w:rsidP="00184C84">
            <w:pPr>
              <w:suppressAutoHyphens/>
              <w:jc w:val="both"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184C84">
              <w:rPr>
                <w:rFonts w:eastAsia="Calibri" w:cs="Calibri"/>
                <w:sz w:val="24"/>
                <w:szCs w:val="24"/>
                <w:lang w:eastAsia="ar-SA"/>
              </w:rPr>
              <w:t>– основные формы и технологии взаимодействия с участниками образовательного процесса и социальными партнёрами, правила и стили руководства коллективом;</w:t>
            </w:r>
          </w:p>
          <w:p w:rsidR="00B25E3E" w:rsidRDefault="00184C84" w:rsidP="00634B8E">
            <w:pPr>
              <w:jc w:val="both"/>
              <w:rPr>
                <w:rFonts w:ascii="TimesNewRomanPSMT" w:hAnsi="TimesNewRomanPSMT"/>
                <w:sz w:val="24"/>
                <w:szCs w:val="24"/>
              </w:rPr>
            </w:pPr>
            <w:r w:rsidRPr="00184C84">
              <w:rPr>
                <w:rFonts w:ascii="TimesNewRomanPSMT" w:hAnsi="TimesNewRomanPSMT"/>
                <w:sz w:val="24"/>
                <w:szCs w:val="24"/>
              </w:rPr>
              <w:t>Умеет:</w:t>
            </w:r>
          </w:p>
          <w:p w:rsidR="00184C84" w:rsidRPr="00184C84" w:rsidRDefault="00184C84" w:rsidP="00184C84">
            <w:pPr>
              <w:suppressAutoHyphens/>
              <w:jc w:val="both"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184C84">
              <w:rPr>
                <w:rFonts w:eastAsia="Calibri" w:cs="Calibri"/>
                <w:sz w:val="24"/>
                <w:szCs w:val="24"/>
                <w:lang w:eastAsia="ar-SA"/>
              </w:rPr>
              <w:t>– использовать в практической деятельности знания и технологии взаимодействия с участниками образовательного процесса и социальными партнёрами, правила и стили руководства коллективом;</w:t>
            </w:r>
          </w:p>
          <w:p w:rsidR="00184C84" w:rsidRPr="00184C84" w:rsidRDefault="00184C84" w:rsidP="00184C84">
            <w:pPr>
              <w:suppressAutoHyphens/>
              <w:jc w:val="both"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184C84">
              <w:rPr>
                <w:rFonts w:eastAsia="Calibri" w:cs="Calibri"/>
                <w:sz w:val="24"/>
                <w:szCs w:val="24"/>
                <w:lang w:eastAsia="ar-SA"/>
              </w:rPr>
              <w:t>– применять в межкультурном и межличностном взаимодействии основные нормы профессиональной этики, законы личностного и профессионального саморазвития;</w:t>
            </w:r>
          </w:p>
          <w:p w:rsidR="00184C84" w:rsidRDefault="00184C84" w:rsidP="00634B8E">
            <w:pPr>
              <w:jc w:val="both"/>
              <w:rPr>
                <w:rFonts w:ascii="TimesNewRomanPSMT" w:hAnsi="TimesNewRomanPSMT"/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Владеет:</w:t>
            </w:r>
          </w:p>
          <w:p w:rsidR="00184C84" w:rsidRPr="00184C84" w:rsidRDefault="00184C84" w:rsidP="00184C84">
            <w:pPr>
              <w:suppressAutoHyphens/>
              <w:jc w:val="both"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184C84">
              <w:rPr>
                <w:rFonts w:eastAsia="Calibri" w:cs="Calibri"/>
                <w:sz w:val="24"/>
                <w:szCs w:val="24"/>
                <w:lang w:eastAsia="ar-SA"/>
              </w:rPr>
              <w:t xml:space="preserve">– методами результативного взаимодействия с участниками образовательного процесса и социальными партнёрами, основными стратегиями и технологиями </w:t>
            </w:r>
            <w:r>
              <w:rPr>
                <w:rFonts w:eastAsia="Calibri" w:cs="Calibri"/>
                <w:sz w:val="24"/>
                <w:szCs w:val="24"/>
                <w:lang w:eastAsia="ar-SA"/>
              </w:rPr>
              <w:t>руководства коллективом.</w:t>
            </w:r>
          </w:p>
        </w:tc>
      </w:tr>
      <w:tr w:rsidR="00634B8E" w:rsidRPr="00B25E3E" w:rsidTr="00C01EB5">
        <w:tc>
          <w:tcPr>
            <w:tcW w:w="0" w:type="auto"/>
          </w:tcPr>
          <w:p w:rsidR="00B25E3E" w:rsidRPr="00B25E3E" w:rsidRDefault="00DB472B" w:rsidP="00B25E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30E5B">
              <w:rPr>
                <w:sz w:val="24"/>
                <w:szCs w:val="24"/>
              </w:rPr>
              <w:t>К-7</w:t>
            </w:r>
          </w:p>
        </w:tc>
        <w:tc>
          <w:tcPr>
            <w:tcW w:w="0" w:type="auto"/>
          </w:tcPr>
          <w:p w:rsidR="00B25E3E" w:rsidRPr="00B25E3E" w:rsidRDefault="00E30E5B" w:rsidP="00B25E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</w:t>
            </w:r>
            <w:r w:rsidRPr="00E30E5B">
              <w:rPr>
                <w:sz w:val="24"/>
                <w:szCs w:val="24"/>
              </w:rPr>
              <w:t xml:space="preserve"> к самоорганизации и самообразованию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84C84" w:rsidRDefault="00184C84" w:rsidP="00184C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Знает:</w:t>
            </w:r>
          </w:p>
          <w:p w:rsidR="00184C84" w:rsidRPr="00184C84" w:rsidRDefault="00184C84" w:rsidP="00184C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84C84">
              <w:rPr>
                <w:sz w:val="24"/>
                <w:szCs w:val="24"/>
              </w:rPr>
              <w:t>сущность, структуру, этапы, методы, средства, формы самообразования и самоорганизации, их роль и значение в развитии личности и решении профессионально-педагогических задач;</w:t>
            </w:r>
          </w:p>
          <w:p w:rsidR="00634B8E" w:rsidRDefault="00184C84" w:rsidP="00634B8E">
            <w:pPr>
              <w:jc w:val="both"/>
              <w:rPr>
                <w:rFonts w:ascii="TimesNewRomanPSMT" w:hAnsi="TimesNewRomanPSMT"/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Умеет:</w:t>
            </w:r>
          </w:p>
          <w:p w:rsidR="00184C84" w:rsidRPr="00184C84" w:rsidRDefault="00184C84" w:rsidP="00184C84">
            <w:pPr>
              <w:jc w:val="both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-</w:t>
            </w:r>
            <w:r w:rsidRPr="00184C84">
              <w:rPr>
                <w:sz w:val="24"/>
                <w:szCs w:val="24"/>
              </w:rPr>
              <w:t xml:space="preserve">– диагностировать, оценивать и анализировать результаты собственной профессионально-педагогической деятельности, эффективности ее </w:t>
            </w:r>
            <w:r w:rsidRPr="00184C84">
              <w:rPr>
                <w:sz w:val="24"/>
                <w:szCs w:val="24"/>
              </w:rPr>
              <w:lastRenderedPageBreak/>
              <w:t xml:space="preserve">организации, уровень общекультурного, профессионального и личностного развития; </w:t>
            </w:r>
          </w:p>
          <w:p w:rsidR="00184C84" w:rsidRPr="00184C84" w:rsidRDefault="00184C84" w:rsidP="00184C84">
            <w:pPr>
              <w:jc w:val="both"/>
              <w:rPr>
                <w:sz w:val="24"/>
                <w:szCs w:val="24"/>
              </w:rPr>
            </w:pPr>
            <w:r w:rsidRPr="00184C84">
              <w:rPr>
                <w:sz w:val="24"/>
                <w:szCs w:val="24"/>
              </w:rPr>
              <w:t>- выстраивать траекторию самообразования, проектировать деятельность по самоорганизации;</w:t>
            </w:r>
          </w:p>
          <w:p w:rsidR="00184C84" w:rsidRDefault="00184C84" w:rsidP="00634B8E">
            <w:pPr>
              <w:jc w:val="both"/>
              <w:rPr>
                <w:rFonts w:ascii="TimesNewRomanPSMT" w:hAnsi="TimesNewRomanPSMT"/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Владеет:</w:t>
            </w:r>
          </w:p>
          <w:p w:rsidR="00184C84" w:rsidRPr="00184C84" w:rsidRDefault="00184C84" w:rsidP="00634B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84C84">
              <w:rPr>
                <w:sz w:val="24"/>
                <w:szCs w:val="24"/>
              </w:rPr>
              <w:t>способами постановки цели и задач самообразования и самоорганизации деятельности,  определения направлений их совершенствования для решения конкретных профессионально-педагогических и познавательных задач, общекультурного и  личностного развития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634B8E" w:rsidRPr="00B25E3E" w:rsidTr="00C01EB5">
        <w:tc>
          <w:tcPr>
            <w:tcW w:w="0" w:type="auto"/>
          </w:tcPr>
          <w:p w:rsidR="00B25E3E" w:rsidRPr="00B25E3E" w:rsidRDefault="00A35D2E" w:rsidP="00B25E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ОПК-1</w:t>
            </w:r>
          </w:p>
        </w:tc>
        <w:tc>
          <w:tcPr>
            <w:tcW w:w="0" w:type="auto"/>
          </w:tcPr>
          <w:p w:rsidR="00B25E3E" w:rsidRPr="00B25E3E" w:rsidRDefault="00E30E5B" w:rsidP="00B25E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</w:t>
            </w:r>
            <w:r w:rsidRPr="00E30E5B">
              <w:rPr>
                <w:sz w:val="24"/>
                <w:szCs w:val="24"/>
              </w:rPr>
              <w:t xml:space="preserve"> учитывать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</w:t>
            </w:r>
          </w:p>
        </w:tc>
        <w:tc>
          <w:tcPr>
            <w:tcW w:w="0" w:type="auto"/>
          </w:tcPr>
          <w:p w:rsidR="0052373B" w:rsidRPr="00184C84" w:rsidRDefault="0052373B" w:rsidP="0052373B">
            <w:pPr>
              <w:jc w:val="both"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184C84">
              <w:rPr>
                <w:rFonts w:eastAsia="Calibri" w:cs="Calibri"/>
                <w:sz w:val="24"/>
                <w:szCs w:val="24"/>
                <w:lang w:eastAsia="ar-SA"/>
              </w:rPr>
              <w:t>Знает:</w:t>
            </w:r>
          </w:p>
          <w:p w:rsidR="0052373B" w:rsidRPr="00184C84" w:rsidRDefault="0052373B" w:rsidP="0052373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84C84">
              <w:rPr>
                <w:sz w:val="24"/>
                <w:szCs w:val="24"/>
                <w:lang w:eastAsia="ar-SA"/>
              </w:rPr>
              <w:t>- общие методологические принципы психического и психофизиологического развития человека</w:t>
            </w:r>
          </w:p>
          <w:p w:rsidR="0052373B" w:rsidRPr="00184C84" w:rsidRDefault="0052373B" w:rsidP="0052373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84C84">
              <w:rPr>
                <w:sz w:val="24"/>
                <w:szCs w:val="24"/>
                <w:lang w:eastAsia="ar-SA"/>
              </w:rPr>
              <w:t>- специфику развития человека на разных этапах онтогенеза с позиций различных теорий развития</w:t>
            </w:r>
          </w:p>
          <w:p w:rsidR="0052373B" w:rsidRDefault="0052373B" w:rsidP="005237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Умеет:</w:t>
            </w:r>
          </w:p>
          <w:p w:rsidR="0052373B" w:rsidRDefault="0052373B" w:rsidP="0052373B">
            <w:pPr>
              <w:pStyle w:val="11"/>
              <w:spacing w:before="0" w:after="0"/>
              <w:jc w:val="both"/>
            </w:pPr>
            <w:r w:rsidRPr="00B326F0">
              <w:t xml:space="preserve">- </w:t>
            </w:r>
            <w:r>
              <w:t>реализовывать современные знания для выявления актуальных и потенциальных возможностей человека в разные онтогенетические периоды</w:t>
            </w:r>
          </w:p>
          <w:p w:rsidR="0052373B" w:rsidRDefault="0052373B" w:rsidP="005237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Владеет:</w:t>
            </w:r>
          </w:p>
          <w:p w:rsidR="00184C84" w:rsidRPr="00184C84" w:rsidRDefault="0052373B" w:rsidP="0052373B">
            <w:pPr>
              <w:jc w:val="both"/>
              <w:rPr>
                <w:rFonts w:eastAsia="Calibri" w:cs="Calibri"/>
                <w:sz w:val="24"/>
                <w:szCs w:val="24"/>
                <w:lang w:eastAsia="ar-SA"/>
              </w:rPr>
            </w:pPr>
            <w:r>
              <w:rPr>
                <w:rFonts w:eastAsia="Calibri" w:cs="Calibri"/>
                <w:sz w:val="24"/>
                <w:szCs w:val="24"/>
                <w:lang w:eastAsia="ar-SA"/>
              </w:rPr>
              <w:t xml:space="preserve">- </w:t>
            </w:r>
            <w:r w:rsidRPr="00184C84">
              <w:rPr>
                <w:rFonts w:eastAsia="Calibri" w:cs="Calibri"/>
                <w:sz w:val="24"/>
                <w:szCs w:val="24"/>
                <w:lang w:eastAsia="ar-SA"/>
              </w:rPr>
              <w:t>категориальным аппаратом, раскрывающим сущность закономерностей и индивидуальных особенностей психического и психофизиологического развития, поведения и деятельности человека на разных ступенях онтогенетического развития</w:t>
            </w:r>
            <w:r>
              <w:rPr>
                <w:rFonts w:eastAsia="Calibri" w:cs="Calibri"/>
                <w:sz w:val="24"/>
                <w:szCs w:val="24"/>
                <w:lang w:eastAsia="ar-SA"/>
              </w:rPr>
              <w:t>.</w:t>
            </w:r>
          </w:p>
        </w:tc>
      </w:tr>
      <w:tr w:rsidR="00634B8E" w:rsidRPr="00B25E3E" w:rsidTr="00C01EB5">
        <w:tc>
          <w:tcPr>
            <w:tcW w:w="0" w:type="auto"/>
          </w:tcPr>
          <w:p w:rsidR="00A35D2E" w:rsidRPr="00B25E3E" w:rsidRDefault="00A35D2E" w:rsidP="00B25E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ОПК-4</w:t>
            </w:r>
          </w:p>
        </w:tc>
        <w:tc>
          <w:tcPr>
            <w:tcW w:w="0" w:type="auto"/>
          </w:tcPr>
          <w:p w:rsidR="00A35D2E" w:rsidRDefault="00A35D2E" w:rsidP="00B25E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Готовность</w:t>
            </w:r>
            <w:r w:rsidRPr="00A35D2E">
              <w:rPr>
                <w:sz w:val="24"/>
                <w:szCs w:val="24"/>
              </w:rPr>
              <w:t xml:space="preserve"> использовать знание различных теорий обучения, воспитания и развития, основных образовательных программ для обучающихся дошкольного, младшего школьного и подросткового возрастов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</w:tcPr>
          <w:p w:rsidR="006253AA" w:rsidRDefault="006253AA" w:rsidP="006253AA">
            <w:pPr>
              <w:jc w:val="both"/>
              <w:rPr>
                <w:rFonts w:eastAsia="Calibri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lang w:eastAsia="ar-SA"/>
              </w:rPr>
              <w:t>Знает:</w:t>
            </w:r>
          </w:p>
          <w:p w:rsidR="006253AA" w:rsidRPr="006253AA" w:rsidRDefault="006253AA" w:rsidP="006253AA">
            <w:pPr>
              <w:jc w:val="both"/>
              <w:rPr>
                <w:rFonts w:eastAsia="Calibri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lang w:eastAsia="ar-SA"/>
              </w:rPr>
              <w:t>-</w:t>
            </w:r>
            <w:r w:rsidRPr="006253AA">
              <w:rPr>
                <w:rFonts w:eastAsia="Calibri" w:cs="Calibri"/>
                <w:color w:val="000000"/>
                <w:sz w:val="24"/>
                <w:szCs w:val="24"/>
                <w:lang w:eastAsia="ar-SA"/>
              </w:rPr>
              <w:t xml:space="preserve">основные </w:t>
            </w:r>
            <w:r w:rsidRPr="006253A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теории обучения, воспитания и </w:t>
            </w:r>
            <w:r w:rsidRPr="006253AA">
              <w:rPr>
                <w:rFonts w:eastAsia="Calibri"/>
                <w:color w:val="000000"/>
                <w:sz w:val="24"/>
                <w:szCs w:val="24"/>
                <w:lang w:eastAsia="ar-SA"/>
              </w:rPr>
              <w:br/>
            </w:r>
            <w:r w:rsidRPr="006253A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развития</w:t>
            </w:r>
            <w:r w:rsidRPr="006253AA">
              <w:rPr>
                <w:rFonts w:eastAsia="Calibri" w:cs="Calibri"/>
                <w:color w:val="000000"/>
                <w:sz w:val="24"/>
                <w:szCs w:val="24"/>
                <w:lang w:eastAsia="ar-SA"/>
              </w:rPr>
              <w:t xml:space="preserve">; </w:t>
            </w:r>
            <w:r w:rsidRPr="006253A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основные образовательные программы для </w:t>
            </w:r>
            <w:proofErr w:type="gramStart"/>
            <w:r w:rsidRPr="006253A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обучающихся</w:t>
            </w:r>
            <w:proofErr w:type="gramEnd"/>
            <w:r w:rsidRPr="006253A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 дошкольного, младшего школьного и подросткового возраста</w:t>
            </w:r>
            <w:r w:rsidRPr="006253AA">
              <w:rPr>
                <w:rFonts w:eastAsia="Calibri" w:cs="Calibri"/>
                <w:color w:val="000000"/>
                <w:sz w:val="24"/>
                <w:szCs w:val="24"/>
                <w:lang w:eastAsia="ar-SA"/>
              </w:rPr>
              <w:t>.</w:t>
            </w:r>
          </w:p>
          <w:p w:rsidR="006253AA" w:rsidRPr="006253AA" w:rsidRDefault="006253AA" w:rsidP="006253A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253AA">
              <w:rPr>
                <w:sz w:val="24"/>
                <w:szCs w:val="24"/>
                <w:lang w:eastAsia="ar-SA"/>
              </w:rPr>
              <w:t>Умеет:</w:t>
            </w:r>
          </w:p>
          <w:p w:rsidR="006253AA" w:rsidRPr="006253AA" w:rsidRDefault="006253AA" w:rsidP="006253AA">
            <w:pPr>
              <w:jc w:val="both"/>
              <w:rPr>
                <w:rFonts w:eastAsia="Calibri" w:cs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6253AA"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на высоком уровне </w:t>
            </w:r>
            <w:r w:rsidRPr="006253AA">
              <w:rPr>
                <w:rFonts w:eastAsia="Calibri" w:cs="Calibri"/>
                <w:sz w:val="24"/>
                <w:szCs w:val="24"/>
                <w:lang w:eastAsia="ar-SA"/>
              </w:rPr>
              <w:t xml:space="preserve">применять основные теории обучения, воспитания и развития в соответствии с возрастом </w:t>
            </w:r>
            <w:proofErr w:type="gramStart"/>
            <w:r w:rsidRPr="006253AA">
              <w:rPr>
                <w:rFonts w:eastAsia="Calibri" w:cs="Calibri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6253AA">
              <w:rPr>
                <w:rFonts w:eastAsia="Calibri" w:cs="Calibri"/>
                <w:sz w:val="24"/>
                <w:szCs w:val="24"/>
                <w:lang w:eastAsia="ar-SA"/>
              </w:rPr>
              <w:t xml:space="preserve">; подбирать и обосновывать </w:t>
            </w:r>
            <w:r w:rsidRPr="006253A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основные образовательные программы </w:t>
            </w:r>
            <w:r w:rsidRPr="006253AA">
              <w:rPr>
                <w:rFonts w:eastAsia="Calibri" w:cs="Calibri"/>
                <w:sz w:val="24"/>
                <w:szCs w:val="24"/>
                <w:lang w:eastAsia="ar-SA"/>
              </w:rPr>
              <w:t xml:space="preserve">в соответствии с возрастом </w:t>
            </w:r>
            <w:r w:rsidRPr="006253AA">
              <w:rPr>
                <w:rFonts w:eastAsia="Calibri" w:cs="Calibri"/>
                <w:sz w:val="24"/>
                <w:szCs w:val="24"/>
                <w:lang w:eastAsia="ar-SA"/>
              </w:rPr>
              <w:lastRenderedPageBreak/>
              <w:t>обучающихся.</w:t>
            </w:r>
          </w:p>
          <w:p w:rsidR="005148C9" w:rsidRDefault="006253AA" w:rsidP="00514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Владеет:</w:t>
            </w:r>
          </w:p>
          <w:p w:rsidR="006253AA" w:rsidRPr="006253AA" w:rsidRDefault="006253AA" w:rsidP="006253AA">
            <w:pPr>
              <w:jc w:val="both"/>
              <w:rPr>
                <w:rFonts w:eastAsia="Calibri" w:cs="Calibri"/>
                <w:sz w:val="24"/>
                <w:szCs w:val="24"/>
                <w:lang w:eastAsia="ar-SA"/>
              </w:rPr>
            </w:pPr>
            <w:proofErr w:type="gramStart"/>
            <w:r>
              <w:rPr>
                <w:rFonts w:eastAsia="Calibri" w:cs="Calibri"/>
                <w:sz w:val="24"/>
                <w:szCs w:val="24"/>
                <w:lang w:eastAsia="ar-SA"/>
              </w:rPr>
              <w:t xml:space="preserve">- </w:t>
            </w:r>
            <w:r w:rsidRPr="006253AA">
              <w:rPr>
                <w:rFonts w:eastAsia="Calibri" w:cs="Calibri"/>
                <w:sz w:val="24"/>
                <w:szCs w:val="24"/>
                <w:lang w:eastAsia="ar-SA"/>
              </w:rPr>
              <w:t xml:space="preserve">навыками применения основных теорий обучения, воспитания и развития и знаниями об </w:t>
            </w:r>
            <w:r w:rsidRPr="006253A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основных образовательных программах для обучающихся </w:t>
            </w:r>
            <w:r w:rsidRPr="006253AA">
              <w:rPr>
                <w:rFonts w:eastAsia="Calibri"/>
                <w:color w:val="000000"/>
                <w:sz w:val="24"/>
                <w:szCs w:val="24"/>
                <w:lang w:eastAsia="ar-SA"/>
              </w:rPr>
              <w:br/>
            </w:r>
            <w:r w:rsidRPr="006253A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дошкольного, младшего школьного и подросткового возраста.</w:t>
            </w:r>
            <w:proofErr w:type="gramEnd"/>
          </w:p>
        </w:tc>
      </w:tr>
      <w:tr w:rsidR="00634B8E" w:rsidRPr="00B25E3E" w:rsidTr="00C01EB5">
        <w:tc>
          <w:tcPr>
            <w:tcW w:w="0" w:type="auto"/>
          </w:tcPr>
          <w:p w:rsidR="00A35D2E" w:rsidRDefault="00A35D2E" w:rsidP="00B25E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ОПК-12</w:t>
            </w:r>
          </w:p>
        </w:tc>
        <w:tc>
          <w:tcPr>
            <w:tcW w:w="0" w:type="auto"/>
          </w:tcPr>
          <w:p w:rsidR="00A35D2E" w:rsidRDefault="00A35D2E" w:rsidP="00B25E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</w:t>
            </w:r>
            <w:r w:rsidRPr="00A35D2E">
              <w:rPr>
                <w:sz w:val="24"/>
                <w:szCs w:val="24"/>
              </w:rPr>
              <w:t xml:space="preserve"> использовать </w:t>
            </w:r>
            <w:proofErr w:type="spellStart"/>
            <w:r w:rsidRPr="00A35D2E">
              <w:rPr>
                <w:sz w:val="24"/>
                <w:szCs w:val="24"/>
              </w:rPr>
              <w:t>здоровьесберегающие</w:t>
            </w:r>
            <w:proofErr w:type="spellEnd"/>
            <w:r w:rsidRPr="00A35D2E">
              <w:rPr>
                <w:sz w:val="24"/>
                <w:szCs w:val="24"/>
              </w:rPr>
              <w:t xml:space="preserve"> технологии в профессиональной деятельности, учитывать риски и опасности социальной среды и образовательного пространства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253AA" w:rsidRDefault="006253AA" w:rsidP="006253AA">
            <w:pPr>
              <w:jc w:val="both"/>
              <w:rPr>
                <w:rFonts w:ascii="TimesNewRomanPSMT" w:hAnsi="TimesNewRomanPSMT"/>
                <w:sz w:val="24"/>
                <w:szCs w:val="24"/>
              </w:rPr>
            </w:pPr>
            <w:r w:rsidRPr="006253AA">
              <w:rPr>
                <w:rFonts w:ascii="TimesNewRomanPSMT" w:hAnsi="TimesNewRomanPSMT"/>
                <w:sz w:val="24"/>
                <w:szCs w:val="24"/>
              </w:rPr>
              <w:t>Знает</w:t>
            </w:r>
            <w:proofErr w:type="gramStart"/>
            <w:r w:rsidRPr="006253AA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/>
                <w:sz w:val="24"/>
                <w:szCs w:val="24"/>
              </w:rPr>
              <w:t>:</w:t>
            </w:r>
            <w:proofErr w:type="gramEnd"/>
          </w:p>
          <w:p w:rsidR="006253AA" w:rsidRPr="006253AA" w:rsidRDefault="006253AA" w:rsidP="006253AA">
            <w:pPr>
              <w:jc w:val="both"/>
              <w:rPr>
                <w:rFonts w:ascii="TimesNewRomanPSMT" w:hAnsi="TimesNewRomanPSMT"/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-</w:t>
            </w:r>
            <w:r w:rsidRPr="006253AA">
              <w:rPr>
                <w:rFonts w:ascii="TimesNewRomanPSMT" w:hAnsi="TimesNewRomanPSMT"/>
                <w:sz w:val="24"/>
                <w:szCs w:val="24"/>
              </w:rPr>
              <w:t>теоретические основы и положения, определяющие организацию здоровьесберегающих технологии в профессиональной деятельности, риски и опасности социальной среды и образовательного пространства.</w:t>
            </w:r>
          </w:p>
          <w:p w:rsidR="006253AA" w:rsidRDefault="006253AA" w:rsidP="006253AA">
            <w:pPr>
              <w:jc w:val="both"/>
              <w:rPr>
                <w:rFonts w:ascii="TimesNewRomanPSMT" w:hAnsi="TimesNewRomanPSMT"/>
                <w:sz w:val="24"/>
                <w:szCs w:val="24"/>
              </w:rPr>
            </w:pPr>
            <w:r w:rsidRPr="006253AA">
              <w:rPr>
                <w:rFonts w:ascii="TimesNewRomanPSMT" w:hAnsi="TimesNewRomanPSMT"/>
                <w:sz w:val="24"/>
                <w:szCs w:val="24"/>
              </w:rPr>
              <w:t>Умеет</w:t>
            </w:r>
            <w:r>
              <w:rPr>
                <w:rFonts w:ascii="TimesNewRomanPSMT" w:hAnsi="TimesNewRomanPSMT"/>
                <w:sz w:val="24"/>
                <w:szCs w:val="24"/>
              </w:rPr>
              <w:t>:</w:t>
            </w:r>
          </w:p>
          <w:p w:rsidR="006253AA" w:rsidRPr="006253AA" w:rsidRDefault="006253AA" w:rsidP="006253AA">
            <w:pPr>
              <w:jc w:val="both"/>
              <w:rPr>
                <w:rFonts w:ascii="TimesNewRomanPSMT" w:hAnsi="TimesNewRomanPSMT"/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-</w:t>
            </w:r>
            <w:r w:rsidRPr="006253AA">
              <w:rPr>
                <w:rFonts w:ascii="TimesNewRomanPSMT" w:hAnsi="TimesNewRomanPSMT"/>
                <w:sz w:val="24"/>
                <w:szCs w:val="24"/>
              </w:rPr>
              <w:t xml:space="preserve"> компетентно выбирать эффективные </w:t>
            </w:r>
            <w:proofErr w:type="spellStart"/>
            <w:r w:rsidRPr="006253AA">
              <w:rPr>
                <w:rFonts w:ascii="TimesNewRomanPSMT" w:hAnsi="TimesNewRomanPSMT"/>
                <w:sz w:val="24"/>
                <w:szCs w:val="24"/>
              </w:rPr>
              <w:t>здоровьесберегающие</w:t>
            </w:r>
            <w:proofErr w:type="spellEnd"/>
            <w:r w:rsidRPr="006253AA">
              <w:rPr>
                <w:rFonts w:ascii="TimesNewRomanPSMT" w:hAnsi="TimesNewRomanPSMT"/>
                <w:sz w:val="24"/>
                <w:szCs w:val="24"/>
              </w:rPr>
              <w:t xml:space="preserve"> технологии в профессиональной деятельности анализировать образовательную и социальную среду на предмет наличия рисков.</w:t>
            </w:r>
          </w:p>
          <w:p w:rsidR="006253AA" w:rsidRDefault="006253AA" w:rsidP="006253AA">
            <w:pPr>
              <w:jc w:val="both"/>
              <w:rPr>
                <w:rFonts w:ascii="TimesNewRomanPSMT" w:hAnsi="TimesNewRomanPSMT"/>
                <w:sz w:val="24"/>
                <w:szCs w:val="24"/>
              </w:rPr>
            </w:pPr>
            <w:r w:rsidRPr="006253AA">
              <w:rPr>
                <w:rFonts w:ascii="TimesNewRomanPSMT" w:hAnsi="TimesNewRomanPSMT"/>
                <w:sz w:val="24"/>
                <w:szCs w:val="24"/>
              </w:rPr>
              <w:t>Владеет</w:t>
            </w:r>
            <w:r>
              <w:rPr>
                <w:rFonts w:ascii="TimesNewRomanPSMT" w:hAnsi="TimesNewRomanPSMT"/>
                <w:sz w:val="24"/>
                <w:szCs w:val="24"/>
              </w:rPr>
              <w:t>:</w:t>
            </w:r>
          </w:p>
          <w:p w:rsidR="005148C9" w:rsidRPr="005148C9" w:rsidRDefault="006253AA" w:rsidP="005148C9">
            <w:pPr>
              <w:jc w:val="both"/>
              <w:rPr>
                <w:rFonts w:ascii="TimesNewRomanPSMT" w:hAnsi="TimesNewRomanPSMT"/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-</w:t>
            </w:r>
            <w:r w:rsidRPr="006253AA">
              <w:rPr>
                <w:rFonts w:ascii="TimesNewRomanPSMT" w:hAnsi="TimesNewRomanPSMT"/>
                <w:sz w:val="24"/>
                <w:szCs w:val="24"/>
              </w:rPr>
              <w:t xml:space="preserve"> эффективными приемами и методами реализации здоровьесберегающих технологии в профессиональной деятельности.</w:t>
            </w:r>
          </w:p>
        </w:tc>
      </w:tr>
      <w:tr w:rsidR="00634B8E" w:rsidRPr="00B25E3E" w:rsidTr="00C01EB5">
        <w:tc>
          <w:tcPr>
            <w:tcW w:w="0" w:type="auto"/>
          </w:tcPr>
          <w:p w:rsidR="00A35D2E" w:rsidRDefault="00C26756" w:rsidP="00B25E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ПК-24</w:t>
            </w:r>
          </w:p>
        </w:tc>
        <w:tc>
          <w:tcPr>
            <w:tcW w:w="0" w:type="auto"/>
          </w:tcPr>
          <w:p w:rsidR="00C26756" w:rsidRPr="00C26756" w:rsidRDefault="00C26756" w:rsidP="00C26756">
            <w:pPr>
              <w:jc w:val="both"/>
              <w:rPr>
                <w:sz w:val="24"/>
                <w:szCs w:val="24"/>
              </w:rPr>
            </w:pPr>
            <w:r w:rsidRPr="00C2675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пособность</w:t>
            </w:r>
            <w:r w:rsidRPr="00C26756">
              <w:rPr>
                <w:sz w:val="24"/>
                <w:szCs w:val="24"/>
              </w:rPr>
              <w:t xml:space="preserve"> осуществлять сбор и первичную обработку информации, результатов психологических наблюдений и диагностики</w:t>
            </w:r>
            <w:r>
              <w:rPr>
                <w:sz w:val="24"/>
                <w:szCs w:val="24"/>
              </w:rPr>
              <w:t>.</w:t>
            </w:r>
          </w:p>
          <w:p w:rsidR="00A35D2E" w:rsidRDefault="00A35D2E" w:rsidP="00B25E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253AA" w:rsidRPr="006253AA" w:rsidRDefault="006253AA" w:rsidP="006253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53AA">
              <w:rPr>
                <w:sz w:val="24"/>
                <w:szCs w:val="24"/>
              </w:rPr>
              <w:t>Знает: систему методов и методик психологического познания человека, широкий комплекс современных методов и технологий  организации наблюдения и диагностики, современные методы и средства первичной обработки результатов психологич</w:t>
            </w:r>
            <w:r>
              <w:rPr>
                <w:sz w:val="24"/>
                <w:szCs w:val="24"/>
              </w:rPr>
              <w:t>еского наблюдения и диагностики</w:t>
            </w:r>
          </w:p>
          <w:p w:rsidR="006253AA" w:rsidRPr="006253AA" w:rsidRDefault="006253AA" w:rsidP="006253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53AA">
              <w:rPr>
                <w:sz w:val="24"/>
                <w:szCs w:val="24"/>
              </w:rPr>
              <w:t>Умеет: самостоятельно проектировать психолого-педагогические исследования в целях решения образовательных задач; осуществлять сбор информации с помощью различных методик; применить методы и средства первичной обработки результатов психологич</w:t>
            </w:r>
            <w:r>
              <w:rPr>
                <w:sz w:val="24"/>
                <w:szCs w:val="24"/>
              </w:rPr>
              <w:t>еского наблюдения и диагностики</w:t>
            </w:r>
          </w:p>
          <w:p w:rsidR="00A35D2E" w:rsidRPr="00B25E3E" w:rsidRDefault="006253AA" w:rsidP="006253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53AA">
              <w:rPr>
                <w:sz w:val="24"/>
                <w:szCs w:val="24"/>
              </w:rPr>
              <w:t xml:space="preserve">Владеет:  комплексом методик и технологий организации наблюдения; критериями выбора средств и методов сбора первичной обработки информации, результатов психологических наблюдений и диагностики, навыками практического </w:t>
            </w:r>
            <w:r w:rsidRPr="006253AA">
              <w:rPr>
                <w:sz w:val="24"/>
                <w:szCs w:val="24"/>
              </w:rPr>
              <w:lastRenderedPageBreak/>
              <w:t>применения методик и технологий диагностики</w:t>
            </w:r>
            <w:proofErr w:type="gramStart"/>
            <w:r w:rsidRPr="006253AA">
              <w:rPr>
                <w:sz w:val="24"/>
                <w:szCs w:val="24"/>
              </w:rPr>
              <w:t xml:space="preserve"> ,</w:t>
            </w:r>
            <w:proofErr w:type="gramEnd"/>
            <w:r w:rsidRPr="006253AA">
              <w:rPr>
                <w:sz w:val="24"/>
                <w:szCs w:val="24"/>
              </w:rPr>
              <w:t>приемами и средствами сбора первичной обработки результатов психологических наблюдений и диагностики.</w:t>
            </w:r>
          </w:p>
        </w:tc>
      </w:tr>
      <w:tr w:rsidR="00634B8E" w:rsidRPr="00B25E3E" w:rsidTr="00C01EB5">
        <w:tc>
          <w:tcPr>
            <w:tcW w:w="0" w:type="auto"/>
          </w:tcPr>
          <w:p w:rsidR="00A35D2E" w:rsidRDefault="00C26756" w:rsidP="00B25E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ПК-26</w:t>
            </w:r>
          </w:p>
        </w:tc>
        <w:tc>
          <w:tcPr>
            <w:tcW w:w="0" w:type="auto"/>
          </w:tcPr>
          <w:p w:rsidR="00A35D2E" w:rsidRDefault="00C26756" w:rsidP="00C26756">
            <w:pPr>
              <w:jc w:val="both"/>
              <w:rPr>
                <w:sz w:val="24"/>
                <w:szCs w:val="24"/>
              </w:rPr>
            </w:pPr>
            <w:r w:rsidRPr="00C2675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пособность</w:t>
            </w:r>
            <w:r w:rsidRPr="00C26756">
              <w:rPr>
                <w:sz w:val="24"/>
                <w:szCs w:val="24"/>
              </w:rPr>
              <w:t xml:space="preserve"> осуществлять психологическое просвещение педагогических работников и родителей (законных представителей) по вопросам психического развития детей</w:t>
            </w:r>
          </w:p>
        </w:tc>
        <w:tc>
          <w:tcPr>
            <w:tcW w:w="0" w:type="auto"/>
          </w:tcPr>
          <w:p w:rsidR="006253AA" w:rsidRPr="006253AA" w:rsidRDefault="006253AA" w:rsidP="006253AA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6253AA">
              <w:rPr>
                <w:sz w:val="24"/>
                <w:szCs w:val="24"/>
                <w:lang w:eastAsia="zh-CN"/>
              </w:rPr>
              <w:t>Знает:</w:t>
            </w:r>
          </w:p>
          <w:p w:rsidR="006253AA" w:rsidRPr="006253AA" w:rsidRDefault="006253AA" w:rsidP="006253AA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6253AA">
              <w:rPr>
                <w:sz w:val="24"/>
                <w:szCs w:val="24"/>
                <w:lang w:eastAsia="zh-CN"/>
              </w:rPr>
              <w:t>- методику поиска научной информации по вопросам психологического просвещения субъектов образовательного процесса;</w:t>
            </w:r>
          </w:p>
          <w:p w:rsidR="006253AA" w:rsidRPr="006253AA" w:rsidRDefault="006253AA" w:rsidP="006253AA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6253AA">
              <w:rPr>
                <w:sz w:val="24"/>
                <w:szCs w:val="24"/>
                <w:lang w:eastAsia="zh-CN"/>
              </w:rPr>
              <w:t xml:space="preserve">- актуальные проблемы будущей профессиональной деятельности; </w:t>
            </w:r>
          </w:p>
          <w:p w:rsidR="006253AA" w:rsidRPr="006253AA" w:rsidRDefault="006253AA" w:rsidP="006253AA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6253AA">
              <w:rPr>
                <w:sz w:val="24"/>
                <w:szCs w:val="24"/>
                <w:lang w:eastAsia="zh-CN"/>
              </w:rPr>
              <w:t>- способы решения профессиональных задач в педагогической профессии;</w:t>
            </w:r>
          </w:p>
          <w:p w:rsidR="006253AA" w:rsidRPr="006253AA" w:rsidRDefault="006253AA" w:rsidP="006253AA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6253AA">
              <w:rPr>
                <w:sz w:val="24"/>
                <w:szCs w:val="24"/>
                <w:lang w:eastAsia="zh-CN"/>
              </w:rPr>
              <w:t>Умеет:</w:t>
            </w:r>
          </w:p>
          <w:p w:rsidR="006253AA" w:rsidRPr="006253AA" w:rsidRDefault="006253AA" w:rsidP="006253AA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6253AA">
              <w:rPr>
                <w:sz w:val="24"/>
                <w:szCs w:val="24"/>
                <w:lang w:eastAsia="zh-CN"/>
              </w:rPr>
              <w:t xml:space="preserve">- осуществлять психологическое просвещение по вопросам психического развития детей; </w:t>
            </w:r>
          </w:p>
          <w:p w:rsidR="006253AA" w:rsidRPr="006253AA" w:rsidRDefault="006253AA" w:rsidP="006253AA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6253AA">
              <w:rPr>
                <w:sz w:val="24"/>
                <w:szCs w:val="24"/>
                <w:lang w:eastAsia="zh-CN"/>
              </w:rPr>
              <w:t>- разрабатывать учебные программы по психологическому просвещению родителей и педагогических работников;</w:t>
            </w:r>
          </w:p>
          <w:p w:rsidR="006253AA" w:rsidRPr="006253AA" w:rsidRDefault="006253AA" w:rsidP="006253AA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6253AA">
              <w:rPr>
                <w:sz w:val="24"/>
                <w:szCs w:val="24"/>
                <w:lang w:eastAsia="zh-CN"/>
              </w:rPr>
              <w:t xml:space="preserve">- использовать справочно-информационный фонд библиотеки для разработки программ по психологическому просвещению педагогических работников;  </w:t>
            </w:r>
          </w:p>
          <w:p w:rsidR="006253AA" w:rsidRPr="006253AA" w:rsidRDefault="006253AA" w:rsidP="006253AA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6253AA">
              <w:rPr>
                <w:sz w:val="24"/>
                <w:szCs w:val="24"/>
                <w:lang w:eastAsia="zh-CN"/>
              </w:rPr>
              <w:t>- использовать информационно-коммуникативные технологии;</w:t>
            </w:r>
          </w:p>
          <w:p w:rsidR="006253AA" w:rsidRPr="006253AA" w:rsidRDefault="006253AA" w:rsidP="006253AA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6253AA">
              <w:rPr>
                <w:sz w:val="24"/>
                <w:szCs w:val="24"/>
                <w:lang w:eastAsia="zh-CN"/>
              </w:rPr>
              <w:t>Владеет:</w:t>
            </w:r>
          </w:p>
          <w:p w:rsidR="006253AA" w:rsidRPr="006253AA" w:rsidRDefault="006253AA" w:rsidP="006253AA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6253AA">
              <w:rPr>
                <w:sz w:val="24"/>
                <w:szCs w:val="24"/>
                <w:lang w:eastAsia="zh-CN"/>
              </w:rPr>
              <w:t xml:space="preserve">- навыками проведения мероприятий по психологическому просвещению педагогических работников и родителей по вопросам психического развития детей; </w:t>
            </w:r>
          </w:p>
          <w:p w:rsidR="006253AA" w:rsidRPr="006253AA" w:rsidRDefault="006253AA" w:rsidP="006253AA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6253AA">
              <w:rPr>
                <w:sz w:val="24"/>
                <w:szCs w:val="24"/>
                <w:lang w:eastAsia="zh-CN"/>
              </w:rPr>
              <w:t xml:space="preserve">- навыками управления психологическим просвещением педагогических работников, родителей (законных представителей) по вопросам психического развития детей; </w:t>
            </w:r>
          </w:p>
          <w:p w:rsidR="00A35D2E" w:rsidRPr="00B25E3E" w:rsidRDefault="006253AA" w:rsidP="006253AA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6253AA">
              <w:rPr>
                <w:sz w:val="24"/>
                <w:szCs w:val="24"/>
                <w:lang w:eastAsia="zh-CN"/>
              </w:rPr>
              <w:t>- методикой аналитической обработки информации по вопросам психического развития детей.</w:t>
            </w:r>
          </w:p>
        </w:tc>
      </w:tr>
      <w:tr w:rsidR="00C26756" w:rsidRPr="00B25E3E" w:rsidTr="00C01EB5">
        <w:tc>
          <w:tcPr>
            <w:tcW w:w="0" w:type="auto"/>
          </w:tcPr>
          <w:p w:rsidR="00C26756" w:rsidRDefault="00C26756" w:rsidP="00B25E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ПК-27</w:t>
            </w:r>
          </w:p>
        </w:tc>
        <w:tc>
          <w:tcPr>
            <w:tcW w:w="0" w:type="auto"/>
          </w:tcPr>
          <w:p w:rsidR="00C26756" w:rsidRPr="00C26756" w:rsidRDefault="00C26756" w:rsidP="00C267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</w:t>
            </w:r>
            <w:r w:rsidRPr="00C26756">
              <w:rPr>
                <w:sz w:val="24"/>
                <w:szCs w:val="24"/>
              </w:rPr>
              <w:t xml:space="preserve"> эффективно взаимодействовать с педагогическими работниками образовательных организаций и другими специалистами по вопросам развития детей</w:t>
            </w:r>
          </w:p>
        </w:tc>
        <w:tc>
          <w:tcPr>
            <w:tcW w:w="0" w:type="auto"/>
          </w:tcPr>
          <w:p w:rsidR="006253AA" w:rsidRPr="006253AA" w:rsidRDefault="006253AA" w:rsidP="006253AA">
            <w:pPr>
              <w:suppressAutoHyphens/>
              <w:snapToGrid w:val="0"/>
              <w:jc w:val="both"/>
              <w:rPr>
                <w:rFonts w:eastAsia="Calibri" w:cs="Calibri"/>
                <w:b/>
                <w:kern w:val="1"/>
                <w:sz w:val="24"/>
                <w:szCs w:val="24"/>
                <w:lang w:eastAsia="zh-CN" w:bidi="hi-IN"/>
              </w:rPr>
            </w:pPr>
            <w:r w:rsidRPr="006253AA">
              <w:rPr>
                <w:rFonts w:eastAsia="Calibri" w:cs="Calibri"/>
                <w:b/>
                <w:kern w:val="1"/>
                <w:sz w:val="24"/>
                <w:szCs w:val="24"/>
                <w:lang w:eastAsia="zh-CN" w:bidi="hi-IN"/>
              </w:rPr>
              <w:t xml:space="preserve">Знает: </w:t>
            </w:r>
            <w:r w:rsidRPr="006253AA">
              <w:rPr>
                <w:rFonts w:eastAsia="Calibri" w:cs="Calibri"/>
                <w:kern w:val="1"/>
                <w:sz w:val="24"/>
                <w:szCs w:val="24"/>
                <w:lang w:eastAsia="zh-CN" w:bidi="hi-IN"/>
              </w:rPr>
              <w:t xml:space="preserve">содержание </w:t>
            </w:r>
            <w:r w:rsidRPr="006253AA">
              <w:rPr>
                <w:rFonts w:eastAsia="Calibri" w:cs="Calibri"/>
                <w:color w:val="000000"/>
                <w:spacing w:val="9"/>
                <w:kern w:val="1"/>
                <w:sz w:val="24"/>
                <w:szCs w:val="24"/>
                <w:lang w:eastAsia="zh-CN" w:bidi="hi-IN"/>
              </w:rPr>
              <w:t xml:space="preserve">психологической </w:t>
            </w:r>
            <w:r w:rsidRPr="006253AA">
              <w:rPr>
                <w:rFonts w:eastAsia="Calibri" w:cs="Calibri"/>
                <w:color w:val="000000"/>
                <w:spacing w:val="-2"/>
                <w:kern w:val="1"/>
                <w:sz w:val="24"/>
                <w:szCs w:val="24"/>
                <w:lang w:eastAsia="zh-CN" w:bidi="hi-IN"/>
              </w:rPr>
              <w:t xml:space="preserve">деятельности; </w:t>
            </w:r>
            <w:r w:rsidRPr="006253AA">
              <w:rPr>
                <w:rFonts w:eastAsia="Calibri" w:cs="Calibri"/>
                <w:kern w:val="1"/>
                <w:sz w:val="24"/>
                <w:szCs w:val="24"/>
                <w:lang w:eastAsia="zh-CN" w:bidi="hi-IN"/>
              </w:rPr>
              <w:t>сущность понятий «</w:t>
            </w:r>
            <w:r w:rsidRPr="006253AA">
              <w:rPr>
                <w:rFonts w:eastAsia="Calibri" w:cs="Calibri"/>
                <w:color w:val="000000"/>
                <w:spacing w:val="9"/>
                <w:kern w:val="1"/>
                <w:sz w:val="24"/>
                <w:szCs w:val="24"/>
                <w:lang w:eastAsia="zh-CN" w:bidi="hi-IN"/>
              </w:rPr>
              <w:t xml:space="preserve">психологическая готовность» и  «психологическая </w:t>
            </w:r>
            <w:r w:rsidRPr="006253AA">
              <w:rPr>
                <w:rFonts w:eastAsia="Calibri" w:cs="Calibri"/>
                <w:color w:val="000000"/>
                <w:spacing w:val="-2"/>
                <w:kern w:val="1"/>
                <w:sz w:val="24"/>
                <w:szCs w:val="24"/>
                <w:lang w:eastAsia="zh-CN" w:bidi="hi-IN"/>
              </w:rPr>
              <w:t xml:space="preserve">деятельность»; уровни и показатели </w:t>
            </w:r>
            <w:r w:rsidRPr="006253AA">
              <w:rPr>
                <w:rFonts w:eastAsia="Calibri" w:cs="Calibri"/>
                <w:color w:val="000000"/>
                <w:spacing w:val="9"/>
                <w:kern w:val="1"/>
                <w:sz w:val="24"/>
                <w:szCs w:val="24"/>
                <w:lang w:eastAsia="zh-CN" w:bidi="hi-IN"/>
              </w:rPr>
              <w:t xml:space="preserve">психологической готовности; </w:t>
            </w:r>
            <w:r w:rsidRPr="006253AA">
              <w:rPr>
                <w:rFonts w:eastAsia="Calibri" w:cs="Calibri"/>
                <w:kern w:val="1"/>
                <w:sz w:val="24"/>
                <w:szCs w:val="24"/>
                <w:lang w:eastAsia="zh-CN" w:bidi="hi-IN"/>
              </w:rPr>
              <w:t>основные виды профессиональной деятельности педагога-психолога, а также требования профессиональной деятельности.</w:t>
            </w:r>
          </w:p>
          <w:p w:rsidR="006253AA" w:rsidRPr="006253AA" w:rsidRDefault="006253AA" w:rsidP="006253AA">
            <w:pPr>
              <w:suppressAutoHyphens/>
              <w:jc w:val="both"/>
              <w:rPr>
                <w:rFonts w:eastAsia="Calibri"/>
                <w:b/>
                <w:kern w:val="1"/>
                <w:sz w:val="24"/>
                <w:szCs w:val="24"/>
                <w:lang w:eastAsia="zh-CN" w:bidi="hi-IN"/>
              </w:rPr>
            </w:pPr>
            <w:r w:rsidRPr="006253AA">
              <w:rPr>
                <w:rFonts w:eastAsia="Calibri" w:cs="Calibri"/>
                <w:b/>
                <w:kern w:val="1"/>
                <w:sz w:val="24"/>
                <w:szCs w:val="24"/>
                <w:lang w:eastAsia="zh-CN" w:bidi="hi-IN"/>
              </w:rPr>
              <w:lastRenderedPageBreak/>
              <w:t xml:space="preserve">Умеет: </w:t>
            </w:r>
            <w:r w:rsidRPr="006253AA">
              <w:rPr>
                <w:rFonts w:eastAsia="Calibri" w:cs="Calibri"/>
                <w:kern w:val="1"/>
                <w:sz w:val="24"/>
                <w:szCs w:val="24"/>
                <w:lang w:eastAsia="zh-CN" w:bidi="hi-IN"/>
              </w:rPr>
              <w:t xml:space="preserve">организовать диагностическую, исследовательскую, консультационную, коррекционную деятельности и </w:t>
            </w:r>
            <w:proofErr w:type="spellStart"/>
            <w:r w:rsidRPr="006253AA">
              <w:rPr>
                <w:rFonts w:eastAsia="Calibri" w:cs="Calibri"/>
                <w:kern w:val="1"/>
                <w:sz w:val="24"/>
                <w:szCs w:val="24"/>
                <w:lang w:eastAsia="zh-CN" w:bidi="hi-IN"/>
              </w:rPr>
              <w:t>психопросветительскую</w:t>
            </w:r>
            <w:proofErr w:type="spellEnd"/>
            <w:r w:rsidRPr="006253AA">
              <w:rPr>
                <w:rFonts w:eastAsia="Calibri" w:cs="Calibri"/>
                <w:kern w:val="1"/>
                <w:sz w:val="24"/>
                <w:szCs w:val="24"/>
                <w:lang w:eastAsia="zh-CN" w:bidi="hi-IN"/>
              </w:rPr>
              <w:t xml:space="preserve"> работу.</w:t>
            </w:r>
          </w:p>
          <w:p w:rsidR="00C26756" w:rsidRPr="00B25E3E" w:rsidRDefault="006253AA" w:rsidP="006253AA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6253AA">
              <w:rPr>
                <w:rFonts w:eastAsia="Calibri"/>
                <w:b/>
                <w:kern w:val="1"/>
                <w:sz w:val="24"/>
                <w:szCs w:val="24"/>
                <w:lang w:eastAsia="zh-CN" w:bidi="hi-IN"/>
              </w:rPr>
              <w:t xml:space="preserve">Владеет: </w:t>
            </w:r>
            <w:r w:rsidRPr="006253AA">
              <w:rPr>
                <w:rFonts w:eastAsia="Calibri"/>
                <w:kern w:val="1"/>
                <w:sz w:val="24"/>
                <w:szCs w:val="24"/>
                <w:lang w:eastAsia="zh-CN" w:bidi="hi-IN"/>
              </w:rPr>
              <w:t>различными формами, методами, приемами, методиками и технологиями профессиональной деятельности.</w:t>
            </w:r>
          </w:p>
        </w:tc>
      </w:tr>
      <w:tr w:rsidR="00C26756" w:rsidRPr="00B25E3E" w:rsidTr="00C01EB5">
        <w:tc>
          <w:tcPr>
            <w:tcW w:w="0" w:type="auto"/>
          </w:tcPr>
          <w:p w:rsidR="00C26756" w:rsidRDefault="00C26756" w:rsidP="00B25E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ПК-29</w:t>
            </w:r>
          </w:p>
        </w:tc>
        <w:tc>
          <w:tcPr>
            <w:tcW w:w="0" w:type="auto"/>
          </w:tcPr>
          <w:p w:rsidR="00C26756" w:rsidRDefault="00C26756" w:rsidP="00C26756">
            <w:pPr>
              <w:jc w:val="both"/>
              <w:rPr>
                <w:sz w:val="24"/>
                <w:szCs w:val="24"/>
              </w:rPr>
            </w:pPr>
            <w:r w:rsidRPr="00C26756">
              <w:rPr>
                <w:sz w:val="24"/>
                <w:szCs w:val="24"/>
              </w:rPr>
              <w:t>Способность формировать психологическую готовность будущего специалиста к профессиональной деятельности</w:t>
            </w:r>
          </w:p>
        </w:tc>
        <w:tc>
          <w:tcPr>
            <w:tcW w:w="0" w:type="auto"/>
          </w:tcPr>
          <w:p w:rsidR="006253AA" w:rsidRPr="006253AA" w:rsidRDefault="006253AA" w:rsidP="006253AA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6253AA">
              <w:rPr>
                <w:rFonts w:cs="Calibri"/>
                <w:b/>
                <w:sz w:val="24"/>
                <w:szCs w:val="24"/>
                <w:lang w:eastAsia="ar-SA"/>
              </w:rPr>
              <w:t>Знает:</w:t>
            </w:r>
            <w:r w:rsidRPr="006253AA">
              <w:rPr>
                <w:rFonts w:cs="Calibri"/>
                <w:sz w:val="24"/>
                <w:szCs w:val="24"/>
                <w:lang w:eastAsia="ar-SA"/>
              </w:rPr>
              <w:t xml:space="preserve"> сущность основ </w:t>
            </w:r>
            <w:r w:rsidRPr="006253AA">
              <w:rPr>
                <w:rFonts w:cs="Calibri"/>
                <w:color w:val="000000"/>
                <w:sz w:val="24"/>
                <w:szCs w:val="24"/>
                <w:lang w:eastAsia="ar-SA"/>
              </w:rPr>
              <w:t>эффективного взаимодействия с педагогами образовательного учреждения и другими специалистами по вопросам развития детей;</w:t>
            </w:r>
          </w:p>
          <w:p w:rsidR="006253AA" w:rsidRPr="006253AA" w:rsidRDefault="006253AA" w:rsidP="006253AA">
            <w:pPr>
              <w:suppressAutoHyphens/>
              <w:jc w:val="both"/>
              <w:rPr>
                <w:rFonts w:cs="Calibri"/>
                <w:color w:val="000000"/>
                <w:sz w:val="24"/>
                <w:szCs w:val="24"/>
                <w:lang w:eastAsia="ar-SA"/>
              </w:rPr>
            </w:pPr>
            <w:r w:rsidRPr="006253AA">
              <w:rPr>
                <w:rFonts w:cs="Calibri"/>
                <w:b/>
                <w:sz w:val="24"/>
                <w:szCs w:val="24"/>
                <w:lang w:eastAsia="ar-SA"/>
              </w:rPr>
              <w:t>Умеет:</w:t>
            </w:r>
            <w:r w:rsidRPr="006253AA">
              <w:rPr>
                <w:rFonts w:cs="Calibri"/>
                <w:sz w:val="24"/>
                <w:szCs w:val="24"/>
                <w:lang w:eastAsia="ar-SA"/>
              </w:rPr>
              <w:t xml:space="preserve"> может самостоятельно проектировать и прогнозировать </w:t>
            </w:r>
            <w:r w:rsidRPr="006253AA">
              <w:rPr>
                <w:rFonts w:cs="Calibri"/>
                <w:color w:val="000000"/>
                <w:sz w:val="24"/>
                <w:szCs w:val="24"/>
                <w:lang w:eastAsia="ar-SA"/>
              </w:rPr>
              <w:t>эффективное взаимодействие с педагогами образовательного учреждения и другими специалистами по вопросам развития детей;</w:t>
            </w:r>
          </w:p>
          <w:p w:rsidR="00C26756" w:rsidRPr="00B25E3E" w:rsidRDefault="006253AA" w:rsidP="006253AA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6253AA">
              <w:rPr>
                <w:rFonts w:eastAsiaTheme="minorHAnsi" w:cs="Calibri"/>
                <w:b/>
                <w:sz w:val="24"/>
                <w:szCs w:val="24"/>
                <w:lang w:eastAsia="ar-SA"/>
              </w:rPr>
              <w:t>Владеет:</w:t>
            </w:r>
            <w:r w:rsidRPr="006253AA">
              <w:rPr>
                <w:rFonts w:eastAsiaTheme="minorHAnsi" w:cs="Calibri"/>
                <w:sz w:val="24"/>
                <w:szCs w:val="24"/>
                <w:lang w:eastAsia="ar-SA"/>
              </w:rPr>
              <w:t xml:space="preserve"> владеет приемами эффективного взаимодействия с педагогами образовательного учреждения и другими специалистами по вопросам развития детей.</w:t>
            </w:r>
          </w:p>
        </w:tc>
      </w:tr>
    </w:tbl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pBdr>
          <w:bar w:val="single" w:sz="4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Структура и содержание дисциплины </w:t>
      </w:r>
    </w:p>
    <w:p w:rsidR="00B25E3E" w:rsidRPr="00B25E3E" w:rsidRDefault="00B25E3E" w:rsidP="00B25E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 Структура дисциплины </w:t>
      </w:r>
    </w:p>
    <w:p w:rsidR="00B25E3E" w:rsidRPr="00B25E3E" w:rsidRDefault="00B25E3E" w:rsidP="00B25E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(модуля) составляет ..</w:t>
      </w:r>
      <w:r w:rsidR="00E30E5B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зачетные</w:t>
      </w: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</w:t>
      </w:r>
      <w:r w:rsidR="00E30E5B">
        <w:rPr>
          <w:rFonts w:ascii="Times New Roman" w:eastAsia="Times New Roman" w:hAnsi="Times New Roman" w:cs="Times New Roman"/>
          <w:sz w:val="24"/>
          <w:szCs w:val="24"/>
          <w:lang w:eastAsia="ru-RU"/>
        </w:rPr>
        <w:t>ы (144</w:t>
      </w: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академических часов).</w:t>
      </w:r>
    </w:p>
    <w:p w:rsidR="00B25E3E" w:rsidRPr="00B25E3E" w:rsidRDefault="00B25E3E" w:rsidP="00B25E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639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7088"/>
        <w:gridCol w:w="1275"/>
        <w:gridCol w:w="1276"/>
      </w:tblGrid>
      <w:tr w:rsidR="00B25E3E" w:rsidRPr="00B25E3E" w:rsidTr="00C01EB5">
        <w:trPr>
          <w:tblHeader/>
        </w:trPr>
        <w:tc>
          <w:tcPr>
            <w:tcW w:w="7088" w:type="dxa"/>
            <w:vMerge w:val="restart"/>
            <w:shd w:val="clear" w:color="auto" w:fill="auto"/>
            <w:vAlign w:val="center"/>
          </w:tcPr>
          <w:p w:rsidR="00B25E3E" w:rsidRPr="00B25E3E" w:rsidRDefault="00B25E3E" w:rsidP="00B25E3E">
            <w:pPr>
              <w:suppressAutoHyphens/>
              <w:spacing w:after="0" w:line="240" w:lineRule="auto"/>
              <w:ind w:firstLine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25E3E" w:rsidRPr="00B25E3E" w:rsidRDefault="00B25E3E" w:rsidP="00B25E3E">
            <w:pPr>
              <w:suppressAutoHyphens/>
              <w:spacing w:after="0" w:line="240" w:lineRule="auto"/>
              <w:ind w:firstLine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Трудоемкость,</w:t>
            </w:r>
          </w:p>
          <w:p w:rsidR="00B25E3E" w:rsidRPr="00B25E3E" w:rsidRDefault="00B25E3E" w:rsidP="00B25E3E">
            <w:pPr>
              <w:suppressAutoHyphens/>
              <w:spacing w:after="0" w:line="240" w:lineRule="auto"/>
              <w:ind w:firstLine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акад. часов</w:t>
            </w:r>
          </w:p>
        </w:tc>
      </w:tr>
      <w:tr w:rsidR="00B25E3E" w:rsidRPr="00B25E3E" w:rsidTr="00C01EB5">
        <w:trPr>
          <w:tblHeader/>
        </w:trPr>
        <w:tc>
          <w:tcPr>
            <w:tcW w:w="7088" w:type="dxa"/>
            <w:vMerge/>
            <w:shd w:val="clear" w:color="auto" w:fill="auto"/>
            <w:vAlign w:val="center"/>
          </w:tcPr>
          <w:p w:rsidR="00B25E3E" w:rsidRPr="00B25E3E" w:rsidRDefault="00B25E3E" w:rsidP="00B25E3E">
            <w:pPr>
              <w:suppressAutoHyphens/>
              <w:spacing w:after="0" w:line="240" w:lineRule="auto"/>
              <w:ind w:firstLine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25E3E" w:rsidRPr="00B25E3E" w:rsidRDefault="00B25E3E" w:rsidP="00B25E3E">
            <w:pPr>
              <w:suppressAutoHyphens/>
              <w:spacing w:after="0" w:line="240" w:lineRule="auto"/>
              <w:ind w:firstLine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2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2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 семестр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5E3E" w:rsidRPr="00B25E3E" w:rsidRDefault="00B25E3E" w:rsidP="00B25E3E">
            <w:pPr>
              <w:suppressAutoHyphens/>
              <w:spacing w:after="0" w:line="240" w:lineRule="auto"/>
              <w:ind w:firstLine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B25E3E" w:rsidRPr="00B25E3E" w:rsidTr="00C01EB5">
        <w:tc>
          <w:tcPr>
            <w:tcW w:w="7088" w:type="dxa"/>
            <w:shd w:val="clear" w:color="auto" w:fill="auto"/>
          </w:tcPr>
          <w:p w:rsidR="00B25E3E" w:rsidRPr="00B25E3E" w:rsidRDefault="00B25E3E" w:rsidP="00B25E3E">
            <w:pPr>
              <w:suppressAutoHyphens/>
              <w:spacing w:after="0" w:line="240" w:lineRule="auto"/>
              <w:ind w:firstLine="2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1275" w:type="dxa"/>
            <w:shd w:val="clear" w:color="auto" w:fill="auto"/>
          </w:tcPr>
          <w:p w:rsidR="00B25E3E" w:rsidRPr="00B25E3E" w:rsidRDefault="00E30E5B" w:rsidP="00B25E3E">
            <w:pPr>
              <w:suppressAutoHyphens/>
              <w:spacing w:after="0" w:line="240" w:lineRule="auto"/>
              <w:ind w:firstLine="2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76" w:type="dxa"/>
            <w:shd w:val="clear" w:color="auto" w:fill="auto"/>
          </w:tcPr>
          <w:p w:rsidR="00B25E3E" w:rsidRPr="00B25E3E" w:rsidRDefault="00E30E5B" w:rsidP="00B25E3E">
            <w:pPr>
              <w:suppressAutoHyphens/>
              <w:spacing w:after="0" w:line="240" w:lineRule="auto"/>
              <w:ind w:firstLine="2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  <w:tr w:rsidR="00B25E3E" w:rsidRPr="00B25E3E" w:rsidTr="00C01EB5">
        <w:tc>
          <w:tcPr>
            <w:tcW w:w="7088" w:type="dxa"/>
            <w:shd w:val="clear" w:color="auto" w:fill="auto"/>
          </w:tcPr>
          <w:p w:rsidR="00B25E3E" w:rsidRPr="00B25E3E" w:rsidRDefault="00B25E3E" w:rsidP="00B25E3E">
            <w:pPr>
              <w:suppressAutoHyphens/>
              <w:spacing w:after="0" w:line="240" w:lineRule="auto"/>
              <w:ind w:firstLine="2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работа:</w:t>
            </w:r>
          </w:p>
        </w:tc>
        <w:tc>
          <w:tcPr>
            <w:tcW w:w="1275" w:type="dxa"/>
            <w:shd w:val="clear" w:color="auto" w:fill="auto"/>
          </w:tcPr>
          <w:p w:rsidR="00B25E3E" w:rsidRPr="00B25E3E" w:rsidRDefault="00B25E3E" w:rsidP="00B25E3E">
            <w:pPr>
              <w:suppressAutoHyphens/>
              <w:spacing w:after="0" w:line="240" w:lineRule="auto"/>
              <w:ind w:firstLine="2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25E3E" w:rsidRPr="00B25E3E" w:rsidRDefault="00B25E3E" w:rsidP="00B25E3E">
            <w:pPr>
              <w:suppressAutoHyphens/>
              <w:spacing w:after="0" w:line="240" w:lineRule="auto"/>
              <w:ind w:firstLine="2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5E3E" w:rsidRPr="00B25E3E" w:rsidTr="00C01EB5">
        <w:tc>
          <w:tcPr>
            <w:tcW w:w="7088" w:type="dxa"/>
            <w:shd w:val="clear" w:color="auto" w:fill="auto"/>
          </w:tcPr>
          <w:p w:rsidR="00B25E3E" w:rsidRPr="00B25E3E" w:rsidRDefault="00B25E3E" w:rsidP="00B25E3E">
            <w:pPr>
              <w:suppressAutoHyphens/>
              <w:spacing w:after="0" w:line="240" w:lineRule="auto"/>
              <w:ind w:firstLine="2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(Лек)</w:t>
            </w:r>
          </w:p>
        </w:tc>
        <w:tc>
          <w:tcPr>
            <w:tcW w:w="1275" w:type="dxa"/>
            <w:shd w:val="clear" w:color="auto" w:fill="auto"/>
          </w:tcPr>
          <w:p w:rsidR="00B25E3E" w:rsidRPr="00B25E3E" w:rsidRDefault="00E30E5B" w:rsidP="00B25E3E">
            <w:pPr>
              <w:suppressAutoHyphens/>
              <w:spacing w:after="0" w:line="240" w:lineRule="auto"/>
              <w:ind w:firstLine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B25E3E" w:rsidRPr="00B25E3E" w:rsidRDefault="00E30E5B" w:rsidP="00B25E3E">
            <w:pPr>
              <w:suppressAutoHyphens/>
              <w:spacing w:after="0" w:line="240" w:lineRule="auto"/>
              <w:ind w:firstLine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25E3E" w:rsidRPr="00B25E3E" w:rsidTr="00C01EB5">
        <w:tc>
          <w:tcPr>
            <w:tcW w:w="7088" w:type="dxa"/>
            <w:shd w:val="clear" w:color="auto" w:fill="auto"/>
          </w:tcPr>
          <w:p w:rsidR="00B25E3E" w:rsidRPr="00B25E3E" w:rsidRDefault="00B25E3E" w:rsidP="00B25E3E">
            <w:pPr>
              <w:suppressAutoHyphens/>
              <w:spacing w:after="0" w:line="240" w:lineRule="auto"/>
              <w:ind w:firstLine="2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</w:t>
            </w:r>
            <w:proofErr w:type="gramStart"/>
            <w:r w:rsidRPr="00B2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B2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B25E3E" w:rsidRPr="00B25E3E" w:rsidRDefault="00E30E5B" w:rsidP="00B25E3E">
            <w:pPr>
              <w:suppressAutoHyphens/>
              <w:spacing w:after="0" w:line="240" w:lineRule="auto"/>
              <w:ind w:firstLine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25E3E" w:rsidRPr="00B25E3E" w:rsidRDefault="00E30E5B" w:rsidP="00B25E3E">
            <w:pPr>
              <w:suppressAutoHyphens/>
              <w:spacing w:after="0" w:line="240" w:lineRule="auto"/>
              <w:ind w:firstLine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25E3E" w:rsidRPr="00B25E3E" w:rsidTr="00C01EB5">
        <w:tc>
          <w:tcPr>
            <w:tcW w:w="7088" w:type="dxa"/>
            <w:shd w:val="clear" w:color="auto" w:fill="auto"/>
          </w:tcPr>
          <w:p w:rsidR="00B25E3E" w:rsidRPr="00B25E3E" w:rsidRDefault="00B25E3E" w:rsidP="00B25E3E">
            <w:pPr>
              <w:suppressAutoHyphens/>
              <w:spacing w:after="0" w:line="240" w:lineRule="auto"/>
              <w:ind w:firstLine="2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 (</w:t>
            </w:r>
            <w:proofErr w:type="spellStart"/>
            <w:proofErr w:type="gramStart"/>
            <w:r w:rsidRPr="00B2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  <w:r w:rsidRPr="00B2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B25E3E" w:rsidRPr="00B25E3E" w:rsidRDefault="00E30E5B" w:rsidP="00B25E3E">
            <w:pPr>
              <w:suppressAutoHyphens/>
              <w:spacing w:after="0" w:line="240" w:lineRule="auto"/>
              <w:ind w:firstLine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25E3E" w:rsidRPr="00B25E3E" w:rsidRDefault="00E30E5B" w:rsidP="00B25E3E">
            <w:pPr>
              <w:suppressAutoHyphens/>
              <w:spacing w:after="0" w:line="240" w:lineRule="auto"/>
              <w:ind w:firstLine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25E3E" w:rsidRPr="00B25E3E" w:rsidTr="00C01EB5">
        <w:tc>
          <w:tcPr>
            <w:tcW w:w="7088" w:type="dxa"/>
            <w:shd w:val="clear" w:color="auto" w:fill="auto"/>
          </w:tcPr>
          <w:p w:rsidR="00B25E3E" w:rsidRPr="00B25E3E" w:rsidRDefault="00B25E3E" w:rsidP="00B25E3E">
            <w:pPr>
              <w:suppressAutoHyphens/>
              <w:spacing w:after="0" w:line="240" w:lineRule="auto"/>
              <w:ind w:firstLine="2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работа в период теоретического обучения (</w:t>
            </w:r>
            <w:proofErr w:type="spellStart"/>
            <w:r w:rsidRPr="00B2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КонтТО</w:t>
            </w:r>
            <w:proofErr w:type="spellEnd"/>
            <w:r w:rsidRPr="00B2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275" w:type="dxa"/>
            <w:shd w:val="clear" w:color="auto" w:fill="auto"/>
          </w:tcPr>
          <w:p w:rsidR="00B25E3E" w:rsidRPr="00B25E3E" w:rsidRDefault="00184C84" w:rsidP="00B25E3E">
            <w:pPr>
              <w:suppressAutoHyphens/>
              <w:spacing w:after="0" w:line="240" w:lineRule="auto"/>
              <w:ind w:firstLine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25E3E" w:rsidRPr="00B25E3E" w:rsidRDefault="00184C84" w:rsidP="00B25E3E">
            <w:pPr>
              <w:suppressAutoHyphens/>
              <w:spacing w:after="0" w:line="240" w:lineRule="auto"/>
              <w:ind w:firstLine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5E3E" w:rsidRPr="00B25E3E" w:rsidTr="00C01EB5"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:rsidR="00B25E3E" w:rsidRPr="00B25E3E" w:rsidRDefault="00B25E3E" w:rsidP="006253AA">
            <w:pPr>
              <w:suppressAutoHyphens/>
              <w:spacing w:after="0" w:line="240" w:lineRule="auto"/>
              <w:ind w:firstLine="2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(экзамен)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25E3E" w:rsidRPr="00B25E3E" w:rsidRDefault="00920837" w:rsidP="00B25E3E">
            <w:pPr>
              <w:suppressAutoHyphens/>
              <w:spacing w:after="0" w:line="240" w:lineRule="auto"/>
              <w:ind w:firstLine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25E3E" w:rsidRPr="00B25E3E" w:rsidRDefault="00920837" w:rsidP="00B25E3E">
            <w:pPr>
              <w:suppressAutoHyphens/>
              <w:spacing w:after="0" w:line="240" w:lineRule="auto"/>
              <w:ind w:firstLine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25E3E" w:rsidRPr="00B25E3E" w:rsidTr="00C01EB5">
        <w:tc>
          <w:tcPr>
            <w:tcW w:w="7088" w:type="dxa"/>
            <w:tcBorders>
              <w:bottom w:val="nil"/>
            </w:tcBorders>
            <w:shd w:val="clear" w:color="auto" w:fill="auto"/>
          </w:tcPr>
          <w:p w:rsidR="00B25E3E" w:rsidRPr="00B25E3E" w:rsidRDefault="00B25E3E" w:rsidP="00B25E3E">
            <w:pPr>
              <w:suppressAutoHyphens/>
              <w:spacing w:after="0" w:line="240" w:lineRule="auto"/>
              <w:ind w:firstLine="2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B25E3E" w:rsidRPr="00B25E3E" w:rsidRDefault="00E30E5B" w:rsidP="00B25E3E">
            <w:pPr>
              <w:suppressAutoHyphens/>
              <w:spacing w:after="0" w:line="240" w:lineRule="auto"/>
              <w:ind w:firstLine="2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B25E3E" w:rsidRPr="00B25E3E" w:rsidRDefault="00E30E5B" w:rsidP="00B25E3E">
            <w:pPr>
              <w:suppressAutoHyphens/>
              <w:spacing w:after="0" w:line="240" w:lineRule="auto"/>
              <w:ind w:firstLine="2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</w:t>
            </w:r>
          </w:p>
        </w:tc>
      </w:tr>
      <w:tr w:rsidR="00B25E3E" w:rsidRPr="00B25E3E" w:rsidTr="00C01EB5">
        <w:tc>
          <w:tcPr>
            <w:tcW w:w="7088" w:type="dxa"/>
            <w:tcBorders>
              <w:top w:val="nil"/>
            </w:tcBorders>
            <w:shd w:val="clear" w:color="auto" w:fill="auto"/>
          </w:tcPr>
          <w:p w:rsidR="00B25E3E" w:rsidRPr="00B25E3E" w:rsidRDefault="00B25E3E" w:rsidP="00B25E3E">
            <w:pPr>
              <w:suppressAutoHyphens/>
              <w:spacing w:after="0" w:line="240" w:lineRule="auto"/>
              <w:ind w:firstLine="2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выполнение курсовой работы (</w:t>
            </w:r>
            <w:proofErr w:type="gramStart"/>
            <w:r w:rsidRPr="00B2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</w:t>
            </w:r>
            <w:proofErr w:type="gramEnd"/>
            <w:r w:rsidRPr="00B2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);</w:t>
            </w:r>
          </w:p>
          <w:p w:rsidR="00B25E3E" w:rsidRPr="00B25E3E" w:rsidRDefault="00E30E5B" w:rsidP="00B25E3E">
            <w:pPr>
              <w:suppressAutoHyphens/>
              <w:spacing w:after="0" w:line="240" w:lineRule="auto"/>
              <w:ind w:firstLine="2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написание  научного рассказа</w:t>
            </w:r>
            <w:r w:rsidR="00B25E3E" w:rsidRPr="00B2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B25E3E" w:rsidRPr="00B25E3E" w:rsidRDefault="00B25E3E" w:rsidP="00B25E3E">
            <w:pPr>
              <w:suppressAutoHyphens/>
              <w:spacing w:after="0" w:line="240" w:lineRule="auto"/>
              <w:ind w:firstLine="2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самостоятельное изучение разделов </w:t>
            </w:r>
          </w:p>
          <w:p w:rsidR="00B25E3E" w:rsidRPr="00B25E3E" w:rsidRDefault="00B25E3E" w:rsidP="00B25E3E">
            <w:pPr>
              <w:suppressAutoHyphens/>
              <w:spacing w:after="0" w:line="240" w:lineRule="auto"/>
              <w:ind w:firstLine="2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самоподготовка (проработка и повторение лекционного материала и материала учебников и учебных пособий);</w:t>
            </w:r>
          </w:p>
          <w:p w:rsidR="00B25E3E" w:rsidRPr="00B25E3E" w:rsidRDefault="00B25E3E" w:rsidP="00B25E3E">
            <w:pPr>
              <w:suppressAutoHyphens/>
              <w:spacing w:after="0" w:line="240" w:lineRule="auto"/>
              <w:ind w:firstLine="2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подготовка к лабораторным занятиям;</w:t>
            </w:r>
          </w:p>
          <w:p w:rsidR="00B25E3E" w:rsidRPr="00B25E3E" w:rsidRDefault="00B25E3E" w:rsidP="00B25E3E">
            <w:pPr>
              <w:suppressAutoHyphens/>
              <w:spacing w:after="0" w:line="240" w:lineRule="auto"/>
              <w:ind w:firstLine="2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подготовка к  практическим</w:t>
            </w:r>
            <w:r w:rsidRPr="00B25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занятиям;</w:t>
            </w:r>
          </w:p>
          <w:p w:rsidR="00B25E3E" w:rsidRPr="00A65C25" w:rsidRDefault="00B25E3E" w:rsidP="00A65C25">
            <w:pPr>
              <w:suppressAutoHyphens/>
              <w:spacing w:after="0" w:line="240" w:lineRule="auto"/>
              <w:ind w:firstLine="2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5E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- подготовка к </w:t>
            </w:r>
            <w:r w:rsidR="00773F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промежуточной аттестации.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B25E3E" w:rsidRDefault="00DB472B" w:rsidP="00B25E3E">
            <w:pPr>
              <w:suppressAutoHyphens/>
              <w:spacing w:after="0" w:line="240" w:lineRule="auto"/>
              <w:ind w:firstLine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A65C25" w:rsidRDefault="00DB472B" w:rsidP="00B25E3E">
            <w:pPr>
              <w:suppressAutoHyphens/>
              <w:spacing w:after="0" w:line="240" w:lineRule="auto"/>
              <w:ind w:firstLine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DB472B" w:rsidRDefault="00DB472B" w:rsidP="00B25E3E">
            <w:pPr>
              <w:suppressAutoHyphens/>
              <w:spacing w:after="0" w:line="240" w:lineRule="auto"/>
              <w:ind w:firstLine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B472B" w:rsidRDefault="00DB472B" w:rsidP="00B25E3E">
            <w:pPr>
              <w:suppressAutoHyphens/>
              <w:spacing w:after="0" w:line="240" w:lineRule="auto"/>
              <w:ind w:firstLine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DB472B" w:rsidRDefault="00DB472B" w:rsidP="00B25E3E">
            <w:pPr>
              <w:suppressAutoHyphens/>
              <w:spacing w:after="0" w:line="240" w:lineRule="auto"/>
              <w:ind w:firstLine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72B" w:rsidRDefault="00DB472B" w:rsidP="00B25E3E">
            <w:pPr>
              <w:suppressAutoHyphens/>
              <w:spacing w:after="0" w:line="240" w:lineRule="auto"/>
              <w:ind w:firstLine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DB472B" w:rsidRDefault="00DB472B" w:rsidP="00B25E3E">
            <w:pPr>
              <w:suppressAutoHyphens/>
              <w:spacing w:after="0" w:line="240" w:lineRule="auto"/>
              <w:ind w:firstLine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DB472B" w:rsidRPr="00B25E3E" w:rsidRDefault="00DB472B" w:rsidP="00B25E3E">
            <w:pPr>
              <w:suppressAutoHyphens/>
              <w:spacing w:after="0" w:line="240" w:lineRule="auto"/>
              <w:ind w:firstLine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B25E3E" w:rsidRDefault="00DB472B" w:rsidP="00B25E3E">
            <w:pPr>
              <w:suppressAutoHyphens/>
              <w:spacing w:after="0" w:line="240" w:lineRule="auto"/>
              <w:ind w:firstLine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DB472B" w:rsidRDefault="00DB472B" w:rsidP="00B25E3E">
            <w:pPr>
              <w:suppressAutoHyphens/>
              <w:spacing w:after="0" w:line="240" w:lineRule="auto"/>
              <w:ind w:firstLine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DB472B" w:rsidRDefault="00DB472B" w:rsidP="00B25E3E">
            <w:pPr>
              <w:suppressAutoHyphens/>
              <w:spacing w:after="0" w:line="240" w:lineRule="auto"/>
              <w:ind w:firstLine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B472B" w:rsidRDefault="00DB472B" w:rsidP="00B25E3E">
            <w:pPr>
              <w:suppressAutoHyphens/>
              <w:spacing w:after="0" w:line="240" w:lineRule="auto"/>
              <w:ind w:firstLine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06D51" w:rsidRDefault="00F06D51" w:rsidP="00B25E3E">
            <w:pPr>
              <w:suppressAutoHyphens/>
              <w:spacing w:after="0" w:line="240" w:lineRule="auto"/>
              <w:ind w:firstLine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D51" w:rsidRDefault="00F06D51" w:rsidP="00B25E3E">
            <w:pPr>
              <w:suppressAutoHyphens/>
              <w:spacing w:after="0" w:line="240" w:lineRule="auto"/>
              <w:ind w:firstLine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06D51" w:rsidRDefault="00F06D51" w:rsidP="00B25E3E">
            <w:pPr>
              <w:suppressAutoHyphens/>
              <w:spacing w:after="0" w:line="240" w:lineRule="auto"/>
              <w:ind w:firstLine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06D51" w:rsidRPr="00B25E3E" w:rsidRDefault="00F06D51" w:rsidP="00B25E3E">
            <w:pPr>
              <w:suppressAutoHyphens/>
              <w:spacing w:after="0" w:line="240" w:lineRule="auto"/>
              <w:ind w:firstLine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B25E3E" w:rsidRDefault="00B25E3E" w:rsidP="00B25E3E">
      <w:pPr>
        <w:widowControl w:val="0"/>
        <w:pBdr>
          <w:bar w:val="single" w:sz="4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5C5C" w:rsidRDefault="00815C5C" w:rsidP="00B25E3E">
      <w:pPr>
        <w:widowControl w:val="0"/>
        <w:pBdr>
          <w:bar w:val="single" w:sz="4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5C5C" w:rsidRPr="00B25E3E" w:rsidRDefault="00815C5C" w:rsidP="00B25E3E">
      <w:pPr>
        <w:widowControl w:val="0"/>
        <w:pBdr>
          <w:bar w:val="single" w:sz="4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 Распределение видов работы и их трудоемкости по разделам дисциплины </w:t>
      </w: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Зао</w:t>
      </w: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 форма обучения</w:t>
      </w: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02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567"/>
        <w:gridCol w:w="709"/>
        <w:gridCol w:w="708"/>
        <w:gridCol w:w="709"/>
        <w:gridCol w:w="851"/>
        <w:gridCol w:w="2976"/>
        <w:gridCol w:w="626"/>
      </w:tblGrid>
      <w:tr w:rsidR="00B25E3E" w:rsidRPr="00B25E3E" w:rsidTr="00C01EB5">
        <w:trPr>
          <w:gridAfter w:val="1"/>
          <w:wAfter w:w="626" w:type="dxa"/>
          <w:trHeight w:val="734"/>
        </w:trPr>
        <w:tc>
          <w:tcPr>
            <w:tcW w:w="567" w:type="dxa"/>
            <w:vMerge w:val="restart"/>
          </w:tcPr>
          <w:p w:rsidR="00B25E3E" w:rsidRPr="00B25E3E" w:rsidRDefault="00B25E3E" w:rsidP="00B25E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E3E">
              <w:rPr>
                <w:sz w:val="24"/>
                <w:szCs w:val="24"/>
              </w:rPr>
              <w:t>№</w:t>
            </w:r>
          </w:p>
          <w:p w:rsidR="00B25E3E" w:rsidRPr="00B25E3E" w:rsidRDefault="00B25E3E" w:rsidP="00B25E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B25E3E">
              <w:rPr>
                <w:sz w:val="24"/>
                <w:szCs w:val="24"/>
              </w:rPr>
              <w:t>п</w:t>
            </w:r>
            <w:proofErr w:type="gramEnd"/>
            <w:r w:rsidRPr="00B25E3E">
              <w:rPr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</w:tcPr>
          <w:p w:rsidR="00B25E3E" w:rsidRPr="00B25E3E" w:rsidRDefault="00B25E3E" w:rsidP="00B25E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E3E">
              <w:rPr>
                <w:sz w:val="24"/>
                <w:szCs w:val="24"/>
              </w:rPr>
              <w:t>Раздел дисциплины/</w:t>
            </w:r>
          </w:p>
          <w:p w:rsidR="00B25E3E" w:rsidRPr="00B25E3E" w:rsidRDefault="00B25E3E" w:rsidP="00B25E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E3E">
              <w:rPr>
                <w:sz w:val="24"/>
                <w:szCs w:val="24"/>
              </w:rPr>
              <w:t>темы</w:t>
            </w:r>
          </w:p>
        </w:tc>
        <w:tc>
          <w:tcPr>
            <w:tcW w:w="567" w:type="dxa"/>
          </w:tcPr>
          <w:p w:rsidR="00B25E3E" w:rsidRPr="00B25E3E" w:rsidRDefault="00B25E3E" w:rsidP="00B25E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B25E3E" w:rsidRPr="00B25E3E" w:rsidRDefault="00B25E3E" w:rsidP="00B25E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E3E">
              <w:rPr>
                <w:sz w:val="24"/>
                <w:szCs w:val="24"/>
              </w:rPr>
              <w:t>Виды учебной работы (в часах)</w:t>
            </w:r>
          </w:p>
        </w:tc>
        <w:tc>
          <w:tcPr>
            <w:tcW w:w="2976" w:type="dxa"/>
          </w:tcPr>
          <w:p w:rsidR="00B25E3E" w:rsidRPr="00B25E3E" w:rsidRDefault="00B25E3E" w:rsidP="00B25E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E3E">
              <w:rPr>
                <w:sz w:val="24"/>
                <w:szCs w:val="24"/>
              </w:rPr>
              <w:t>Формы текущего контроля успеваемости, промежуточной аттестации</w:t>
            </w:r>
          </w:p>
        </w:tc>
      </w:tr>
      <w:tr w:rsidR="00B25E3E" w:rsidRPr="00B25E3E" w:rsidTr="00C01EB5">
        <w:trPr>
          <w:gridAfter w:val="1"/>
          <w:wAfter w:w="626" w:type="dxa"/>
          <w:trHeight w:val="418"/>
        </w:trPr>
        <w:tc>
          <w:tcPr>
            <w:tcW w:w="567" w:type="dxa"/>
            <w:vMerge/>
          </w:tcPr>
          <w:p w:rsidR="00B25E3E" w:rsidRPr="00B25E3E" w:rsidRDefault="00B25E3E" w:rsidP="00B25E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25E3E" w:rsidRPr="00B25E3E" w:rsidRDefault="00B25E3E" w:rsidP="00B25E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25E3E" w:rsidRPr="00B25E3E" w:rsidRDefault="00B25E3E" w:rsidP="00B25E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25E3E" w:rsidRPr="00B25E3E" w:rsidRDefault="00B25E3E" w:rsidP="00B25E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E3E">
              <w:rPr>
                <w:sz w:val="24"/>
                <w:szCs w:val="24"/>
              </w:rPr>
              <w:t>контактная</w:t>
            </w:r>
          </w:p>
        </w:tc>
        <w:tc>
          <w:tcPr>
            <w:tcW w:w="851" w:type="dxa"/>
            <w:textDirection w:val="btLr"/>
            <w:vAlign w:val="center"/>
          </w:tcPr>
          <w:p w:rsidR="00B25E3E" w:rsidRPr="00B25E3E" w:rsidRDefault="00B25E3E" w:rsidP="00B25E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25E3E" w:rsidRPr="00B25E3E" w:rsidRDefault="00B25E3E" w:rsidP="00B25E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25E3E" w:rsidRPr="00B25E3E" w:rsidTr="00C01EB5">
        <w:trPr>
          <w:gridAfter w:val="1"/>
          <w:wAfter w:w="626" w:type="dxa"/>
          <w:cantSplit/>
          <w:trHeight w:val="1613"/>
        </w:trPr>
        <w:tc>
          <w:tcPr>
            <w:tcW w:w="567" w:type="dxa"/>
            <w:vMerge/>
          </w:tcPr>
          <w:p w:rsidR="00B25E3E" w:rsidRPr="00B25E3E" w:rsidRDefault="00B25E3E" w:rsidP="00B25E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25E3E" w:rsidRPr="00B25E3E" w:rsidRDefault="00B25E3E" w:rsidP="00B25E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B25E3E" w:rsidRPr="00AC29A0" w:rsidRDefault="00B25E3E" w:rsidP="00B25E3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  <w:r w:rsidRPr="00AC29A0">
              <w:rPr>
                <w:sz w:val="24"/>
                <w:szCs w:val="24"/>
              </w:rPr>
              <w:t>семестр</w:t>
            </w:r>
          </w:p>
        </w:tc>
        <w:tc>
          <w:tcPr>
            <w:tcW w:w="709" w:type="dxa"/>
            <w:textDirection w:val="btLr"/>
          </w:tcPr>
          <w:p w:rsidR="00B25E3E" w:rsidRPr="00AC29A0" w:rsidRDefault="00B25E3E" w:rsidP="00B25E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29A0">
              <w:rPr>
                <w:sz w:val="24"/>
                <w:szCs w:val="24"/>
              </w:rPr>
              <w:t>Лекции</w:t>
            </w:r>
          </w:p>
        </w:tc>
        <w:tc>
          <w:tcPr>
            <w:tcW w:w="708" w:type="dxa"/>
            <w:textDirection w:val="btLr"/>
            <w:vAlign w:val="center"/>
          </w:tcPr>
          <w:p w:rsidR="00B25E3E" w:rsidRPr="00AC29A0" w:rsidRDefault="00B25E3E" w:rsidP="00B25E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29A0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B25E3E" w:rsidRPr="00AC29A0" w:rsidRDefault="00B25E3E" w:rsidP="00B25E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29A0">
              <w:rPr>
                <w:sz w:val="24"/>
                <w:szCs w:val="24"/>
              </w:rPr>
              <w:t>Лабораторные занятия</w:t>
            </w:r>
            <w:r w:rsidRPr="00AC29A0" w:rsidDel="00AD05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extDirection w:val="btLr"/>
            <w:vAlign w:val="center"/>
          </w:tcPr>
          <w:p w:rsidR="00B25E3E" w:rsidRPr="00AC29A0" w:rsidRDefault="00B25E3E" w:rsidP="00B25E3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  <w:r w:rsidRPr="00AC29A0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976" w:type="dxa"/>
          </w:tcPr>
          <w:p w:rsidR="00B25E3E" w:rsidRPr="00AC29A0" w:rsidRDefault="00B25E3E" w:rsidP="00B25E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25E3E" w:rsidRPr="00B25E3E" w:rsidTr="00C01EB5">
        <w:trPr>
          <w:gridAfter w:val="1"/>
          <w:wAfter w:w="626" w:type="dxa"/>
        </w:trPr>
        <w:tc>
          <w:tcPr>
            <w:tcW w:w="567" w:type="dxa"/>
          </w:tcPr>
          <w:p w:rsidR="00B25E3E" w:rsidRPr="00B25E3E" w:rsidRDefault="002B7062" w:rsidP="00B25E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70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B25E3E" w:rsidRPr="007E4DAD" w:rsidRDefault="002B7062" w:rsidP="00B25E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DAD">
              <w:rPr>
                <w:sz w:val="22"/>
                <w:szCs w:val="22"/>
              </w:rPr>
              <w:t>Дидактика как теория обучения</w:t>
            </w:r>
          </w:p>
        </w:tc>
        <w:tc>
          <w:tcPr>
            <w:tcW w:w="567" w:type="dxa"/>
          </w:tcPr>
          <w:p w:rsidR="00B25E3E" w:rsidRPr="007E4DAD" w:rsidRDefault="00DB472B" w:rsidP="00B25E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B25E3E" w:rsidRPr="007E4DAD" w:rsidRDefault="002B7062" w:rsidP="00B25E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DAD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B25E3E" w:rsidRPr="007E4DAD" w:rsidRDefault="00B25E3E" w:rsidP="00B25E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25E3E" w:rsidRPr="007E4DAD" w:rsidRDefault="00B25E3E" w:rsidP="00B25E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25E3E" w:rsidRPr="007E4DAD" w:rsidRDefault="00F06D51" w:rsidP="00B25E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976" w:type="dxa"/>
          </w:tcPr>
          <w:p w:rsidR="00B25E3E" w:rsidRPr="007E4DAD" w:rsidRDefault="006670D5" w:rsidP="00B25E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E4DAD">
              <w:rPr>
                <w:rFonts w:eastAsia="Calibri"/>
                <w:sz w:val="22"/>
                <w:szCs w:val="22"/>
              </w:rPr>
              <w:t>Индивидуальные с</w:t>
            </w:r>
            <w:r w:rsidR="00337604" w:rsidRPr="007E4DAD">
              <w:rPr>
                <w:rFonts w:eastAsia="Calibri"/>
                <w:sz w:val="22"/>
                <w:szCs w:val="22"/>
              </w:rPr>
              <w:t>ообщение «Современные дидактические концепции»</w:t>
            </w:r>
            <w:r w:rsidRPr="007E4DAD">
              <w:rPr>
                <w:rFonts w:eastAsia="Calibri"/>
                <w:sz w:val="22"/>
                <w:szCs w:val="22"/>
              </w:rPr>
              <w:t>.</w:t>
            </w:r>
          </w:p>
          <w:p w:rsidR="006670D5" w:rsidRPr="007E4DAD" w:rsidRDefault="006670D5" w:rsidP="006670D5">
            <w:pPr>
              <w:keepNext/>
              <w:suppressAutoHyphens/>
              <w:jc w:val="both"/>
              <w:outlineLvl w:val="1"/>
              <w:rPr>
                <w:sz w:val="22"/>
                <w:szCs w:val="22"/>
              </w:rPr>
            </w:pPr>
            <w:r w:rsidRPr="007E4DAD">
              <w:rPr>
                <w:sz w:val="22"/>
                <w:szCs w:val="22"/>
              </w:rPr>
              <w:t>Глоссарий «Основные категории процесса обучения».</w:t>
            </w:r>
          </w:p>
        </w:tc>
      </w:tr>
      <w:tr w:rsidR="00B25E3E" w:rsidRPr="00B25E3E" w:rsidTr="00C01EB5">
        <w:trPr>
          <w:gridAfter w:val="1"/>
          <w:wAfter w:w="626" w:type="dxa"/>
        </w:trPr>
        <w:tc>
          <w:tcPr>
            <w:tcW w:w="567" w:type="dxa"/>
          </w:tcPr>
          <w:p w:rsidR="00B25E3E" w:rsidRPr="00B25E3E" w:rsidRDefault="002B7062" w:rsidP="00B25E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:rsidR="00B25E3E" w:rsidRPr="007E4DAD" w:rsidRDefault="00337604" w:rsidP="00B25E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DAD">
              <w:rPr>
                <w:rFonts w:eastAsia="Calibri"/>
                <w:sz w:val="22"/>
                <w:szCs w:val="22"/>
              </w:rPr>
              <w:t>Педагогический процесс         как целостная система.</w:t>
            </w:r>
            <w:r w:rsidRPr="007E4DAD">
              <w:rPr>
                <w:rFonts w:eastAsia="Calibri"/>
                <w:spacing w:val="-3"/>
                <w:sz w:val="22"/>
                <w:szCs w:val="22"/>
              </w:rPr>
              <w:t xml:space="preserve"> Законы, закономерности                 и </w:t>
            </w:r>
            <w:r w:rsidRPr="007E4DAD">
              <w:rPr>
                <w:rFonts w:eastAsia="Calibri"/>
                <w:sz w:val="22"/>
                <w:szCs w:val="22"/>
              </w:rPr>
              <w:t>принципы процесса обучения.</w:t>
            </w:r>
          </w:p>
        </w:tc>
        <w:tc>
          <w:tcPr>
            <w:tcW w:w="567" w:type="dxa"/>
          </w:tcPr>
          <w:p w:rsidR="00B25E3E" w:rsidRPr="007E4DAD" w:rsidRDefault="00DB472B" w:rsidP="00B25E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B25E3E" w:rsidRPr="007E4DAD" w:rsidRDefault="002B7062" w:rsidP="00B25E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DAD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B25E3E" w:rsidRPr="007E4DAD" w:rsidRDefault="002B7062" w:rsidP="00B25E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DAD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B25E3E" w:rsidRPr="007E4DAD" w:rsidRDefault="00B25E3E" w:rsidP="00B25E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25E3E" w:rsidRPr="007E4DAD" w:rsidRDefault="00F06D51" w:rsidP="00B25E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976" w:type="dxa"/>
          </w:tcPr>
          <w:p w:rsidR="006670D5" w:rsidRPr="007E4DAD" w:rsidRDefault="006670D5" w:rsidP="006670D5">
            <w:pPr>
              <w:keepNext/>
              <w:suppressAutoHyphens/>
              <w:outlineLvl w:val="1"/>
              <w:rPr>
                <w:rFonts w:eastAsia="Calibri"/>
                <w:sz w:val="22"/>
                <w:szCs w:val="22"/>
              </w:rPr>
            </w:pPr>
            <w:r w:rsidRPr="007E4DAD">
              <w:rPr>
                <w:rFonts w:eastAsia="Calibri"/>
                <w:sz w:val="22"/>
                <w:szCs w:val="22"/>
              </w:rPr>
              <w:t>Научный рассказ «Взаимосвязь законов, закономерностей, принципов обучения».</w:t>
            </w:r>
          </w:p>
          <w:p w:rsidR="00B25E3E" w:rsidRPr="007E4DAD" w:rsidRDefault="006670D5" w:rsidP="006670D5">
            <w:pPr>
              <w:keepNext/>
              <w:suppressAutoHyphens/>
              <w:outlineLvl w:val="1"/>
              <w:rPr>
                <w:sz w:val="22"/>
                <w:szCs w:val="22"/>
              </w:rPr>
            </w:pPr>
            <w:r w:rsidRPr="007E4DAD">
              <w:rPr>
                <w:rFonts w:eastAsia="Calibri"/>
                <w:sz w:val="22"/>
                <w:szCs w:val="22"/>
              </w:rPr>
              <w:t xml:space="preserve">Аналитическая таблица «Принципы и правила обучения». </w:t>
            </w:r>
          </w:p>
        </w:tc>
      </w:tr>
      <w:tr w:rsidR="00B25E3E" w:rsidRPr="00B25E3E" w:rsidTr="00C01EB5">
        <w:trPr>
          <w:gridAfter w:val="1"/>
          <w:wAfter w:w="626" w:type="dxa"/>
        </w:trPr>
        <w:tc>
          <w:tcPr>
            <w:tcW w:w="567" w:type="dxa"/>
          </w:tcPr>
          <w:p w:rsidR="00B25E3E" w:rsidRPr="00B25E3E" w:rsidRDefault="002B7062" w:rsidP="00B25E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B25E3E" w:rsidRPr="007E4DAD" w:rsidRDefault="00337604" w:rsidP="00B25E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DAD">
              <w:rPr>
                <w:rFonts w:eastAsia="Calibri"/>
                <w:spacing w:val="-4"/>
                <w:sz w:val="22"/>
                <w:szCs w:val="22"/>
              </w:rPr>
              <w:t>Содержание образования.</w:t>
            </w:r>
            <w:r w:rsidRPr="007E4DAD">
              <w:rPr>
                <w:rFonts w:eastAsia="Calibri"/>
                <w:spacing w:val="-2"/>
                <w:sz w:val="22"/>
                <w:szCs w:val="22"/>
              </w:rPr>
              <w:t xml:space="preserve"> Нормативные   документы, </w:t>
            </w:r>
            <w:r w:rsidRPr="007E4DAD">
              <w:rPr>
                <w:rFonts w:eastAsia="Calibri"/>
                <w:sz w:val="22"/>
                <w:szCs w:val="22"/>
              </w:rPr>
              <w:t xml:space="preserve">регламентирующие </w:t>
            </w:r>
            <w:r w:rsidRPr="007E4DAD">
              <w:rPr>
                <w:rFonts w:eastAsia="Calibri"/>
                <w:spacing w:val="-1"/>
                <w:sz w:val="22"/>
                <w:szCs w:val="22"/>
              </w:rPr>
              <w:t>содержание образования</w:t>
            </w:r>
          </w:p>
        </w:tc>
        <w:tc>
          <w:tcPr>
            <w:tcW w:w="567" w:type="dxa"/>
          </w:tcPr>
          <w:p w:rsidR="00B25E3E" w:rsidRPr="007E4DAD" w:rsidRDefault="00DB472B" w:rsidP="00B25E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B25E3E" w:rsidRPr="007E4DAD" w:rsidRDefault="002B7062" w:rsidP="00B25E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DAD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B25E3E" w:rsidRPr="007E4DAD" w:rsidRDefault="00167CAD" w:rsidP="00B25E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B25E3E" w:rsidRPr="007E4DAD" w:rsidRDefault="00B25E3E" w:rsidP="00B25E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25E3E" w:rsidRPr="007E4DAD" w:rsidRDefault="00F06D51" w:rsidP="00B25E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976" w:type="dxa"/>
          </w:tcPr>
          <w:p w:rsidR="00815C5C" w:rsidRPr="00815C5C" w:rsidRDefault="00815C5C" w:rsidP="00815C5C">
            <w:pPr>
              <w:keepNext/>
              <w:suppressAutoHyphens/>
              <w:jc w:val="both"/>
              <w:outlineLvl w:val="1"/>
              <w:rPr>
                <w:sz w:val="24"/>
                <w:szCs w:val="24"/>
              </w:rPr>
            </w:pPr>
            <w:r w:rsidRPr="00815C5C">
              <w:rPr>
                <w:sz w:val="24"/>
                <w:szCs w:val="24"/>
              </w:rPr>
              <w:t>Кластер «Факторы, влияющие на развитие содержание образования».</w:t>
            </w:r>
          </w:p>
          <w:p w:rsidR="00815C5C" w:rsidRPr="00815C5C" w:rsidRDefault="00815C5C" w:rsidP="00815C5C">
            <w:pPr>
              <w:keepNext/>
              <w:suppressAutoHyphens/>
              <w:jc w:val="both"/>
              <w:outlineLvl w:val="1"/>
              <w:rPr>
                <w:sz w:val="24"/>
                <w:szCs w:val="24"/>
              </w:rPr>
            </w:pPr>
            <w:r w:rsidRPr="00815C5C">
              <w:rPr>
                <w:sz w:val="24"/>
                <w:szCs w:val="24"/>
              </w:rPr>
              <w:t>Индивидуальное сообщение  «Причины стандартизации»</w:t>
            </w:r>
          </w:p>
          <w:p w:rsidR="007E4DAD" w:rsidRPr="00815C5C" w:rsidRDefault="00815C5C" w:rsidP="00815C5C">
            <w:pPr>
              <w:keepNext/>
              <w:suppressAutoHyphens/>
              <w:jc w:val="both"/>
              <w:outlineLvl w:val="1"/>
              <w:rPr>
                <w:sz w:val="24"/>
                <w:szCs w:val="24"/>
              </w:rPr>
            </w:pPr>
            <w:r w:rsidRPr="00815C5C">
              <w:rPr>
                <w:sz w:val="24"/>
                <w:szCs w:val="24"/>
              </w:rPr>
              <w:t>Презентация «Нововведения в Федеральном законе «Об образовании в Российской Федерации»</w:t>
            </w:r>
          </w:p>
        </w:tc>
      </w:tr>
      <w:tr w:rsidR="00B25E3E" w:rsidRPr="00B25E3E" w:rsidTr="00C01EB5">
        <w:trPr>
          <w:gridAfter w:val="1"/>
          <w:wAfter w:w="626" w:type="dxa"/>
        </w:trPr>
        <w:tc>
          <w:tcPr>
            <w:tcW w:w="567" w:type="dxa"/>
          </w:tcPr>
          <w:p w:rsidR="00B25E3E" w:rsidRPr="00B25E3E" w:rsidRDefault="002B7062" w:rsidP="00B25E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  <w:vAlign w:val="center"/>
          </w:tcPr>
          <w:p w:rsidR="00B25E3E" w:rsidRPr="007E4DAD" w:rsidRDefault="00337604" w:rsidP="00B25E3E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7E4DAD">
              <w:rPr>
                <w:rFonts w:eastAsia="Calibri"/>
                <w:sz w:val="22"/>
                <w:szCs w:val="22"/>
              </w:rPr>
              <w:t>Научные подходы обоснования методов  и форм организации обучения.</w:t>
            </w:r>
          </w:p>
        </w:tc>
        <w:tc>
          <w:tcPr>
            <w:tcW w:w="567" w:type="dxa"/>
          </w:tcPr>
          <w:p w:rsidR="00B25E3E" w:rsidRPr="007E4DAD" w:rsidRDefault="00DB472B" w:rsidP="00B25E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B25E3E" w:rsidRPr="007E4DAD" w:rsidRDefault="007E4DAD" w:rsidP="00B25E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DAD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B25E3E" w:rsidRPr="007E4DAD" w:rsidRDefault="00B25E3E" w:rsidP="00B25E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25E3E" w:rsidRPr="007E4DAD" w:rsidRDefault="00167CAD" w:rsidP="00B25E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B25E3E" w:rsidRPr="007E4DAD" w:rsidRDefault="00F06D51" w:rsidP="00B25E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976" w:type="dxa"/>
            <w:vAlign w:val="center"/>
          </w:tcPr>
          <w:p w:rsidR="00167CAD" w:rsidRPr="007E4DAD" w:rsidRDefault="00167CAD" w:rsidP="00167C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4DAD">
              <w:rPr>
                <w:sz w:val="22"/>
                <w:szCs w:val="22"/>
              </w:rPr>
              <w:t>Аналитическая таблица «Научные подходы к классификации методов обучения».</w:t>
            </w:r>
          </w:p>
          <w:p w:rsidR="00167CAD" w:rsidRPr="007E4DAD" w:rsidRDefault="00167CAD" w:rsidP="00167C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4DAD">
              <w:rPr>
                <w:sz w:val="22"/>
                <w:szCs w:val="22"/>
              </w:rPr>
              <w:t>Аналитическая таблица</w:t>
            </w:r>
          </w:p>
          <w:p w:rsidR="00167CAD" w:rsidRDefault="00167CAD" w:rsidP="00167C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DAD">
              <w:rPr>
                <w:sz w:val="22"/>
                <w:szCs w:val="22"/>
              </w:rPr>
              <w:t>«Классификация форм организации обучения»</w:t>
            </w:r>
          </w:p>
          <w:p w:rsidR="00B25E3E" w:rsidRPr="007E4DAD" w:rsidRDefault="007E4DAD" w:rsidP="00B25E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DAD">
              <w:rPr>
                <w:sz w:val="22"/>
                <w:szCs w:val="22"/>
              </w:rPr>
              <w:t>Кейс – стадии. «Анализ урока»</w:t>
            </w:r>
          </w:p>
        </w:tc>
      </w:tr>
      <w:tr w:rsidR="00B25E3E" w:rsidRPr="00B25E3E" w:rsidTr="00C01EB5">
        <w:tc>
          <w:tcPr>
            <w:tcW w:w="567" w:type="dxa"/>
          </w:tcPr>
          <w:p w:rsidR="00B25E3E" w:rsidRPr="00B25E3E" w:rsidRDefault="00B25E3E" w:rsidP="00B25E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5E3E" w:rsidRPr="00B25E3E" w:rsidRDefault="00B25E3E" w:rsidP="00B25E3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25E3E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67" w:type="dxa"/>
          </w:tcPr>
          <w:p w:rsidR="00B25E3E" w:rsidRPr="00B25E3E" w:rsidRDefault="00DB472B" w:rsidP="00B25E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25E3E" w:rsidRPr="00B25E3E" w:rsidRDefault="002B7062" w:rsidP="00B25E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7062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B25E3E" w:rsidRPr="00B25E3E" w:rsidRDefault="002B7062" w:rsidP="00B25E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7062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25E3E" w:rsidRPr="00B25E3E" w:rsidRDefault="002B7062" w:rsidP="00B25E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706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25E3E" w:rsidRPr="00B25E3E" w:rsidRDefault="002B7062" w:rsidP="00B25E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7062">
              <w:rPr>
                <w:sz w:val="24"/>
                <w:szCs w:val="24"/>
              </w:rPr>
              <w:t>119</w:t>
            </w:r>
          </w:p>
        </w:tc>
        <w:tc>
          <w:tcPr>
            <w:tcW w:w="2976" w:type="dxa"/>
          </w:tcPr>
          <w:p w:rsidR="00B25E3E" w:rsidRPr="00B25E3E" w:rsidRDefault="00DB472B" w:rsidP="00B25E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626" w:type="dxa"/>
          </w:tcPr>
          <w:p w:rsidR="00B25E3E" w:rsidRPr="00B25E3E" w:rsidRDefault="00B25E3E" w:rsidP="00B25E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C5C" w:rsidRDefault="00815C5C" w:rsidP="00815C5C">
      <w:pPr>
        <w:keepNext/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Default="00B25E3E" w:rsidP="00815C5C">
      <w:pPr>
        <w:keepNext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 Содержание разделов дисциплины</w:t>
      </w:r>
    </w:p>
    <w:p w:rsidR="008C3768" w:rsidRDefault="008C3768" w:rsidP="00815C5C">
      <w:pPr>
        <w:keepNext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4.3.1. Содержание лекционных занятий.</w:t>
      </w:r>
    </w:p>
    <w:p w:rsidR="00EA7D22" w:rsidRDefault="00EA7D22" w:rsidP="00815C5C">
      <w:pPr>
        <w:keepNext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768" w:rsidRDefault="008C3768" w:rsidP="00815C5C">
      <w:pPr>
        <w:keepNext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«Дидактика как теория обучения»</w:t>
      </w:r>
    </w:p>
    <w:p w:rsidR="008C3768" w:rsidRDefault="008C3768" w:rsidP="008C3768">
      <w:pPr>
        <w:keepNext/>
        <w:suppressAutoHyphen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дидактики как теории обучения.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Объект, предмет изучения дидактики. Задачи  дидактики. Основные категории дидактики.</w:t>
      </w:r>
    </w:p>
    <w:p w:rsidR="008C3768" w:rsidRPr="008C3768" w:rsidRDefault="008C3768" w:rsidP="008C376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768">
        <w:rPr>
          <w:rFonts w:ascii="Times New Roman" w:eastAsia="Calibri" w:hAnsi="Times New Roman" w:cs="Times New Roman"/>
          <w:sz w:val="24"/>
          <w:szCs w:val="24"/>
        </w:rPr>
        <w:t xml:space="preserve">История возникновения практики обучения и воспитания. Сущность традиционной дидактической концепции </w:t>
      </w:r>
      <w:proofErr w:type="spellStart"/>
      <w:r w:rsidRPr="008C3768">
        <w:rPr>
          <w:rFonts w:ascii="Times New Roman" w:eastAsia="Calibri" w:hAnsi="Times New Roman" w:cs="Times New Roman"/>
          <w:sz w:val="24"/>
          <w:szCs w:val="24"/>
        </w:rPr>
        <w:t>Я.А.Коменского</w:t>
      </w:r>
      <w:proofErr w:type="spellEnd"/>
      <w:r w:rsidRPr="008C376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8C3768">
        <w:rPr>
          <w:rFonts w:ascii="Times New Roman" w:eastAsia="Calibri" w:hAnsi="Times New Roman" w:cs="Times New Roman"/>
          <w:sz w:val="24"/>
          <w:szCs w:val="24"/>
        </w:rPr>
        <w:t>Педоцентристская</w:t>
      </w:r>
      <w:proofErr w:type="spellEnd"/>
      <w:r w:rsidRPr="008C3768">
        <w:rPr>
          <w:rFonts w:ascii="Times New Roman" w:eastAsia="Calibri" w:hAnsi="Times New Roman" w:cs="Times New Roman"/>
          <w:sz w:val="24"/>
          <w:szCs w:val="24"/>
        </w:rPr>
        <w:t xml:space="preserve"> дидактическая концепция, ее реализация в практике российской и зарубежной школы в 19-20 веке. Эволюция теорий воспитания. Современные дидактические концепции: программированное обучение, проблемное обучение, исследовательское обучения. </w:t>
      </w:r>
    </w:p>
    <w:p w:rsidR="008C3768" w:rsidRPr="00EA7D22" w:rsidRDefault="008C3768" w:rsidP="008C3768">
      <w:pPr>
        <w:keepNext/>
        <w:suppressAutoHyphens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</w:t>
      </w:r>
      <w:r w:rsidRPr="00EA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«</w:t>
      </w:r>
      <w:r w:rsidRPr="00EA7D22">
        <w:rPr>
          <w:rFonts w:ascii="Times New Roman" w:eastAsia="Calibri" w:hAnsi="Times New Roman" w:cs="Times New Roman"/>
          <w:b/>
        </w:rPr>
        <w:t>Процесс   обучения      как целостная система.</w:t>
      </w:r>
      <w:r w:rsidRPr="00EA7D22">
        <w:rPr>
          <w:rFonts w:ascii="Times New Roman" w:eastAsia="Calibri" w:hAnsi="Times New Roman" w:cs="Times New Roman"/>
          <w:b/>
          <w:spacing w:val="-3"/>
        </w:rPr>
        <w:t xml:space="preserve"> Законы, закономерности                 и </w:t>
      </w:r>
      <w:r w:rsidR="00EA7D22" w:rsidRPr="00EA7D22">
        <w:rPr>
          <w:rFonts w:ascii="Times New Roman" w:eastAsia="Calibri" w:hAnsi="Times New Roman" w:cs="Times New Roman"/>
          <w:b/>
        </w:rPr>
        <w:t>принципы процесса обучения</w:t>
      </w:r>
      <w:r w:rsidRPr="00EA7D22">
        <w:rPr>
          <w:rFonts w:ascii="Times New Roman" w:eastAsia="Calibri" w:hAnsi="Times New Roman" w:cs="Times New Roman"/>
          <w:b/>
        </w:rPr>
        <w:t>»</w:t>
      </w:r>
    </w:p>
    <w:p w:rsidR="008C3768" w:rsidRDefault="008C3768" w:rsidP="008C37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</w:t>
      </w:r>
      <w:r w:rsidR="00EA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r w:rsidR="00EA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как целостного явления. </w:t>
      </w:r>
    </w:p>
    <w:p w:rsidR="008C3768" w:rsidRPr="008C3768" w:rsidRDefault="008C3768" w:rsidP="008C37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законов и закономерностей обучения. Законы обучения. Закономерности обучения: обусловленность обучения общественными потребностями; зависимость обучения от условий, в которых оно протекает; взаимозависимость обучения и реальных учебных возможностей учащихся; единство преподавания и учения; взаимозависимость задач, содержания, методов и форм обучения в целостном процессе обучения.</w:t>
      </w:r>
    </w:p>
    <w:p w:rsidR="008C3768" w:rsidRPr="008C3768" w:rsidRDefault="008C3768" w:rsidP="00EA7D22">
      <w:pPr>
        <w:shd w:val="clear" w:color="auto" w:fill="FFFFFF"/>
        <w:spacing w:after="0"/>
        <w:ind w:right="1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принципов педагогического процесса: целенаправленность; связь воспитания и обучения с жизнью; доступность; учет возрастных и индивидуальных особенностей учащихся; системность и последовательность; сознательность, активность, самодеятельность учащихся; наглядность; уважение к личности ребенка в сочетании с разумной требовательностью к нему; прочность, осознанность и действенность результатов образования, воспитания и развития.</w:t>
      </w:r>
    </w:p>
    <w:p w:rsidR="00EA7D22" w:rsidRDefault="00EA7D22" w:rsidP="00EA7D2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7D22" w:rsidRPr="00EA7D22" w:rsidRDefault="00EA7D22" w:rsidP="00EA7D22">
      <w:pPr>
        <w:spacing w:after="0"/>
        <w:jc w:val="center"/>
        <w:rPr>
          <w:rFonts w:ascii="Times New Roman" w:eastAsia="Calibri" w:hAnsi="Times New Roman" w:cs="Times New Roman"/>
          <w:b/>
          <w:spacing w:val="-2"/>
        </w:rPr>
      </w:pPr>
      <w:r w:rsidRPr="00EA7D22">
        <w:rPr>
          <w:rFonts w:ascii="Times New Roman" w:eastAsia="Calibri" w:hAnsi="Times New Roman" w:cs="Times New Roman"/>
          <w:b/>
          <w:sz w:val="24"/>
          <w:szCs w:val="24"/>
        </w:rPr>
        <w:t>Тема 3. «</w:t>
      </w:r>
      <w:r w:rsidRPr="00EA7D22">
        <w:rPr>
          <w:rFonts w:ascii="Times New Roman" w:eastAsia="Calibri" w:hAnsi="Times New Roman" w:cs="Times New Roman"/>
          <w:b/>
          <w:spacing w:val="-4"/>
        </w:rPr>
        <w:t>Содержание образования.</w:t>
      </w:r>
      <w:r w:rsidRPr="00EA7D22">
        <w:rPr>
          <w:rFonts w:ascii="Times New Roman" w:eastAsia="Calibri" w:hAnsi="Times New Roman" w:cs="Times New Roman"/>
          <w:b/>
          <w:spacing w:val="-2"/>
        </w:rPr>
        <w:t xml:space="preserve"> Нормативные   документы, </w:t>
      </w:r>
    </w:p>
    <w:p w:rsidR="008C3768" w:rsidRPr="00EA7D22" w:rsidRDefault="00EA7D22" w:rsidP="00EA7D22">
      <w:pPr>
        <w:spacing w:after="0"/>
        <w:jc w:val="center"/>
        <w:rPr>
          <w:rFonts w:ascii="Times New Roman" w:eastAsia="Calibri" w:hAnsi="Times New Roman" w:cs="Times New Roman"/>
          <w:b/>
          <w:spacing w:val="-1"/>
        </w:rPr>
      </w:pPr>
      <w:r w:rsidRPr="00EA7D22">
        <w:rPr>
          <w:rFonts w:ascii="Times New Roman" w:eastAsia="Calibri" w:hAnsi="Times New Roman" w:cs="Times New Roman"/>
          <w:b/>
        </w:rPr>
        <w:t xml:space="preserve">регламентирующие </w:t>
      </w:r>
      <w:r w:rsidRPr="00EA7D22">
        <w:rPr>
          <w:rFonts w:ascii="Times New Roman" w:eastAsia="Calibri" w:hAnsi="Times New Roman" w:cs="Times New Roman"/>
          <w:b/>
          <w:spacing w:val="-1"/>
        </w:rPr>
        <w:t>содержание образования»</w:t>
      </w:r>
    </w:p>
    <w:p w:rsidR="00EA7D22" w:rsidRDefault="00EA7D22" w:rsidP="00EA7D22">
      <w:pPr>
        <w:spacing w:after="0"/>
        <w:ind w:firstLine="708"/>
        <w:jc w:val="both"/>
        <w:rPr>
          <w:rFonts w:ascii="Times New Roman" w:eastAsia="Calibri" w:hAnsi="Times New Roman" w:cs="Times New Roman"/>
          <w:spacing w:val="-1"/>
        </w:rPr>
      </w:pPr>
      <w:r>
        <w:rPr>
          <w:rFonts w:ascii="Times New Roman" w:eastAsia="Calibri" w:hAnsi="Times New Roman" w:cs="Times New Roman"/>
          <w:spacing w:val="-1"/>
        </w:rPr>
        <w:t>Содержание образования как педагогическая категория. Структурные компоненты содержания образования. Факторы, влияющие на развитие содержания образования.</w:t>
      </w:r>
    </w:p>
    <w:p w:rsidR="00EA7D22" w:rsidRPr="00EA7D22" w:rsidRDefault="00EA7D22" w:rsidP="00EA7D2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</w:rPr>
        <w:t>Документы, регламентирующие содержание образования: Федеральный закон «Об образовании в Российской Федерации» 2012 г., Федеральный Государственный Образовательный стандарт, Образовательные программы и их виды.</w:t>
      </w:r>
    </w:p>
    <w:p w:rsidR="008C3768" w:rsidRDefault="008C3768" w:rsidP="00EA7D22">
      <w:pPr>
        <w:keepNext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D22" w:rsidRPr="00EA7D22" w:rsidRDefault="00EA7D22" w:rsidP="00EA7D22">
      <w:pPr>
        <w:keepNext/>
        <w:suppressAutoHyphens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</w:rPr>
      </w:pPr>
      <w:r w:rsidRPr="00EA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</w:t>
      </w:r>
      <w:r w:rsidRPr="00EA7D22">
        <w:rPr>
          <w:rFonts w:ascii="Times New Roman" w:eastAsia="Calibri" w:hAnsi="Times New Roman" w:cs="Times New Roman"/>
          <w:b/>
        </w:rPr>
        <w:t>Научные подходы обоснования методов  и форм организации обучения.</w:t>
      </w:r>
    </w:p>
    <w:p w:rsidR="00EA7D22" w:rsidRPr="00EA7D22" w:rsidRDefault="00EA7D22" w:rsidP="00EA7D2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понятие о методах обучения. Функции методов обучения. Метод и прием. Методы и средства обучения. Мног</w:t>
      </w:r>
      <w:r w:rsidR="00244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ообразие методов обучения. Нау</w:t>
      </w:r>
      <w:r w:rsidRPr="00EA7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чные подходы к классификации методов обучения в современной дидактике. Понятие о формах организации обучения.</w:t>
      </w:r>
    </w:p>
    <w:p w:rsidR="00244FF1" w:rsidRDefault="00EA7D22" w:rsidP="007E4DAD">
      <w:pPr>
        <w:shd w:val="clear" w:color="auto" w:fill="FFFFFF"/>
        <w:spacing w:after="0"/>
        <w:ind w:right="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- основная форма организации учебного процесса. Связь урока с другими формами обучения. Развитие классно-урочной системы обучения в истории школы.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7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Типология и структура уроков.</w:t>
      </w:r>
    </w:p>
    <w:p w:rsidR="00F06D51" w:rsidRDefault="00F06D51" w:rsidP="00773F89">
      <w:pPr>
        <w:shd w:val="clear" w:color="auto" w:fill="FFFFFF"/>
        <w:spacing w:after="0"/>
        <w:ind w:right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FF1" w:rsidRPr="00244FF1" w:rsidRDefault="00244FF1" w:rsidP="00244FF1">
      <w:pPr>
        <w:shd w:val="clear" w:color="auto" w:fill="FFFFFF"/>
        <w:spacing w:after="0"/>
        <w:ind w:right="5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4.3.2. Содержание практических занятий.</w:t>
      </w:r>
    </w:p>
    <w:p w:rsidR="00A65C25" w:rsidRDefault="00A65C25" w:rsidP="00C01EB5">
      <w:pPr>
        <w:keepNext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2BD5" w:rsidRDefault="00A62BD5" w:rsidP="00A62BD5">
      <w:pPr>
        <w:keepNext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2BD5" w:rsidRPr="00EA7D22" w:rsidRDefault="00A62BD5" w:rsidP="00A62BD5">
      <w:pPr>
        <w:keepNext/>
        <w:suppressAutoHyphens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 </w:t>
      </w:r>
      <w:r w:rsidRPr="00EA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«</w:t>
      </w:r>
      <w:r w:rsidRPr="00EA7D22">
        <w:rPr>
          <w:rFonts w:ascii="Times New Roman" w:eastAsia="Calibri" w:hAnsi="Times New Roman" w:cs="Times New Roman"/>
          <w:b/>
        </w:rPr>
        <w:t>Процесс   обучения      как целостная система.</w:t>
      </w:r>
      <w:r w:rsidRPr="00EA7D22">
        <w:rPr>
          <w:rFonts w:ascii="Times New Roman" w:eastAsia="Calibri" w:hAnsi="Times New Roman" w:cs="Times New Roman"/>
          <w:b/>
          <w:spacing w:val="-3"/>
        </w:rPr>
        <w:t xml:space="preserve"> Законы, закономерности                 и </w:t>
      </w:r>
      <w:r w:rsidRPr="00EA7D22">
        <w:rPr>
          <w:rFonts w:ascii="Times New Roman" w:eastAsia="Calibri" w:hAnsi="Times New Roman" w:cs="Times New Roman"/>
          <w:b/>
        </w:rPr>
        <w:t>принципы процесса обучения»</w:t>
      </w:r>
    </w:p>
    <w:p w:rsidR="00A62BD5" w:rsidRDefault="00A62BD5" w:rsidP="00A62BD5">
      <w:pPr>
        <w:keepNext/>
        <w:suppressAutoHyphen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Задание:</w:t>
      </w:r>
    </w:p>
    <w:p w:rsidR="00A62BD5" w:rsidRDefault="00A62BD5" w:rsidP="00475B7C">
      <w:pPr>
        <w:pStyle w:val="a7"/>
        <w:keepNext/>
        <w:numPr>
          <w:ilvl w:val="0"/>
          <w:numId w:val="3"/>
        </w:numPr>
        <w:suppressAutoHyphens/>
        <w:spacing w:after="0" w:line="240" w:lineRule="auto"/>
        <w:outlineLvl w:val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Написать научный рассказ «Взаимосвязь законов, закономерностей, принципов обучения».</w:t>
      </w:r>
    </w:p>
    <w:p w:rsidR="00A62BD5" w:rsidRDefault="00A62BD5" w:rsidP="00475B7C">
      <w:pPr>
        <w:pStyle w:val="a7"/>
        <w:keepNext/>
        <w:numPr>
          <w:ilvl w:val="0"/>
          <w:numId w:val="3"/>
        </w:numPr>
        <w:suppressAutoHyphens/>
        <w:spacing w:after="0" w:line="240" w:lineRule="auto"/>
        <w:outlineLvl w:val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Составить аналитическую таблицу «Принципы и правила обучения», выделив к каждому принципу 3 правила.</w:t>
      </w:r>
    </w:p>
    <w:p w:rsidR="00A62BD5" w:rsidRDefault="00A62BD5" w:rsidP="00A62BD5">
      <w:pPr>
        <w:pStyle w:val="a7"/>
        <w:keepNext/>
        <w:suppressAutoHyphens/>
        <w:spacing w:after="0" w:line="240" w:lineRule="auto"/>
        <w:ind w:left="1069"/>
        <w:outlineLvl w:val="1"/>
        <w:rPr>
          <w:rFonts w:ascii="Times New Roman" w:eastAsia="Calibri" w:hAnsi="Times New Roman" w:cs="Times New Roman"/>
        </w:rPr>
      </w:pPr>
    </w:p>
    <w:tbl>
      <w:tblPr>
        <w:tblStyle w:val="a6"/>
        <w:tblW w:w="0" w:type="auto"/>
        <w:tblInd w:w="1069" w:type="dxa"/>
        <w:tblLook w:val="04A0" w:firstRow="1" w:lastRow="0" w:firstColumn="1" w:lastColumn="0" w:noHBand="0" w:noVBand="1"/>
      </w:tblPr>
      <w:tblGrid>
        <w:gridCol w:w="2725"/>
        <w:gridCol w:w="5776"/>
      </w:tblGrid>
      <w:tr w:rsidR="00A62BD5" w:rsidTr="00BB5364">
        <w:tc>
          <w:tcPr>
            <w:tcW w:w="2725" w:type="dxa"/>
          </w:tcPr>
          <w:p w:rsidR="00A62BD5" w:rsidRPr="00051C0D" w:rsidRDefault="00A62BD5" w:rsidP="00BB5364">
            <w:pPr>
              <w:pStyle w:val="a7"/>
              <w:keepNext/>
              <w:suppressAutoHyphens/>
              <w:ind w:left="0"/>
              <w:jc w:val="center"/>
              <w:outlineLvl w:val="1"/>
              <w:rPr>
                <w:rFonts w:eastAsia="Calibri"/>
                <w:b/>
              </w:rPr>
            </w:pPr>
            <w:r w:rsidRPr="00051C0D">
              <w:rPr>
                <w:rFonts w:eastAsia="Calibri"/>
                <w:b/>
              </w:rPr>
              <w:t>Принципы обучения</w:t>
            </w:r>
          </w:p>
        </w:tc>
        <w:tc>
          <w:tcPr>
            <w:tcW w:w="5776" w:type="dxa"/>
          </w:tcPr>
          <w:p w:rsidR="00A62BD5" w:rsidRPr="00051C0D" w:rsidRDefault="00A62BD5" w:rsidP="00BB5364">
            <w:pPr>
              <w:pStyle w:val="a7"/>
              <w:keepNext/>
              <w:suppressAutoHyphens/>
              <w:ind w:left="0"/>
              <w:jc w:val="center"/>
              <w:outlineLvl w:val="1"/>
              <w:rPr>
                <w:rFonts w:eastAsia="Calibri"/>
                <w:b/>
              </w:rPr>
            </w:pPr>
            <w:r w:rsidRPr="00051C0D">
              <w:rPr>
                <w:rFonts w:eastAsia="Calibri"/>
                <w:b/>
              </w:rPr>
              <w:t>Правила обучения</w:t>
            </w:r>
          </w:p>
        </w:tc>
      </w:tr>
      <w:tr w:rsidR="00A62BD5" w:rsidTr="00BB5364">
        <w:tc>
          <w:tcPr>
            <w:tcW w:w="2725" w:type="dxa"/>
          </w:tcPr>
          <w:p w:rsidR="00A62BD5" w:rsidRDefault="00A62BD5" w:rsidP="00BB5364">
            <w:pPr>
              <w:pStyle w:val="a7"/>
              <w:keepNext/>
              <w:suppressAutoHyphens/>
              <w:ind w:left="0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Принцип научности</w:t>
            </w:r>
          </w:p>
        </w:tc>
        <w:tc>
          <w:tcPr>
            <w:tcW w:w="5776" w:type="dxa"/>
          </w:tcPr>
          <w:p w:rsidR="00A62BD5" w:rsidRDefault="00A62BD5" w:rsidP="00BB5364">
            <w:pPr>
              <w:pStyle w:val="a7"/>
              <w:keepNext/>
              <w:suppressAutoHyphens/>
              <w:ind w:left="0"/>
              <w:jc w:val="center"/>
              <w:outlineLvl w:val="1"/>
              <w:rPr>
                <w:rFonts w:eastAsia="Calibri"/>
              </w:rPr>
            </w:pPr>
          </w:p>
        </w:tc>
      </w:tr>
      <w:tr w:rsidR="00A62BD5" w:rsidTr="00BB5364">
        <w:tc>
          <w:tcPr>
            <w:tcW w:w="2725" w:type="dxa"/>
          </w:tcPr>
          <w:p w:rsidR="00A62BD5" w:rsidRDefault="00A62BD5" w:rsidP="00BB5364">
            <w:pPr>
              <w:pStyle w:val="a7"/>
              <w:keepNext/>
              <w:suppressAutoHyphens/>
              <w:ind w:left="0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Принцип наглядности</w:t>
            </w:r>
          </w:p>
        </w:tc>
        <w:tc>
          <w:tcPr>
            <w:tcW w:w="5776" w:type="dxa"/>
          </w:tcPr>
          <w:p w:rsidR="00A62BD5" w:rsidRDefault="00A62BD5" w:rsidP="00BB5364">
            <w:pPr>
              <w:pStyle w:val="a7"/>
              <w:keepNext/>
              <w:suppressAutoHyphens/>
              <w:ind w:left="0"/>
              <w:jc w:val="center"/>
              <w:outlineLvl w:val="1"/>
              <w:rPr>
                <w:rFonts w:eastAsia="Calibri"/>
              </w:rPr>
            </w:pPr>
          </w:p>
        </w:tc>
      </w:tr>
      <w:tr w:rsidR="00A62BD5" w:rsidTr="00BB5364">
        <w:tc>
          <w:tcPr>
            <w:tcW w:w="2725" w:type="dxa"/>
          </w:tcPr>
          <w:p w:rsidR="00A62BD5" w:rsidRDefault="00A62BD5" w:rsidP="00BB5364">
            <w:pPr>
              <w:pStyle w:val="a7"/>
              <w:keepNext/>
              <w:suppressAutoHyphens/>
              <w:ind w:left="0"/>
              <w:jc w:val="both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Принцип систематичности и последовательности</w:t>
            </w:r>
          </w:p>
        </w:tc>
        <w:tc>
          <w:tcPr>
            <w:tcW w:w="5776" w:type="dxa"/>
          </w:tcPr>
          <w:p w:rsidR="00A62BD5" w:rsidRDefault="00A62BD5" w:rsidP="00BB5364">
            <w:pPr>
              <w:pStyle w:val="a7"/>
              <w:keepNext/>
              <w:suppressAutoHyphens/>
              <w:ind w:left="0"/>
              <w:jc w:val="center"/>
              <w:outlineLvl w:val="1"/>
              <w:rPr>
                <w:rFonts w:eastAsia="Calibri"/>
              </w:rPr>
            </w:pPr>
          </w:p>
        </w:tc>
      </w:tr>
      <w:tr w:rsidR="00A62BD5" w:rsidTr="00BB5364">
        <w:tc>
          <w:tcPr>
            <w:tcW w:w="2725" w:type="dxa"/>
          </w:tcPr>
          <w:p w:rsidR="00A62BD5" w:rsidRDefault="00A62BD5" w:rsidP="00BB5364">
            <w:pPr>
              <w:pStyle w:val="a7"/>
              <w:keepNext/>
              <w:suppressAutoHyphens/>
              <w:ind w:left="0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Принцип учета возрастных особенностей</w:t>
            </w:r>
          </w:p>
        </w:tc>
        <w:tc>
          <w:tcPr>
            <w:tcW w:w="5776" w:type="dxa"/>
          </w:tcPr>
          <w:p w:rsidR="00A62BD5" w:rsidRDefault="00A62BD5" w:rsidP="00BB5364">
            <w:pPr>
              <w:pStyle w:val="a7"/>
              <w:keepNext/>
              <w:suppressAutoHyphens/>
              <w:ind w:left="0"/>
              <w:jc w:val="center"/>
              <w:outlineLvl w:val="1"/>
              <w:rPr>
                <w:rFonts w:eastAsia="Calibri"/>
              </w:rPr>
            </w:pPr>
          </w:p>
        </w:tc>
      </w:tr>
      <w:tr w:rsidR="00A62BD5" w:rsidTr="00BB5364">
        <w:tc>
          <w:tcPr>
            <w:tcW w:w="2725" w:type="dxa"/>
          </w:tcPr>
          <w:p w:rsidR="00A62BD5" w:rsidRDefault="00A62BD5" w:rsidP="00BB5364">
            <w:pPr>
              <w:pStyle w:val="a7"/>
              <w:keepNext/>
              <w:suppressAutoHyphens/>
              <w:ind w:left="0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Принцип доступности</w:t>
            </w:r>
          </w:p>
        </w:tc>
        <w:tc>
          <w:tcPr>
            <w:tcW w:w="5776" w:type="dxa"/>
          </w:tcPr>
          <w:p w:rsidR="00A62BD5" w:rsidRDefault="00A62BD5" w:rsidP="00BB5364">
            <w:pPr>
              <w:pStyle w:val="a7"/>
              <w:keepNext/>
              <w:suppressAutoHyphens/>
              <w:ind w:left="0"/>
              <w:jc w:val="center"/>
              <w:outlineLvl w:val="1"/>
              <w:rPr>
                <w:rFonts w:eastAsia="Calibri"/>
              </w:rPr>
            </w:pPr>
          </w:p>
        </w:tc>
      </w:tr>
    </w:tbl>
    <w:p w:rsidR="00A62BD5" w:rsidRDefault="00A62BD5" w:rsidP="00A62BD5">
      <w:pPr>
        <w:pStyle w:val="a7"/>
        <w:keepNext/>
        <w:suppressAutoHyphens/>
        <w:spacing w:after="0" w:line="240" w:lineRule="auto"/>
        <w:ind w:left="1069"/>
        <w:jc w:val="center"/>
        <w:outlineLvl w:val="1"/>
        <w:rPr>
          <w:rFonts w:ascii="Times New Roman" w:eastAsia="Calibri" w:hAnsi="Times New Roman" w:cs="Times New Roman"/>
        </w:rPr>
      </w:pPr>
    </w:p>
    <w:p w:rsidR="00244FF1" w:rsidRDefault="00244FF1" w:rsidP="00B25E3E">
      <w:pPr>
        <w:keepNext/>
        <w:suppressAutoHyphen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CAD" w:rsidRPr="00EA7D22" w:rsidRDefault="00A62BD5" w:rsidP="00167CAD">
      <w:pPr>
        <w:spacing w:after="0"/>
        <w:jc w:val="center"/>
        <w:rPr>
          <w:rFonts w:ascii="Times New Roman" w:eastAsia="Calibri" w:hAnsi="Times New Roman" w:cs="Times New Roman"/>
          <w:b/>
          <w:spacing w:val="-2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 2</w:t>
      </w:r>
      <w:r w:rsidR="00167CAD" w:rsidRPr="00EA7D22">
        <w:rPr>
          <w:rFonts w:ascii="Times New Roman" w:eastAsia="Calibri" w:hAnsi="Times New Roman" w:cs="Times New Roman"/>
          <w:b/>
          <w:sz w:val="24"/>
          <w:szCs w:val="24"/>
        </w:rPr>
        <w:t>. «</w:t>
      </w:r>
      <w:r w:rsidR="00167CAD" w:rsidRPr="00EA7D22">
        <w:rPr>
          <w:rFonts w:ascii="Times New Roman" w:eastAsia="Calibri" w:hAnsi="Times New Roman" w:cs="Times New Roman"/>
          <w:b/>
          <w:spacing w:val="-4"/>
        </w:rPr>
        <w:t>Содержание образования.</w:t>
      </w:r>
      <w:r w:rsidR="00167CAD" w:rsidRPr="00EA7D22">
        <w:rPr>
          <w:rFonts w:ascii="Times New Roman" w:eastAsia="Calibri" w:hAnsi="Times New Roman" w:cs="Times New Roman"/>
          <w:b/>
          <w:spacing w:val="-2"/>
        </w:rPr>
        <w:t xml:space="preserve"> Нормативные   документы, </w:t>
      </w:r>
    </w:p>
    <w:p w:rsidR="00167CAD" w:rsidRPr="00EA7D22" w:rsidRDefault="00167CAD" w:rsidP="00167CAD">
      <w:pPr>
        <w:spacing w:after="0"/>
        <w:jc w:val="center"/>
        <w:rPr>
          <w:rFonts w:ascii="Times New Roman" w:eastAsia="Calibri" w:hAnsi="Times New Roman" w:cs="Times New Roman"/>
          <w:b/>
          <w:spacing w:val="-1"/>
        </w:rPr>
      </w:pPr>
      <w:r w:rsidRPr="00EA7D22">
        <w:rPr>
          <w:rFonts w:ascii="Times New Roman" w:eastAsia="Calibri" w:hAnsi="Times New Roman" w:cs="Times New Roman"/>
          <w:b/>
        </w:rPr>
        <w:t xml:space="preserve">регламентирующие </w:t>
      </w:r>
      <w:r w:rsidRPr="00EA7D22">
        <w:rPr>
          <w:rFonts w:ascii="Times New Roman" w:eastAsia="Calibri" w:hAnsi="Times New Roman" w:cs="Times New Roman"/>
          <w:b/>
          <w:spacing w:val="-1"/>
        </w:rPr>
        <w:t>содержание образования»</w:t>
      </w:r>
    </w:p>
    <w:p w:rsidR="00167CAD" w:rsidRDefault="00167CAD" w:rsidP="00167CAD">
      <w:pPr>
        <w:keepNext/>
        <w:suppressAutoHyphen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</w:t>
      </w:r>
    </w:p>
    <w:p w:rsidR="00167CAD" w:rsidRDefault="00167CAD" w:rsidP="00475B7C">
      <w:pPr>
        <w:pStyle w:val="a7"/>
        <w:keepNext/>
        <w:numPr>
          <w:ilvl w:val="0"/>
          <w:numId w:val="10"/>
        </w:numPr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Кластер «Факторы, влияющие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Pr="00167C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7CAD" w:rsidRDefault="00167CAD" w:rsidP="00475B7C">
      <w:pPr>
        <w:pStyle w:val="a7"/>
        <w:keepNext/>
        <w:numPr>
          <w:ilvl w:val="0"/>
          <w:numId w:val="10"/>
        </w:numPr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Индивидуальное сообщение </w:t>
      </w:r>
      <w:r w:rsidR="00A6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«Причины стандартизации»</w:t>
      </w:r>
    </w:p>
    <w:p w:rsidR="00167CAD" w:rsidRPr="00167CAD" w:rsidRDefault="00167CAD" w:rsidP="00475B7C">
      <w:pPr>
        <w:pStyle w:val="a7"/>
        <w:keepNext/>
        <w:numPr>
          <w:ilvl w:val="0"/>
          <w:numId w:val="10"/>
        </w:numPr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</w:t>
      </w:r>
      <w:r w:rsidR="00A62BD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«Нововведения в Федеральном законе «Об образовании в Российской Федерации»</w:t>
      </w:r>
    </w:p>
    <w:p w:rsidR="00167CAD" w:rsidRPr="00C01EB5" w:rsidRDefault="00167CAD" w:rsidP="00C01EB5">
      <w:pPr>
        <w:pStyle w:val="a7"/>
        <w:keepNext/>
        <w:suppressAutoHyphens/>
        <w:spacing w:after="0" w:line="240" w:lineRule="auto"/>
        <w:ind w:left="1069"/>
        <w:jc w:val="center"/>
        <w:outlineLvl w:val="1"/>
        <w:rPr>
          <w:rFonts w:ascii="Times New Roman" w:eastAsia="Calibri" w:hAnsi="Times New Roman" w:cs="Times New Roman"/>
        </w:rPr>
      </w:pPr>
    </w:p>
    <w:p w:rsidR="00244FF1" w:rsidRPr="00244FF1" w:rsidRDefault="006670D5" w:rsidP="00244FF1">
      <w:pPr>
        <w:shd w:val="clear" w:color="auto" w:fill="FFFFFF"/>
        <w:spacing w:after="0"/>
        <w:ind w:right="5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4.3.3</w:t>
      </w:r>
      <w:r w:rsidR="00244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 лабораторных занятий.</w:t>
      </w:r>
    </w:p>
    <w:p w:rsidR="00051C0D" w:rsidRPr="00EA7D22" w:rsidRDefault="006670D5" w:rsidP="00051C0D">
      <w:pPr>
        <w:spacing w:after="0"/>
        <w:jc w:val="center"/>
        <w:rPr>
          <w:rFonts w:ascii="Times New Roman" w:eastAsia="Calibri" w:hAnsi="Times New Roman" w:cs="Times New Roman"/>
          <w:b/>
          <w:spacing w:val="-2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 1</w:t>
      </w:r>
      <w:r w:rsidR="00051C0D" w:rsidRPr="00EA7D22">
        <w:rPr>
          <w:rFonts w:ascii="Times New Roman" w:eastAsia="Calibri" w:hAnsi="Times New Roman" w:cs="Times New Roman"/>
          <w:b/>
          <w:sz w:val="24"/>
          <w:szCs w:val="24"/>
        </w:rPr>
        <w:t>. «</w:t>
      </w:r>
      <w:r w:rsidR="00051C0D" w:rsidRPr="00EA7D22">
        <w:rPr>
          <w:rFonts w:ascii="Times New Roman" w:eastAsia="Calibri" w:hAnsi="Times New Roman" w:cs="Times New Roman"/>
          <w:b/>
          <w:spacing w:val="-4"/>
        </w:rPr>
        <w:t>Содержание образования.</w:t>
      </w:r>
      <w:r w:rsidR="00051C0D" w:rsidRPr="00EA7D22">
        <w:rPr>
          <w:rFonts w:ascii="Times New Roman" w:eastAsia="Calibri" w:hAnsi="Times New Roman" w:cs="Times New Roman"/>
          <w:b/>
          <w:spacing w:val="-2"/>
        </w:rPr>
        <w:t xml:space="preserve"> Нормативные   документы, </w:t>
      </w:r>
    </w:p>
    <w:p w:rsidR="00051C0D" w:rsidRPr="00EA7D22" w:rsidRDefault="00051C0D" w:rsidP="00051C0D">
      <w:pPr>
        <w:spacing w:after="0"/>
        <w:jc w:val="center"/>
        <w:rPr>
          <w:rFonts w:ascii="Times New Roman" w:eastAsia="Calibri" w:hAnsi="Times New Roman" w:cs="Times New Roman"/>
          <w:b/>
          <w:spacing w:val="-1"/>
        </w:rPr>
      </w:pPr>
      <w:r w:rsidRPr="00EA7D22">
        <w:rPr>
          <w:rFonts w:ascii="Times New Roman" w:eastAsia="Calibri" w:hAnsi="Times New Roman" w:cs="Times New Roman"/>
          <w:b/>
        </w:rPr>
        <w:t xml:space="preserve">регламентирующие </w:t>
      </w:r>
      <w:r w:rsidRPr="00EA7D22">
        <w:rPr>
          <w:rFonts w:ascii="Times New Roman" w:eastAsia="Calibri" w:hAnsi="Times New Roman" w:cs="Times New Roman"/>
          <w:b/>
          <w:spacing w:val="-1"/>
        </w:rPr>
        <w:t>содержание образования»</w:t>
      </w:r>
    </w:p>
    <w:p w:rsidR="00051C0D" w:rsidRPr="00051C0D" w:rsidRDefault="00051C0D" w:rsidP="00051C0D">
      <w:pPr>
        <w:keepNext/>
        <w:suppressAutoHyphen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</w:t>
      </w:r>
    </w:p>
    <w:p w:rsidR="00051C0D" w:rsidRPr="00051C0D" w:rsidRDefault="00051C0D" w:rsidP="00051C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0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51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51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 различные подходы к классификации методов обучения, выделив методы.</w:t>
      </w:r>
    </w:p>
    <w:p w:rsidR="00051C0D" w:rsidRPr="00051C0D" w:rsidRDefault="00051C0D" w:rsidP="00051C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700"/>
        <w:gridCol w:w="2880"/>
        <w:gridCol w:w="3523"/>
      </w:tblGrid>
      <w:tr w:rsidR="00051C0D" w:rsidRPr="00051C0D" w:rsidTr="007C4193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</w:t>
            </w:r>
          </w:p>
        </w:tc>
      </w:tr>
      <w:tr w:rsidR="00051C0D" w:rsidRPr="00051C0D" w:rsidTr="007C4193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C0D" w:rsidRPr="00051C0D" w:rsidTr="007C41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М.А.Данилов</w:t>
            </w:r>
            <w:proofErr w:type="spellEnd"/>
          </w:p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Б.П. Есипов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C0D" w:rsidRPr="00051C0D" w:rsidTr="007C41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И.Я. </w:t>
            </w:r>
            <w:proofErr w:type="spellStart"/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Лернер</w:t>
            </w:r>
            <w:proofErr w:type="spellEnd"/>
          </w:p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М.Н. </w:t>
            </w:r>
            <w:proofErr w:type="spellStart"/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Скаткин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C0D" w:rsidRPr="00051C0D" w:rsidTr="007C4193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Г.И. Щукина</w:t>
            </w:r>
          </w:p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И.Т. Огородников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C0D" w:rsidRPr="00051C0D" w:rsidTr="007C4193">
        <w:trPr>
          <w:trHeight w:val="21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Ю.К. </w:t>
            </w:r>
            <w:proofErr w:type="spellStart"/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Бабанский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1C0D" w:rsidRDefault="00051C0D" w:rsidP="00051C0D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0D" w:rsidRDefault="00FA05B6" w:rsidP="00475B7C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Выделите преимущества и недостатки форм организации воспитания.</w:t>
      </w:r>
    </w:p>
    <w:p w:rsidR="00FA05B6" w:rsidRPr="00051C0D" w:rsidRDefault="00FA05B6" w:rsidP="00FA05B6">
      <w:pPr>
        <w:pStyle w:val="a7"/>
        <w:widowControl w:val="0"/>
        <w:autoSpaceDE w:val="0"/>
        <w:autoSpaceDN w:val="0"/>
        <w:adjustRightInd w:val="0"/>
        <w:spacing w:after="0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051C0D" w:rsidRPr="00051C0D" w:rsidTr="007C419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обучения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</w:t>
            </w:r>
          </w:p>
        </w:tc>
      </w:tr>
      <w:tr w:rsidR="00051C0D" w:rsidRPr="00051C0D" w:rsidTr="007C419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Классно-урочная система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C0D" w:rsidRPr="00051C0D" w:rsidTr="007C4193">
        <w:trPr>
          <w:trHeight w:val="22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Белл – ланкастерская система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C0D" w:rsidRPr="00051C0D" w:rsidTr="007C4193">
        <w:trPr>
          <w:trHeight w:val="24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Батовская</w:t>
            </w:r>
            <w:proofErr w:type="spellEnd"/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C0D" w:rsidRPr="00051C0D" w:rsidTr="007C4193">
        <w:trPr>
          <w:trHeight w:val="39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Маннгеймская</w:t>
            </w:r>
            <w:proofErr w:type="spellEnd"/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C0D" w:rsidRPr="00051C0D" w:rsidTr="007C4193">
        <w:trPr>
          <w:trHeight w:val="22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Дальтон-план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C0D" w:rsidRPr="00051C0D" w:rsidTr="007C4193">
        <w:trPr>
          <w:trHeight w:val="16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– Трампа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C0D" w:rsidRPr="00051C0D" w:rsidTr="007C4193">
        <w:trPr>
          <w:trHeight w:val="21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Неградуированные классы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C0D" w:rsidRPr="00051C0D" w:rsidTr="007C419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«Погружения»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D" w:rsidRPr="00051C0D" w:rsidRDefault="00051C0D" w:rsidP="00051C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1C0D" w:rsidRPr="00051C0D" w:rsidRDefault="00051C0D" w:rsidP="00051C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FF1" w:rsidRDefault="00FA05B6" w:rsidP="00244FF1">
      <w:pPr>
        <w:keepNext/>
        <w:suppressAutoHyphens/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2.»Урок как основная форма организации обучения»</w:t>
      </w:r>
    </w:p>
    <w:p w:rsidR="00244FF1" w:rsidRDefault="00FA05B6" w:rsidP="00B25E3E">
      <w:pPr>
        <w:keepNext/>
        <w:suppressAutoHyphen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</w:t>
      </w:r>
    </w:p>
    <w:p w:rsidR="00FA05B6" w:rsidRPr="00FA05B6" w:rsidRDefault="00FA05B6" w:rsidP="00B25E3E">
      <w:pPr>
        <w:keepNext/>
        <w:suppressAutoHyphen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Метод кейс – стадии. На основе представленных кейсов выделите структурные компоненты урока. Определите методы обучения, соответствующие каждому структурному компоненту. Определите цель урока, задачи, вид урока.</w:t>
      </w:r>
    </w:p>
    <w:p w:rsidR="00FA05B6" w:rsidRPr="006670D5" w:rsidRDefault="00FA05B6" w:rsidP="006670D5">
      <w:pPr>
        <w:keepNext/>
        <w:suppressAutoHyphen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Pr="006670D5" w:rsidRDefault="00FA05B6" w:rsidP="006670D5">
      <w:pPr>
        <w:keepNext/>
        <w:suppressAutoHyphens/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</w:t>
      </w:r>
      <w:r w:rsidR="00B25E3E" w:rsidRPr="0066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Пример</w:t>
      </w:r>
      <w:r w:rsidRPr="0066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ная тематика курсовых работ.</w:t>
      </w:r>
    </w:p>
    <w:p w:rsidR="006670D5" w:rsidRPr="006670D5" w:rsidRDefault="006670D5" w:rsidP="00475B7C">
      <w:pPr>
        <w:numPr>
          <w:ilvl w:val="0"/>
          <w:numId w:val="4"/>
        </w:numPr>
        <w:spacing w:after="1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D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Гуманистические традиции в практике педагогов-новаторов.</w:t>
      </w:r>
    </w:p>
    <w:p w:rsidR="006670D5" w:rsidRPr="006670D5" w:rsidRDefault="006670D5" w:rsidP="00475B7C">
      <w:pPr>
        <w:numPr>
          <w:ilvl w:val="0"/>
          <w:numId w:val="4"/>
        </w:numPr>
        <w:spacing w:after="1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 педагогические технологии в обучении.</w:t>
      </w:r>
    </w:p>
    <w:p w:rsidR="006670D5" w:rsidRPr="006670D5" w:rsidRDefault="006670D5" w:rsidP="00475B7C">
      <w:pPr>
        <w:numPr>
          <w:ilvl w:val="0"/>
          <w:numId w:val="4"/>
        </w:numPr>
        <w:spacing w:after="1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диалог как фактор гуманизации процесса </w:t>
      </w:r>
      <w:proofErr w:type="spellStart"/>
      <w:r w:rsidRPr="006670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</w:t>
      </w:r>
      <w:proofErr w:type="spellEnd"/>
    </w:p>
    <w:p w:rsidR="006670D5" w:rsidRPr="006670D5" w:rsidRDefault="006670D5" w:rsidP="00475B7C">
      <w:pPr>
        <w:numPr>
          <w:ilvl w:val="0"/>
          <w:numId w:val="4"/>
        </w:numPr>
        <w:spacing w:after="1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поддержка в процессе обучения.</w:t>
      </w:r>
    </w:p>
    <w:p w:rsidR="006670D5" w:rsidRPr="006670D5" w:rsidRDefault="006670D5" w:rsidP="00475B7C">
      <w:pPr>
        <w:numPr>
          <w:ilvl w:val="0"/>
          <w:numId w:val="4"/>
        </w:numPr>
        <w:spacing w:after="1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дидактических систем обучения в современных авторских школах. </w:t>
      </w:r>
    </w:p>
    <w:p w:rsidR="006670D5" w:rsidRPr="006670D5" w:rsidRDefault="006670D5" w:rsidP="00475B7C">
      <w:pPr>
        <w:numPr>
          <w:ilvl w:val="0"/>
          <w:numId w:val="4"/>
        </w:numPr>
        <w:spacing w:after="1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670D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формы организации обучения в современной школы.</w:t>
      </w:r>
      <w:proofErr w:type="gramEnd"/>
    </w:p>
    <w:p w:rsidR="006670D5" w:rsidRPr="006670D5" w:rsidRDefault="006670D5" w:rsidP="00475B7C">
      <w:pPr>
        <w:numPr>
          <w:ilvl w:val="0"/>
          <w:numId w:val="4"/>
        </w:numPr>
        <w:spacing w:after="1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методы современного обучения.</w:t>
      </w:r>
    </w:p>
    <w:p w:rsidR="006670D5" w:rsidRPr="006670D5" w:rsidRDefault="006670D5" w:rsidP="00475B7C">
      <w:pPr>
        <w:numPr>
          <w:ilvl w:val="0"/>
          <w:numId w:val="4"/>
        </w:numPr>
        <w:spacing w:after="1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проблемного обучения в современной школе (на примере изучения конкретного учебного предмета).</w:t>
      </w:r>
    </w:p>
    <w:p w:rsidR="006670D5" w:rsidRPr="006670D5" w:rsidRDefault="006670D5" w:rsidP="00475B7C">
      <w:pPr>
        <w:numPr>
          <w:ilvl w:val="0"/>
          <w:numId w:val="4"/>
        </w:numPr>
        <w:spacing w:after="1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D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основы организации игрового обучения.</w:t>
      </w:r>
    </w:p>
    <w:p w:rsidR="006670D5" w:rsidRPr="006670D5" w:rsidRDefault="006670D5" w:rsidP="00475B7C">
      <w:pPr>
        <w:numPr>
          <w:ilvl w:val="0"/>
          <w:numId w:val="4"/>
        </w:numPr>
        <w:spacing w:after="1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подходы к организации диагностики результатов и достижений учащихся.</w:t>
      </w:r>
    </w:p>
    <w:p w:rsidR="006670D5" w:rsidRPr="006670D5" w:rsidRDefault="006670D5" w:rsidP="00475B7C">
      <w:pPr>
        <w:numPr>
          <w:ilvl w:val="0"/>
          <w:numId w:val="4"/>
        </w:numPr>
        <w:spacing w:after="1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 процессы в современном российском образовании.</w:t>
      </w:r>
    </w:p>
    <w:p w:rsidR="006670D5" w:rsidRPr="006670D5" w:rsidRDefault="006670D5" w:rsidP="00475B7C">
      <w:pPr>
        <w:numPr>
          <w:ilvl w:val="0"/>
          <w:numId w:val="4"/>
        </w:numPr>
        <w:spacing w:after="1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разработки и использования творческих заданий в обучении.</w:t>
      </w:r>
    </w:p>
    <w:p w:rsidR="006670D5" w:rsidRDefault="006670D5" w:rsidP="00475B7C">
      <w:pPr>
        <w:numPr>
          <w:ilvl w:val="0"/>
          <w:numId w:val="4"/>
        </w:numPr>
        <w:spacing w:after="1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проектной деятельности учащихся в процессе обучения.</w:t>
      </w:r>
    </w:p>
    <w:p w:rsidR="006670D5" w:rsidRDefault="006670D5" w:rsidP="00475B7C">
      <w:pPr>
        <w:numPr>
          <w:ilvl w:val="0"/>
          <w:numId w:val="4"/>
        </w:numPr>
        <w:spacing w:after="1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коррекционной учебной работы со слабоуспевающими школьниками</w:t>
      </w:r>
    </w:p>
    <w:p w:rsidR="006670D5" w:rsidRDefault="006670D5" w:rsidP="00475B7C">
      <w:pPr>
        <w:numPr>
          <w:ilvl w:val="0"/>
          <w:numId w:val="4"/>
        </w:numPr>
        <w:spacing w:after="1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обучения одаренных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70D5" w:rsidRDefault="006670D5" w:rsidP="00475B7C">
      <w:pPr>
        <w:numPr>
          <w:ilvl w:val="0"/>
          <w:numId w:val="4"/>
        </w:numPr>
        <w:spacing w:after="1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творческого мышления школьников в процессе обучения.</w:t>
      </w:r>
    </w:p>
    <w:p w:rsidR="006670D5" w:rsidRDefault="006670D5" w:rsidP="00475B7C">
      <w:pPr>
        <w:numPr>
          <w:ilvl w:val="0"/>
          <w:numId w:val="4"/>
        </w:numPr>
        <w:spacing w:after="1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Альтернативные формы организации современного обучения.</w:t>
      </w:r>
    </w:p>
    <w:p w:rsidR="006670D5" w:rsidRDefault="006670D5" w:rsidP="00475B7C">
      <w:pPr>
        <w:numPr>
          <w:ilvl w:val="0"/>
          <w:numId w:val="4"/>
        </w:numPr>
        <w:spacing w:after="1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процесса обучения с использованием </w:t>
      </w:r>
      <w:proofErr w:type="gramStart"/>
      <w:r w:rsidRPr="006670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Интернет-технологий</w:t>
      </w:r>
      <w:proofErr w:type="gramEnd"/>
      <w:r w:rsidRPr="006670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70D5" w:rsidRDefault="006670D5" w:rsidP="00475B7C">
      <w:pPr>
        <w:numPr>
          <w:ilvl w:val="0"/>
          <w:numId w:val="4"/>
        </w:numPr>
        <w:spacing w:after="1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учения современных школьников.</w:t>
      </w:r>
    </w:p>
    <w:p w:rsidR="006670D5" w:rsidRDefault="006670D5" w:rsidP="00475B7C">
      <w:pPr>
        <w:numPr>
          <w:ilvl w:val="0"/>
          <w:numId w:val="4"/>
        </w:numPr>
        <w:spacing w:after="1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</w:t>
      </w:r>
      <w:proofErr w:type="spellStart"/>
      <w:r w:rsidRPr="006670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целеобразования</w:t>
      </w:r>
      <w:proofErr w:type="spellEnd"/>
      <w:r w:rsidRPr="0066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целеполагания в </w:t>
      </w:r>
      <w:proofErr w:type="gramStart"/>
      <w:r w:rsidRPr="00667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</w:t>
      </w:r>
      <w:proofErr w:type="gramEnd"/>
      <w:r w:rsidRPr="0066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образовательном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70D5" w:rsidRPr="006670D5" w:rsidRDefault="006670D5" w:rsidP="00475B7C">
      <w:pPr>
        <w:numPr>
          <w:ilvl w:val="0"/>
          <w:numId w:val="4"/>
        </w:numPr>
        <w:spacing w:after="1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D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Сравнительная характеристика дидактических подходов к идее реализации проблемного обучения в школе.</w:t>
      </w:r>
    </w:p>
    <w:p w:rsidR="00B25E3E" w:rsidRPr="00B25E3E" w:rsidRDefault="00B25E3E" w:rsidP="00FA05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25E3E" w:rsidRPr="00B25E3E" w:rsidRDefault="00B25E3E" w:rsidP="00244FF1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</w:t>
      </w:r>
      <w:r w:rsidR="006670D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Pr="00B25E3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Темы</w:t>
      </w:r>
      <w:r w:rsidR="00244FF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дисциплины </w:t>
      </w:r>
      <w:r w:rsidRPr="00B25E3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для самостоятельного изучения</w:t>
      </w:r>
    </w:p>
    <w:p w:rsidR="00244FF1" w:rsidRDefault="00244FF1" w:rsidP="00244FF1">
      <w:pPr>
        <w:keepNext/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 «Дидактика как теория обучения»</w:t>
      </w:r>
    </w:p>
    <w:p w:rsidR="00244FF1" w:rsidRDefault="00244FF1" w:rsidP="00244FF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E" w:rsidRDefault="00167CAD" w:rsidP="00244FF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Задания:</w:t>
      </w:r>
    </w:p>
    <w:p w:rsidR="00167CAD" w:rsidRPr="00B25E3E" w:rsidRDefault="00167CAD" w:rsidP="00244FF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1.Составить индивидуальные сообщения.</w:t>
      </w:r>
    </w:p>
    <w:p w:rsidR="00244FF1" w:rsidRPr="00244FF1" w:rsidRDefault="00244FF1" w:rsidP="00475B7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10"/>
        <w:contextualSpacing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244FF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Содержание, методы. Формы обучения в трудах Аристотеля.</w:t>
      </w:r>
    </w:p>
    <w:p w:rsidR="00244FF1" w:rsidRPr="00244FF1" w:rsidRDefault="00244FF1" w:rsidP="00475B7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10"/>
        <w:contextualSpacing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proofErr w:type="spellStart"/>
      <w:r w:rsidRPr="00244FF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М.Ф.Квинтилиан</w:t>
      </w:r>
      <w:proofErr w:type="spellEnd"/>
      <w:r w:rsidRPr="00244FF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 методах обучения.</w:t>
      </w:r>
    </w:p>
    <w:p w:rsidR="00244FF1" w:rsidRPr="00244FF1" w:rsidRDefault="00244FF1" w:rsidP="00475B7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10"/>
        <w:contextualSpacing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244FF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Дидактические принципы, выделенные </w:t>
      </w:r>
      <w:proofErr w:type="spellStart"/>
      <w:r w:rsidRPr="00244FF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Я.А.Коменским</w:t>
      </w:r>
      <w:proofErr w:type="spellEnd"/>
      <w:r w:rsidRPr="00244FF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244FF1" w:rsidRPr="00244FF1" w:rsidRDefault="00244FF1" w:rsidP="00475B7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10"/>
        <w:contextualSpacing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244F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Урок - основная форма обучения, выделенная </w:t>
      </w:r>
      <w:proofErr w:type="spellStart"/>
      <w:r w:rsidRPr="00244F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Я.А.Коменским</w:t>
      </w:r>
      <w:proofErr w:type="spellEnd"/>
    </w:p>
    <w:p w:rsidR="00244FF1" w:rsidRPr="00244FF1" w:rsidRDefault="00244FF1" w:rsidP="00475B7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10"/>
        <w:contextualSpacing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244FF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Дидактическая система </w:t>
      </w:r>
      <w:proofErr w:type="spellStart"/>
      <w:r w:rsidRPr="00244FF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К.Д.Ушинского</w:t>
      </w:r>
      <w:proofErr w:type="spellEnd"/>
      <w:r w:rsidRPr="00244FF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244FF1" w:rsidRPr="00167CAD" w:rsidRDefault="00244FF1" w:rsidP="00475B7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10"/>
        <w:contextualSpacing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244FF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Типология уроков, выделенная </w:t>
      </w:r>
      <w:proofErr w:type="spellStart"/>
      <w:r w:rsidRPr="00244FF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К.Д.Ушинским</w:t>
      </w:r>
      <w:proofErr w:type="spellEnd"/>
      <w:r w:rsidRPr="00244FF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167CAD" w:rsidRPr="00C01EB5" w:rsidRDefault="00167CAD" w:rsidP="00167CAD">
      <w:pPr>
        <w:pStyle w:val="a7"/>
        <w:keepNext/>
        <w:suppressAutoHyphens/>
        <w:spacing w:after="0"/>
        <w:ind w:left="106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</w:rPr>
        <w:t>2.Подготовить  индивидуальные сообщения на тему:</w:t>
      </w:r>
      <w:r w:rsidRPr="00C01EB5">
        <w:rPr>
          <w:rFonts w:ascii="Times New Roman" w:eastAsia="Calibri" w:hAnsi="Times New Roman" w:cs="Times New Roman"/>
        </w:rPr>
        <w:t xml:space="preserve"> «Современные дидактические концепции»</w:t>
      </w:r>
      <w:r>
        <w:rPr>
          <w:rFonts w:ascii="Times New Roman" w:eastAsia="Calibri" w:hAnsi="Times New Roman" w:cs="Times New Roman"/>
        </w:rPr>
        <w:t>:</w:t>
      </w:r>
    </w:p>
    <w:p w:rsidR="00167CAD" w:rsidRDefault="00167CAD" w:rsidP="00475B7C">
      <w:pPr>
        <w:pStyle w:val="a7"/>
        <w:keepNext/>
        <w:numPr>
          <w:ilvl w:val="0"/>
          <w:numId w:val="2"/>
        </w:numPr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B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одержание концепции развивающего обучения. </w:t>
      </w:r>
    </w:p>
    <w:p w:rsidR="00167CAD" w:rsidRDefault="00167CAD" w:rsidP="00475B7C">
      <w:pPr>
        <w:pStyle w:val="a7"/>
        <w:keepNext/>
        <w:numPr>
          <w:ilvl w:val="0"/>
          <w:numId w:val="2"/>
        </w:numPr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обучение и его особенности.</w:t>
      </w:r>
    </w:p>
    <w:p w:rsidR="00167CAD" w:rsidRDefault="00167CAD" w:rsidP="00475B7C">
      <w:pPr>
        <w:pStyle w:val="a7"/>
        <w:keepNext/>
        <w:numPr>
          <w:ilvl w:val="0"/>
          <w:numId w:val="2"/>
        </w:numPr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Исследовательское обучение.</w:t>
      </w:r>
    </w:p>
    <w:p w:rsidR="00167CAD" w:rsidRDefault="00167CAD" w:rsidP="00475B7C">
      <w:pPr>
        <w:pStyle w:val="a7"/>
        <w:keepNext/>
        <w:numPr>
          <w:ilvl w:val="0"/>
          <w:numId w:val="2"/>
        </w:numPr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Программированное обучение.</w:t>
      </w:r>
    </w:p>
    <w:p w:rsidR="00167CAD" w:rsidRPr="00167CAD" w:rsidRDefault="00167CAD" w:rsidP="00167CAD">
      <w:pPr>
        <w:pStyle w:val="a7"/>
        <w:keepNext/>
        <w:suppressAutoHyphens/>
        <w:spacing w:after="0"/>
        <w:ind w:left="106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67C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глоссарий «Основные категории процесса обучения».</w:t>
      </w:r>
    </w:p>
    <w:p w:rsidR="00167CAD" w:rsidRPr="00244FF1" w:rsidRDefault="00167CAD" w:rsidP="00167CA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60" w:right="10"/>
        <w:contextualSpacing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244FF1" w:rsidRPr="00244FF1" w:rsidRDefault="00244FF1" w:rsidP="00244FF1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F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Литература:</w:t>
      </w:r>
    </w:p>
    <w:p w:rsidR="00244FF1" w:rsidRPr="00244FF1" w:rsidRDefault="00244FF1" w:rsidP="00244F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1.Джуринский А.Н. История зарубежной педагогики: </w:t>
      </w:r>
      <w:proofErr w:type="spellStart"/>
      <w:r w:rsidRPr="00244F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proofErr w:type="spellEnd"/>
      <w:r w:rsidRPr="00244FF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Пособие для вузов. - М.: Издательская группа «Форум» - «Инфра-М», 1998.</w:t>
      </w:r>
    </w:p>
    <w:p w:rsidR="00244FF1" w:rsidRPr="00244FF1" w:rsidRDefault="00244FF1" w:rsidP="00244FF1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F1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2.</w:t>
      </w:r>
      <w:r w:rsidRPr="00244FF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Латышина Д.И. История педагогики: Учебное пособие. - М:</w:t>
      </w:r>
      <w:r w:rsidRPr="00244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44FF1">
        <w:rPr>
          <w:rFonts w:ascii="Times New Roman" w:eastAsia="Times New Roman" w:hAnsi="Times New Roman" w:cs="Times New Roman"/>
          <w:sz w:val="24"/>
          <w:szCs w:val="24"/>
          <w:lang w:eastAsia="ru-RU"/>
        </w:rPr>
        <w:t>Ихдательский</w:t>
      </w:r>
      <w:proofErr w:type="spellEnd"/>
      <w:r w:rsidRPr="00244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«Форум», 1998</w:t>
      </w:r>
    </w:p>
    <w:p w:rsidR="00244FF1" w:rsidRPr="00244FF1" w:rsidRDefault="00244FF1" w:rsidP="00244FF1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F1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3.</w:t>
      </w:r>
      <w:r w:rsidRPr="00244F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педагогики и образования.: Учебное пособие для</w:t>
      </w:r>
      <w:r w:rsidRPr="00244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4FF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педагогических учебных заведений</w:t>
      </w:r>
      <w:proofErr w:type="gramStart"/>
      <w:r w:rsidRPr="00244FF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/ П</w:t>
      </w:r>
      <w:proofErr w:type="gramEnd"/>
      <w:r w:rsidRPr="00244FF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од ред. </w:t>
      </w:r>
      <w:proofErr w:type="spellStart"/>
      <w:r w:rsidRPr="00244FF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А.И.Пискунова</w:t>
      </w:r>
      <w:proofErr w:type="spellEnd"/>
      <w:r w:rsidRPr="00244FF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- М.: ТЦ</w:t>
      </w:r>
      <w:r w:rsidRPr="00244FF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244FF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Сфера, 2001.</w:t>
      </w:r>
    </w:p>
    <w:p w:rsidR="00A62BD5" w:rsidRDefault="00A62BD5" w:rsidP="00A62BD5">
      <w:pPr>
        <w:spacing w:after="0"/>
        <w:jc w:val="center"/>
        <w:rPr>
          <w:rFonts w:ascii="Times New Roman" w:eastAsia="Calibri" w:hAnsi="Times New Roman" w:cs="Times New Roman"/>
          <w:b/>
          <w:spacing w:val="-4"/>
        </w:rPr>
      </w:pPr>
    </w:p>
    <w:p w:rsidR="00A62BD5" w:rsidRPr="00EA7D22" w:rsidRDefault="00A62BD5" w:rsidP="00A62BD5">
      <w:pPr>
        <w:spacing w:after="0"/>
        <w:jc w:val="center"/>
        <w:rPr>
          <w:rFonts w:ascii="Times New Roman" w:eastAsia="Calibri" w:hAnsi="Times New Roman" w:cs="Times New Roman"/>
          <w:b/>
          <w:spacing w:val="-2"/>
        </w:rPr>
      </w:pPr>
      <w:r>
        <w:rPr>
          <w:rFonts w:ascii="Times New Roman" w:eastAsia="Calibri" w:hAnsi="Times New Roman" w:cs="Times New Roman"/>
          <w:b/>
          <w:spacing w:val="-4"/>
        </w:rPr>
        <w:t xml:space="preserve"> Тема 2. </w:t>
      </w:r>
      <w:r w:rsidRPr="00EA7D22">
        <w:rPr>
          <w:rFonts w:ascii="Times New Roman" w:eastAsia="Calibri" w:hAnsi="Times New Roman" w:cs="Times New Roman"/>
          <w:b/>
          <w:spacing w:val="-4"/>
        </w:rPr>
        <w:t>Содержание образования.</w:t>
      </w:r>
      <w:r w:rsidRPr="00EA7D22">
        <w:rPr>
          <w:rFonts w:ascii="Times New Roman" w:eastAsia="Calibri" w:hAnsi="Times New Roman" w:cs="Times New Roman"/>
          <w:b/>
          <w:spacing w:val="-2"/>
        </w:rPr>
        <w:t xml:space="preserve"> Нормативные   документы, </w:t>
      </w:r>
    </w:p>
    <w:p w:rsidR="00A62BD5" w:rsidRDefault="00A62BD5" w:rsidP="00A62BD5">
      <w:pPr>
        <w:spacing w:after="0"/>
        <w:jc w:val="center"/>
        <w:rPr>
          <w:rFonts w:ascii="Times New Roman" w:eastAsia="Calibri" w:hAnsi="Times New Roman" w:cs="Times New Roman"/>
          <w:b/>
          <w:spacing w:val="-1"/>
        </w:rPr>
      </w:pPr>
      <w:r w:rsidRPr="00EA7D22">
        <w:rPr>
          <w:rFonts w:ascii="Times New Roman" w:eastAsia="Calibri" w:hAnsi="Times New Roman" w:cs="Times New Roman"/>
          <w:b/>
        </w:rPr>
        <w:t xml:space="preserve">регламентирующие </w:t>
      </w:r>
      <w:r w:rsidRPr="00EA7D22">
        <w:rPr>
          <w:rFonts w:ascii="Times New Roman" w:eastAsia="Calibri" w:hAnsi="Times New Roman" w:cs="Times New Roman"/>
          <w:b/>
          <w:spacing w:val="-1"/>
        </w:rPr>
        <w:t>содержание образования»</w:t>
      </w:r>
    </w:p>
    <w:p w:rsidR="00A62BD5" w:rsidRDefault="00A62BD5" w:rsidP="00A62BD5">
      <w:pPr>
        <w:spacing w:after="0"/>
        <w:jc w:val="both"/>
        <w:rPr>
          <w:rFonts w:ascii="Times New Roman" w:eastAsia="Calibri" w:hAnsi="Times New Roman" w:cs="Times New Roman"/>
          <w:spacing w:val="-1"/>
        </w:rPr>
      </w:pPr>
      <w:r w:rsidRPr="00A62BD5">
        <w:rPr>
          <w:rFonts w:ascii="Times New Roman" w:eastAsia="Calibri" w:hAnsi="Times New Roman" w:cs="Times New Roman"/>
          <w:spacing w:val="-1"/>
        </w:rPr>
        <w:t>Задание для самостоятельного изучения нормативных документов</w:t>
      </w:r>
      <w:r>
        <w:rPr>
          <w:rFonts w:ascii="Times New Roman" w:eastAsia="Calibri" w:hAnsi="Times New Roman" w:cs="Times New Roman"/>
          <w:spacing w:val="-1"/>
        </w:rPr>
        <w:t>:</w:t>
      </w:r>
    </w:p>
    <w:p w:rsidR="00A62BD5" w:rsidRPr="00A62BD5" w:rsidRDefault="00A62BD5" w:rsidP="00475B7C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pacing w:val="-1"/>
        </w:rPr>
      </w:pPr>
      <w:r>
        <w:rPr>
          <w:rFonts w:ascii="Times New Roman" w:eastAsia="Calibri" w:hAnsi="Times New Roman" w:cs="Times New Roman"/>
          <w:spacing w:val="-1"/>
        </w:rPr>
        <w:t>Выделить структурные компоненты Федерального Государственного Образовательного стандарта дошкольного образования.</w:t>
      </w:r>
    </w:p>
    <w:p w:rsidR="00B25E3E" w:rsidRPr="00B25E3E" w:rsidRDefault="00B25E3E" w:rsidP="00A62BD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  Образовательные  технологии </w:t>
      </w:r>
    </w:p>
    <w:p w:rsidR="00B25E3E" w:rsidRPr="00AC29A0" w:rsidRDefault="00AC29A0" w:rsidP="00AC29A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9A0">
        <w:rPr>
          <w:rFonts w:ascii="Times New Roman" w:eastAsia="Calibri" w:hAnsi="Times New Roman" w:cs="Times New Roman"/>
          <w:sz w:val="24"/>
          <w:szCs w:val="24"/>
        </w:rPr>
        <w:t>В процессе изучения дисциплины на основе реализации компетентностного подхода используются активные и интерактивные формы обучения, направленные на формирование творческой активности, инициативности, профессиональных компетенций, а именно: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составление глоссария, научный рассказ, аналитическая таблица, </w:t>
      </w:r>
      <w:r w:rsidRPr="00AC29A0">
        <w:rPr>
          <w:rFonts w:ascii="Times New Roman" w:eastAsia="Calibri" w:hAnsi="Times New Roman" w:cs="Times New Roman"/>
          <w:sz w:val="24"/>
          <w:szCs w:val="24"/>
        </w:rPr>
        <w:t xml:space="preserve">метод </w:t>
      </w:r>
      <w:proofErr w:type="gramStart"/>
      <w:r w:rsidRPr="00AC29A0">
        <w:rPr>
          <w:rFonts w:ascii="Times New Roman" w:eastAsia="Calibri" w:hAnsi="Times New Roman" w:cs="Times New Roman"/>
          <w:sz w:val="24"/>
          <w:szCs w:val="24"/>
        </w:rPr>
        <w:t>кейс-стад</w:t>
      </w:r>
      <w:r>
        <w:rPr>
          <w:rFonts w:ascii="Times New Roman" w:eastAsia="Calibri" w:hAnsi="Times New Roman" w:cs="Times New Roman"/>
          <w:sz w:val="24"/>
          <w:szCs w:val="24"/>
        </w:rPr>
        <w:t>ии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презентации, защита докладов</w:t>
      </w:r>
      <w:r w:rsidRPr="00AC29A0">
        <w:rPr>
          <w:rFonts w:ascii="Times New Roman" w:eastAsia="Calibri" w:hAnsi="Times New Roman" w:cs="Times New Roman"/>
          <w:sz w:val="24"/>
          <w:szCs w:val="24"/>
        </w:rPr>
        <w:t>. Данные активные методы обучения при изучении дисциплины сочетаются с внеаудиторной работой с целью формирования и развития профессиональных навыков обучающихся.</w:t>
      </w:r>
      <w:r w:rsidRPr="00AC29A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C29A0">
        <w:rPr>
          <w:rFonts w:ascii="Times New Roman" w:eastAsia="Calibri" w:hAnsi="Times New Roman" w:cs="Times New Roman"/>
          <w:sz w:val="24"/>
          <w:szCs w:val="24"/>
        </w:rPr>
        <w:t xml:space="preserve">Удельный вес занятий, проводимых в интерактивных формах, определяется главной целью программы, особенностью контингента обучающихся и содержанием дисциплины. 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3213"/>
        <w:gridCol w:w="1880"/>
        <w:gridCol w:w="3875"/>
      </w:tblGrid>
      <w:tr w:rsidR="00B25E3E" w:rsidRPr="00B25E3E" w:rsidTr="007E4DA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E3E" w:rsidRPr="00B25E3E" w:rsidRDefault="00B25E3E" w:rsidP="00B25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5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5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B25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E3E" w:rsidRPr="00B25E3E" w:rsidRDefault="00B25E3E" w:rsidP="00B25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5E3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E3E" w:rsidRPr="00B25E3E" w:rsidRDefault="00B25E3E" w:rsidP="00B25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5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Виды учебных занятий</w:t>
            </w:r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E3E" w:rsidRPr="00B25E3E" w:rsidRDefault="00B25E3E" w:rsidP="00B25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5E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Образовательные технологии</w:t>
            </w:r>
          </w:p>
        </w:tc>
      </w:tr>
      <w:tr w:rsidR="007E4DAD" w:rsidRPr="00B25E3E" w:rsidTr="007E4DA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AD" w:rsidRPr="00AC29A0" w:rsidRDefault="00AC29A0" w:rsidP="00B25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DAD" w:rsidRPr="007E4DAD" w:rsidRDefault="007E4DAD" w:rsidP="007C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4DAD">
              <w:rPr>
                <w:rFonts w:ascii="Times New Roman" w:hAnsi="Times New Roman" w:cs="Times New Roman"/>
              </w:rPr>
              <w:t>Дидактика как теория обучения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AD" w:rsidRDefault="007E4DAD" w:rsidP="007E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  <w:p w:rsidR="007E4DAD" w:rsidRPr="007E4DAD" w:rsidRDefault="007E4DAD" w:rsidP="007E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занятие</w:t>
            </w:r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AD" w:rsidRPr="007E4DAD" w:rsidRDefault="007E4DAD" w:rsidP="007C419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7E4DAD">
              <w:rPr>
                <w:rFonts w:ascii="Times New Roman" w:eastAsia="Calibri" w:hAnsi="Times New Roman" w:cs="Times New Roman"/>
              </w:rPr>
              <w:t>Индивидуальные сообщение «Современные дидактические концепции».</w:t>
            </w:r>
          </w:p>
          <w:p w:rsidR="007E4DAD" w:rsidRPr="007E4DAD" w:rsidRDefault="007E4DAD" w:rsidP="007C4193">
            <w:pPr>
              <w:keepNext/>
              <w:suppressAutoHyphens/>
              <w:jc w:val="both"/>
              <w:outlineLvl w:val="1"/>
              <w:rPr>
                <w:rFonts w:ascii="Times New Roman" w:hAnsi="Times New Roman" w:cs="Times New Roman"/>
              </w:rPr>
            </w:pPr>
            <w:r w:rsidRPr="007E4DAD">
              <w:rPr>
                <w:rFonts w:ascii="Times New Roman" w:hAnsi="Times New Roman" w:cs="Times New Roman"/>
              </w:rPr>
              <w:t>Г</w:t>
            </w:r>
            <w:r w:rsidRPr="007E4DAD">
              <w:rPr>
                <w:rFonts w:ascii="Times New Roman" w:eastAsia="Times New Roman" w:hAnsi="Times New Roman" w:cs="Times New Roman"/>
                <w:lang w:eastAsia="ru-RU"/>
              </w:rPr>
              <w:t>лоссарий «Основные категории процесса обучения».</w:t>
            </w:r>
          </w:p>
        </w:tc>
      </w:tr>
      <w:tr w:rsidR="007E4DAD" w:rsidRPr="00B25E3E" w:rsidTr="007E4DA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AD" w:rsidRPr="00AC29A0" w:rsidRDefault="00AC29A0" w:rsidP="00B25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DAD" w:rsidRPr="007E4DAD" w:rsidRDefault="007E4DAD" w:rsidP="007C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4DAD">
              <w:rPr>
                <w:rFonts w:ascii="Times New Roman" w:eastAsia="Calibri" w:hAnsi="Times New Roman" w:cs="Times New Roman"/>
              </w:rPr>
              <w:t>Педагогический процесс         как целостная система.</w:t>
            </w:r>
            <w:r w:rsidRPr="007E4DAD">
              <w:rPr>
                <w:rFonts w:ascii="Times New Roman" w:eastAsia="Calibri" w:hAnsi="Times New Roman" w:cs="Times New Roman"/>
                <w:spacing w:val="-3"/>
              </w:rPr>
              <w:t xml:space="preserve"> Законы, закономерности                 и </w:t>
            </w:r>
            <w:r w:rsidRPr="007E4DAD">
              <w:rPr>
                <w:rFonts w:ascii="Times New Roman" w:eastAsia="Calibri" w:hAnsi="Times New Roman" w:cs="Times New Roman"/>
              </w:rPr>
              <w:t>принципы процесса обучения.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AD" w:rsidRDefault="007E4DAD" w:rsidP="007E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  <w:p w:rsidR="007E4DAD" w:rsidRPr="007E4DAD" w:rsidRDefault="007E4DAD" w:rsidP="007E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занятие</w:t>
            </w:r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AD" w:rsidRPr="007E4DAD" w:rsidRDefault="007E4DAD" w:rsidP="007C4193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7E4DAD">
              <w:rPr>
                <w:rFonts w:ascii="Times New Roman" w:eastAsia="Calibri" w:hAnsi="Times New Roman" w:cs="Times New Roman"/>
              </w:rPr>
              <w:t>Н</w:t>
            </w:r>
            <w:r w:rsidRPr="007E4DAD">
              <w:rPr>
                <w:rFonts w:ascii="Times New Roman" w:eastAsia="Calibri" w:hAnsi="Times New Roman" w:cs="Times New Roman"/>
                <w:lang w:eastAsia="ru-RU"/>
              </w:rPr>
              <w:t>аучный рассказ «Взаимосвязь законов, закономерностей, принципов обучения».</w:t>
            </w:r>
          </w:p>
          <w:p w:rsidR="007E4DAD" w:rsidRPr="007E4DAD" w:rsidRDefault="007E4DAD" w:rsidP="007C4193">
            <w:pPr>
              <w:keepNext/>
              <w:suppressAutoHyphens/>
              <w:outlineLvl w:val="1"/>
              <w:rPr>
                <w:rFonts w:ascii="Times New Roman" w:hAnsi="Times New Roman" w:cs="Times New Roman"/>
              </w:rPr>
            </w:pPr>
            <w:r w:rsidRPr="007E4DAD">
              <w:rPr>
                <w:rFonts w:ascii="Times New Roman" w:eastAsia="Calibri" w:hAnsi="Times New Roman" w:cs="Times New Roman"/>
              </w:rPr>
              <w:t>Аналитическая</w:t>
            </w:r>
            <w:r w:rsidRPr="007E4DAD">
              <w:rPr>
                <w:rFonts w:ascii="Times New Roman" w:eastAsia="Calibri" w:hAnsi="Times New Roman" w:cs="Times New Roman"/>
                <w:lang w:eastAsia="ru-RU"/>
              </w:rPr>
              <w:t xml:space="preserve"> таблиц</w:t>
            </w:r>
            <w:r w:rsidRPr="007E4DAD">
              <w:rPr>
                <w:rFonts w:ascii="Times New Roman" w:eastAsia="Calibri" w:hAnsi="Times New Roman" w:cs="Times New Roman"/>
              </w:rPr>
              <w:t>а «Принципы и правила обучения».</w:t>
            </w:r>
            <w:r w:rsidRPr="007E4DA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</w:tr>
      <w:tr w:rsidR="007E4DAD" w:rsidRPr="00B25E3E" w:rsidTr="007E4DA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AD" w:rsidRPr="00AC29A0" w:rsidRDefault="00AC29A0" w:rsidP="00B25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AD" w:rsidRPr="007E4DAD" w:rsidRDefault="007E4DAD" w:rsidP="007C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4DAD">
              <w:rPr>
                <w:rFonts w:ascii="Times New Roman" w:eastAsia="Calibri" w:hAnsi="Times New Roman" w:cs="Times New Roman"/>
                <w:spacing w:val="-4"/>
              </w:rPr>
              <w:t>Содержание образования.</w:t>
            </w:r>
            <w:r w:rsidRPr="007E4DAD">
              <w:rPr>
                <w:rFonts w:ascii="Times New Roman" w:eastAsia="Calibri" w:hAnsi="Times New Roman" w:cs="Times New Roman"/>
                <w:spacing w:val="-2"/>
              </w:rPr>
              <w:t xml:space="preserve"> Нормативные   документы, </w:t>
            </w:r>
            <w:r w:rsidRPr="007E4DAD">
              <w:rPr>
                <w:rFonts w:ascii="Times New Roman" w:eastAsia="Calibri" w:hAnsi="Times New Roman" w:cs="Times New Roman"/>
              </w:rPr>
              <w:t xml:space="preserve">регламентирующие </w:t>
            </w:r>
            <w:r w:rsidRPr="007E4DAD">
              <w:rPr>
                <w:rFonts w:ascii="Times New Roman" w:eastAsia="Calibri" w:hAnsi="Times New Roman" w:cs="Times New Roman"/>
                <w:spacing w:val="-1"/>
              </w:rPr>
              <w:t>содержание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AD" w:rsidRDefault="007E4DAD" w:rsidP="007E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  <w:p w:rsidR="007E4DAD" w:rsidRPr="007E4DAD" w:rsidRDefault="007E4DAD" w:rsidP="007E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</w:t>
            </w:r>
            <w:proofErr w:type="spellEnd"/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AD" w:rsidRPr="007E4DAD" w:rsidRDefault="007E4DAD" w:rsidP="007C41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E4DAD">
              <w:rPr>
                <w:rFonts w:ascii="Times New Roman" w:hAnsi="Times New Roman" w:cs="Times New Roman"/>
              </w:rPr>
              <w:t xml:space="preserve">Аналитическая таблица «Научные </w:t>
            </w:r>
            <w:r w:rsidRPr="007E4DAD">
              <w:rPr>
                <w:rFonts w:ascii="Times New Roman" w:eastAsia="Times New Roman" w:hAnsi="Times New Roman" w:cs="Times New Roman"/>
                <w:lang w:eastAsia="ru-RU"/>
              </w:rPr>
              <w:t>подходы к классификации методов обучения</w:t>
            </w:r>
            <w:r w:rsidRPr="007E4DAD">
              <w:rPr>
                <w:rFonts w:ascii="Times New Roman" w:hAnsi="Times New Roman" w:cs="Times New Roman"/>
              </w:rPr>
              <w:t>».</w:t>
            </w:r>
          </w:p>
          <w:p w:rsidR="007E4DAD" w:rsidRPr="007E4DAD" w:rsidRDefault="007E4DAD" w:rsidP="007C41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E4DAD">
              <w:rPr>
                <w:rFonts w:ascii="Times New Roman" w:hAnsi="Times New Roman" w:cs="Times New Roman"/>
              </w:rPr>
              <w:t xml:space="preserve">Аналитическая </w:t>
            </w:r>
            <w:proofErr w:type="spellStart"/>
            <w:r w:rsidRPr="007E4DAD">
              <w:rPr>
                <w:rFonts w:ascii="Times New Roman" w:hAnsi="Times New Roman" w:cs="Times New Roman"/>
              </w:rPr>
              <w:t>таблица</w:t>
            </w:r>
            <w:proofErr w:type="gramStart"/>
            <w:r w:rsidRPr="007E4DAD">
              <w:rPr>
                <w:rFonts w:ascii="Times New Roman" w:hAnsi="Times New Roman" w:cs="Times New Roman"/>
              </w:rPr>
              <w:t>«К</w:t>
            </w:r>
            <w:proofErr w:type="gramEnd"/>
            <w:r w:rsidRPr="007E4DAD">
              <w:rPr>
                <w:rFonts w:ascii="Times New Roman" w:hAnsi="Times New Roman" w:cs="Times New Roman"/>
              </w:rPr>
              <w:t>лассификация</w:t>
            </w:r>
            <w:proofErr w:type="spellEnd"/>
            <w:r w:rsidRPr="007E4DAD">
              <w:rPr>
                <w:rFonts w:ascii="Times New Roman" w:hAnsi="Times New Roman" w:cs="Times New Roman"/>
              </w:rPr>
              <w:t xml:space="preserve"> форм</w:t>
            </w:r>
            <w:r w:rsidRPr="007E4DAD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 обучения</w:t>
            </w:r>
            <w:r w:rsidRPr="007E4DAD">
              <w:rPr>
                <w:rFonts w:ascii="Times New Roman" w:hAnsi="Times New Roman" w:cs="Times New Roman"/>
              </w:rPr>
              <w:t>»</w:t>
            </w:r>
          </w:p>
        </w:tc>
      </w:tr>
      <w:tr w:rsidR="007E4DAD" w:rsidRPr="00B25E3E" w:rsidTr="007E4DA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AD" w:rsidRPr="00AC29A0" w:rsidRDefault="00AC29A0" w:rsidP="00B25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DAD" w:rsidRPr="007E4DAD" w:rsidRDefault="007E4DAD" w:rsidP="007C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7E4DAD">
              <w:rPr>
                <w:rFonts w:ascii="Times New Roman" w:eastAsia="Calibri" w:hAnsi="Times New Roman" w:cs="Times New Roman"/>
              </w:rPr>
              <w:t>Научные подходы обоснования методов  и форм организации обучения.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DAD" w:rsidRDefault="007E4DAD" w:rsidP="007E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  <w:p w:rsidR="007E4DAD" w:rsidRPr="007E4DAD" w:rsidRDefault="007E4DAD" w:rsidP="007E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занятие</w:t>
            </w:r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DAD" w:rsidRPr="007E4DAD" w:rsidRDefault="007E4DAD" w:rsidP="007C41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4DAD">
              <w:rPr>
                <w:rFonts w:ascii="Times New Roman" w:hAnsi="Times New Roman" w:cs="Times New Roman"/>
              </w:rPr>
              <w:t>К</w:t>
            </w:r>
            <w:r w:rsidRPr="007E4DAD">
              <w:rPr>
                <w:rFonts w:ascii="Times New Roman" w:eastAsia="Times New Roman" w:hAnsi="Times New Roman" w:cs="Times New Roman"/>
                <w:lang w:eastAsia="ru-RU"/>
              </w:rPr>
              <w:t>ейс – стадии</w:t>
            </w:r>
            <w:r w:rsidRPr="007E4DAD">
              <w:rPr>
                <w:rFonts w:ascii="Times New Roman" w:hAnsi="Times New Roman" w:cs="Times New Roman"/>
              </w:rPr>
              <w:t>. «Анализ урока»</w:t>
            </w:r>
          </w:p>
        </w:tc>
      </w:tr>
    </w:tbl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E3E" w:rsidRDefault="00B25E3E" w:rsidP="00B25E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Оценочные средства  для текущего контроля успеваемости, промежуточной аттес</w:t>
      </w:r>
      <w:r w:rsidR="00AC2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тации </w:t>
      </w:r>
      <w:proofErr w:type="gramStart"/>
      <w:r w:rsidR="00AC2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="00AC2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дисциплине</w:t>
      </w:r>
    </w:p>
    <w:p w:rsidR="00F06D51" w:rsidRDefault="00A65C25" w:rsidP="00F06D5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76C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</w:t>
      </w:r>
      <w:r w:rsidR="00F5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учения дисциплины используется  методы текущего контроля, к которым относятся: </w:t>
      </w:r>
    </w:p>
    <w:p w:rsidR="00F06D51" w:rsidRPr="00F06D51" w:rsidRDefault="00F06D51" w:rsidP="00F06D51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6D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</w:t>
      </w:r>
      <w:proofErr w:type="gramEnd"/>
      <w:r w:rsidRPr="00F0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сообщение  тему: «Современные дидактические концепции».</w:t>
      </w:r>
    </w:p>
    <w:p w:rsidR="00F06D51" w:rsidRDefault="00F06D51" w:rsidP="00F06D51">
      <w:pPr>
        <w:pStyle w:val="a7"/>
        <w:keepNext/>
        <w:numPr>
          <w:ilvl w:val="0"/>
          <w:numId w:val="2"/>
        </w:numPr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B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одержание концепции развивающего обучения. </w:t>
      </w:r>
    </w:p>
    <w:p w:rsidR="00F06D51" w:rsidRDefault="00F06D51" w:rsidP="00F06D51">
      <w:pPr>
        <w:pStyle w:val="a7"/>
        <w:keepNext/>
        <w:numPr>
          <w:ilvl w:val="0"/>
          <w:numId w:val="2"/>
        </w:numPr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обучение и его особенности.</w:t>
      </w:r>
    </w:p>
    <w:p w:rsidR="00F06D51" w:rsidRDefault="00F06D51" w:rsidP="00F06D51">
      <w:pPr>
        <w:pStyle w:val="a7"/>
        <w:keepNext/>
        <w:numPr>
          <w:ilvl w:val="0"/>
          <w:numId w:val="2"/>
        </w:numPr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Исследовательское обучение.</w:t>
      </w:r>
    </w:p>
    <w:p w:rsidR="00F06D51" w:rsidRDefault="00F06D51" w:rsidP="00F06D51">
      <w:pPr>
        <w:pStyle w:val="a7"/>
        <w:keepNext/>
        <w:numPr>
          <w:ilvl w:val="0"/>
          <w:numId w:val="2"/>
        </w:numPr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Программированное обучение.</w:t>
      </w:r>
    </w:p>
    <w:p w:rsidR="00F06D51" w:rsidRPr="00F06D51" w:rsidRDefault="00F06D51" w:rsidP="00F06D51">
      <w:pPr>
        <w:keepNext/>
        <w:suppressAutoHyphens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06D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сообщение</w:t>
      </w:r>
      <w:r w:rsidRPr="00F06D51">
        <w:rPr>
          <w:sz w:val="24"/>
          <w:szCs w:val="24"/>
        </w:rPr>
        <w:t xml:space="preserve"> </w:t>
      </w:r>
      <w:r w:rsidRPr="00F06D51">
        <w:rPr>
          <w:rFonts w:ascii="Times New Roman" w:hAnsi="Times New Roman" w:cs="Times New Roman"/>
          <w:sz w:val="24"/>
          <w:szCs w:val="24"/>
        </w:rPr>
        <w:t>на тему  «Нормативные документы, регламентирующие содержание образования»</w:t>
      </w:r>
    </w:p>
    <w:p w:rsidR="00F06D51" w:rsidRPr="003408E0" w:rsidRDefault="00F06D51" w:rsidP="00F06D51">
      <w:pPr>
        <w:pStyle w:val="a7"/>
        <w:keepNext/>
        <w:numPr>
          <w:ilvl w:val="0"/>
          <w:numId w:val="13"/>
        </w:numPr>
        <w:suppressAutoHyphens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408E0">
        <w:rPr>
          <w:rFonts w:ascii="Times New Roman" w:hAnsi="Times New Roman" w:cs="Times New Roman"/>
          <w:sz w:val="24"/>
          <w:szCs w:val="24"/>
        </w:rPr>
        <w:t>«Причины стандартизации»</w:t>
      </w:r>
    </w:p>
    <w:p w:rsidR="00F06D51" w:rsidRDefault="00F06D51" w:rsidP="00F06D51">
      <w:pPr>
        <w:keepNext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06D51" w:rsidRPr="00F06D51" w:rsidRDefault="00F06D51" w:rsidP="00F06D51">
      <w:pPr>
        <w:pStyle w:val="a7"/>
        <w:keepNext/>
        <w:numPr>
          <w:ilvl w:val="0"/>
          <w:numId w:val="14"/>
        </w:numPr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D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рассказ «Взаимосвязь законов, закономерностей, принципов обучения».</w:t>
      </w:r>
    </w:p>
    <w:p w:rsidR="00F06D51" w:rsidRPr="00F06D51" w:rsidRDefault="00F06D51" w:rsidP="00F06D51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D5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Глоссарий «Основные категории процесса обучения».</w:t>
      </w:r>
    </w:p>
    <w:p w:rsidR="00F06D51" w:rsidRPr="00F06D51" w:rsidRDefault="00F06D51" w:rsidP="00F06D51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Аналитическая таблица </w:t>
      </w:r>
    </w:p>
    <w:p w:rsidR="00F06D51" w:rsidRPr="00F06D51" w:rsidRDefault="00F06D51" w:rsidP="00F06D51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D51" w:rsidRPr="00F06D51" w:rsidRDefault="00F06D51" w:rsidP="00F06D5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D5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 таблица «Научные подходы к классификации методов обучения».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700"/>
        <w:gridCol w:w="2880"/>
        <w:gridCol w:w="3523"/>
      </w:tblGrid>
      <w:tr w:rsidR="00F06D51" w:rsidRPr="00051C0D" w:rsidTr="00C26756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</w:t>
            </w:r>
          </w:p>
        </w:tc>
      </w:tr>
      <w:tr w:rsidR="00F06D51" w:rsidRPr="00051C0D" w:rsidTr="00C26756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D51" w:rsidRPr="00051C0D" w:rsidTr="00C267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М.А.Данилов</w:t>
            </w:r>
            <w:proofErr w:type="spellEnd"/>
          </w:p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Б.П. Есипов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D51" w:rsidRPr="00051C0D" w:rsidTr="00C267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И.Я. </w:t>
            </w:r>
            <w:proofErr w:type="spellStart"/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Лернер</w:t>
            </w:r>
            <w:proofErr w:type="spellEnd"/>
          </w:p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М.Н. </w:t>
            </w:r>
            <w:proofErr w:type="spellStart"/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Скаткин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D51" w:rsidRPr="00051C0D" w:rsidTr="00C26756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Г.И. Щукина</w:t>
            </w:r>
          </w:p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И.Т. Огородников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D51" w:rsidRPr="00051C0D" w:rsidTr="00C26756">
        <w:trPr>
          <w:trHeight w:val="21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Ю.К. </w:t>
            </w:r>
            <w:proofErr w:type="spellStart"/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Бабанский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6D51" w:rsidRDefault="00F06D51" w:rsidP="00F06D5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D51" w:rsidRPr="00E01C4A" w:rsidRDefault="00F06D51" w:rsidP="00F06D51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D51" w:rsidRPr="00E01C4A" w:rsidRDefault="00F06D51" w:rsidP="00F06D5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Преимущества и недостатки форм организации обучения.</w:t>
      </w:r>
    </w:p>
    <w:p w:rsidR="00F06D51" w:rsidRPr="00051C0D" w:rsidRDefault="00F06D51" w:rsidP="00F06D51">
      <w:pPr>
        <w:pStyle w:val="a7"/>
        <w:widowControl w:val="0"/>
        <w:autoSpaceDE w:val="0"/>
        <w:autoSpaceDN w:val="0"/>
        <w:adjustRightInd w:val="0"/>
        <w:spacing w:after="0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F06D51" w:rsidRPr="00051C0D" w:rsidTr="00C2675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обучения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</w:t>
            </w:r>
          </w:p>
        </w:tc>
      </w:tr>
      <w:tr w:rsidR="00F06D51" w:rsidRPr="00051C0D" w:rsidTr="00C2675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Классно-урочная система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D51" w:rsidRPr="00051C0D" w:rsidTr="00C26756">
        <w:trPr>
          <w:trHeight w:val="22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Белл – ланкастерская система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D51" w:rsidRPr="00051C0D" w:rsidTr="00C26756">
        <w:trPr>
          <w:trHeight w:val="24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Батовская</w:t>
            </w:r>
            <w:proofErr w:type="spellEnd"/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D51" w:rsidRPr="00051C0D" w:rsidTr="00C26756">
        <w:trPr>
          <w:trHeight w:val="39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Маннгеймская</w:t>
            </w:r>
            <w:proofErr w:type="spellEnd"/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D51" w:rsidRPr="00051C0D" w:rsidTr="00C26756">
        <w:trPr>
          <w:trHeight w:val="22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Дальтон-план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D51" w:rsidRPr="00051C0D" w:rsidTr="00C26756">
        <w:trPr>
          <w:trHeight w:val="16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– Трампа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D51" w:rsidRPr="00051C0D" w:rsidTr="00C26756">
        <w:trPr>
          <w:trHeight w:val="21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Неградуированные классы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D51" w:rsidRPr="00051C0D" w:rsidTr="00C2675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«Погружения»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51" w:rsidRPr="00051C0D" w:rsidRDefault="00F06D51" w:rsidP="00C267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6D51" w:rsidRDefault="00F06D51" w:rsidP="00F06D51">
      <w:pPr>
        <w:rPr>
          <w:rFonts w:eastAsia="Calibri" w:cs="Times New Roman"/>
          <w:b/>
          <w:sz w:val="24"/>
          <w:szCs w:val="24"/>
        </w:rPr>
      </w:pPr>
    </w:p>
    <w:p w:rsidR="00F06D51" w:rsidRPr="00E01C4A" w:rsidRDefault="00F06D51" w:rsidP="00F06D51">
      <w:pPr>
        <w:widowControl w:val="0"/>
        <w:autoSpaceDE w:val="0"/>
        <w:autoSpaceDN w:val="0"/>
        <w:adjustRightInd w:val="0"/>
        <w:spacing w:after="0"/>
        <w:jc w:val="center"/>
        <w:rPr>
          <w:rFonts w:ascii="Times Roman" w:eastAsia="Times New Roman" w:hAnsi="Times Roman" w:cs="Times New Roman"/>
          <w:b/>
          <w:sz w:val="24"/>
          <w:szCs w:val="24"/>
          <w:lang w:eastAsia="ru-RU"/>
        </w:rPr>
      </w:pPr>
      <w:r w:rsidRPr="00E01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</w:t>
      </w:r>
      <w:r w:rsidRPr="00E01C4A">
        <w:rPr>
          <w:rFonts w:ascii="Times Roman" w:eastAsia="Times New Roman" w:hAnsi="Times Roman" w:cs="Times New Roman"/>
          <w:b/>
          <w:sz w:val="24"/>
          <w:szCs w:val="24"/>
          <w:lang w:eastAsia="ru-RU"/>
        </w:rPr>
        <w:t xml:space="preserve">  </w:t>
      </w:r>
      <w:r w:rsidRPr="00E01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</w:t>
      </w:r>
      <w:r w:rsidRPr="00E01C4A">
        <w:rPr>
          <w:rFonts w:ascii="Times Roman" w:eastAsia="Times New Roman" w:hAnsi="Times Roman" w:cs="Times New Roman"/>
          <w:b/>
          <w:sz w:val="24"/>
          <w:szCs w:val="24"/>
          <w:lang w:eastAsia="ru-RU"/>
        </w:rPr>
        <w:t xml:space="preserve"> </w:t>
      </w:r>
      <w:r w:rsidRPr="00E01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</w:t>
      </w:r>
    </w:p>
    <w:p w:rsidR="00F06D51" w:rsidRPr="00E01C4A" w:rsidRDefault="00F06D51" w:rsidP="00F06D51">
      <w:pPr>
        <w:widowControl w:val="0"/>
        <w:autoSpaceDE w:val="0"/>
        <w:autoSpaceDN w:val="0"/>
        <w:adjustRightInd w:val="0"/>
        <w:spacing w:after="0"/>
        <w:jc w:val="both"/>
        <w:rPr>
          <w:rFonts w:ascii="Times Roman" w:eastAsia="Times New Roman" w:hAnsi="Times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0"/>
      </w:tblGrid>
      <w:tr w:rsidR="00F06D51" w:rsidTr="00C26756">
        <w:tc>
          <w:tcPr>
            <w:tcW w:w="817" w:type="dxa"/>
          </w:tcPr>
          <w:p w:rsidR="00F06D51" w:rsidRDefault="00F06D51" w:rsidP="00C2675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F06D51" w:rsidRDefault="00F06D51" w:rsidP="00C2675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Группы форм организации обучения </w:t>
            </w:r>
          </w:p>
        </w:tc>
        <w:tc>
          <w:tcPr>
            <w:tcW w:w="3190" w:type="dxa"/>
          </w:tcPr>
          <w:p w:rsidR="00F06D51" w:rsidRDefault="00F06D51" w:rsidP="00C2675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Формы</w:t>
            </w:r>
          </w:p>
        </w:tc>
      </w:tr>
      <w:tr w:rsidR="00F06D51" w:rsidTr="00C26756">
        <w:tc>
          <w:tcPr>
            <w:tcW w:w="817" w:type="dxa"/>
          </w:tcPr>
          <w:p w:rsidR="00F06D51" w:rsidRDefault="00F06D51" w:rsidP="00C26756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F06D51" w:rsidRDefault="00F06D51" w:rsidP="00C26756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F06D51" w:rsidRDefault="00F06D51" w:rsidP="00C26756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06D51" w:rsidTr="00C26756">
        <w:tc>
          <w:tcPr>
            <w:tcW w:w="817" w:type="dxa"/>
          </w:tcPr>
          <w:p w:rsidR="00F06D51" w:rsidRDefault="00F06D51" w:rsidP="00C26756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F06D51" w:rsidRDefault="00F06D51" w:rsidP="00C26756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F06D51" w:rsidRDefault="00F06D51" w:rsidP="00C26756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F06D51" w:rsidRPr="00E01C4A" w:rsidRDefault="00F06D51" w:rsidP="00F06D51">
      <w:pPr>
        <w:rPr>
          <w:rFonts w:eastAsia="Calibri" w:cs="Times New Roman"/>
          <w:b/>
          <w:sz w:val="24"/>
          <w:szCs w:val="24"/>
        </w:rPr>
      </w:pPr>
    </w:p>
    <w:p w:rsidR="00F06D51" w:rsidRDefault="00F06D51" w:rsidP="00F06D51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Кейс – стадии. </w:t>
      </w:r>
    </w:p>
    <w:p w:rsidR="00F06D51" w:rsidRPr="00E01C4A" w:rsidRDefault="00F06D51" w:rsidP="00F06D5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«Анализ урока».</w:t>
      </w:r>
    </w:p>
    <w:p w:rsidR="00F06D51" w:rsidRPr="00F06D51" w:rsidRDefault="00F06D51" w:rsidP="00F06D51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кейсах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: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.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Обосновать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поставленной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>
        <w:rPr>
          <w:rFonts w:ascii="Times Roman" w:eastAsia="Times New Roman" w:hAnsi="Times Roman" w:cs="Times New Roman"/>
          <w:sz w:val="24"/>
          <w:szCs w:val="24"/>
          <w:lang w:eastAsia="ru-RU"/>
        </w:rPr>
        <w:t>.</w:t>
      </w:r>
    </w:p>
    <w:p w:rsidR="00B76C3A" w:rsidRPr="00B76C3A" w:rsidRDefault="00A65C25" w:rsidP="00A65C2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56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55A0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еместровые испытания (Экзамен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предполагае</w:t>
      </w:r>
      <w:r w:rsidR="00B76C3A" w:rsidRPr="00B76C3A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 основе оценки уровня знаний, умений и навыков, полученных обучающимися в течение семестра, установление качества предоставленных образовательных услуг.</w:t>
      </w:r>
    </w:p>
    <w:p w:rsidR="00B76C3A" w:rsidRPr="00B25E3E" w:rsidRDefault="00B76C3A" w:rsidP="007C56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670D5" w:rsidRPr="00F06D51" w:rsidRDefault="006670D5" w:rsidP="00F06D51">
      <w:pPr>
        <w:spacing w:after="0"/>
        <w:ind w:left="780"/>
        <w:contextualSpacing/>
        <w:jc w:val="center"/>
        <w:rPr>
          <w:rFonts w:ascii="Times New Roman" w:eastAsia="Calibri" w:hAnsi="Times New Roman" w:cs="Times New Roman"/>
        </w:rPr>
      </w:pPr>
      <w:r w:rsidRPr="006670D5">
        <w:rPr>
          <w:rFonts w:ascii="Times New Roman" w:eastAsia="Calibri" w:hAnsi="Times New Roman" w:cs="Times New Roman"/>
          <w:b/>
        </w:rPr>
        <w:t>ВОПРОСЫ К ЭКЗАМЕНУ</w:t>
      </w:r>
    </w:p>
    <w:p w:rsidR="006670D5" w:rsidRPr="006670D5" w:rsidRDefault="006670D5" w:rsidP="006670D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670D5">
        <w:rPr>
          <w:rFonts w:ascii="Times New Roman" w:eastAsia="Calibri" w:hAnsi="Times New Roman" w:cs="Times New Roman"/>
          <w:sz w:val="24"/>
          <w:szCs w:val="24"/>
        </w:rPr>
        <w:t>1.Дидактика как теория обучения. Задачи дидактики. Основные категории.</w:t>
      </w:r>
    </w:p>
    <w:p w:rsidR="006670D5" w:rsidRPr="006670D5" w:rsidRDefault="006670D5" w:rsidP="006670D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670D5">
        <w:rPr>
          <w:rFonts w:ascii="Times New Roman" w:eastAsia="Calibri" w:hAnsi="Times New Roman" w:cs="Times New Roman"/>
          <w:sz w:val="24"/>
          <w:szCs w:val="24"/>
        </w:rPr>
        <w:t>2.Традиционная дидактическая система.</w:t>
      </w:r>
    </w:p>
    <w:p w:rsidR="006670D5" w:rsidRPr="006670D5" w:rsidRDefault="006670D5" w:rsidP="006670D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670D5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6670D5">
        <w:rPr>
          <w:rFonts w:ascii="Times New Roman" w:eastAsia="Calibri" w:hAnsi="Times New Roman" w:cs="Times New Roman"/>
          <w:sz w:val="24"/>
          <w:szCs w:val="24"/>
        </w:rPr>
        <w:t>Педоцентристская</w:t>
      </w:r>
      <w:proofErr w:type="spellEnd"/>
      <w:r w:rsidRPr="006670D5">
        <w:rPr>
          <w:rFonts w:ascii="Times New Roman" w:eastAsia="Calibri" w:hAnsi="Times New Roman" w:cs="Times New Roman"/>
          <w:sz w:val="24"/>
          <w:szCs w:val="24"/>
        </w:rPr>
        <w:t xml:space="preserve"> дидактическая система</w:t>
      </w:r>
    </w:p>
    <w:p w:rsidR="006670D5" w:rsidRPr="006670D5" w:rsidRDefault="006670D5" w:rsidP="006670D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670D5">
        <w:rPr>
          <w:rFonts w:ascii="Times New Roman" w:eastAsia="Calibri" w:hAnsi="Times New Roman" w:cs="Times New Roman"/>
          <w:sz w:val="24"/>
          <w:szCs w:val="24"/>
        </w:rPr>
        <w:t>4.Современные дидактические концепции.</w:t>
      </w:r>
    </w:p>
    <w:p w:rsidR="006670D5" w:rsidRPr="006670D5" w:rsidRDefault="006670D5" w:rsidP="006670D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670D5">
        <w:rPr>
          <w:rFonts w:ascii="Times New Roman" w:eastAsia="Calibri" w:hAnsi="Times New Roman" w:cs="Times New Roman"/>
          <w:sz w:val="24"/>
          <w:szCs w:val="24"/>
        </w:rPr>
        <w:t>5.Процесс обучения, основные характеристики</w:t>
      </w:r>
      <w:proofErr w:type="gramStart"/>
      <w:r w:rsidRPr="006670D5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6670D5">
        <w:rPr>
          <w:rFonts w:ascii="Times New Roman" w:eastAsia="Calibri" w:hAnsi="Times New Roman" w:cs="Times New Roman"/>
          <w:sz w:val="24"/>
          <w:szCs w:val="24"/>
        </w:rPr>
        <w:t xml:space="preserve"> функции.</w:t>
      </w:r>
    </w:p>
    <w:p w:rsidR="006670D5" w:rsidRPr="006670D5" w:rsidRDefault="006670D5" w:rsidP="006670D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670D5">
        <w:rPr>
          <w:rFonts w:ascii="Times New Roman" w:eastAsia="Calibri" w:hAnsi="Times New Roman" w:cs="Times New Roman"/>
          <w:sz w:val="24"/>
          <w:szCs w:val="24"/>
        </w:rPr>
        <w:t>6.Структура процесса обучения.</w:t>
      </w:r>
    </w:p>
    <w:p w:rsidR="006670D5" w:rsidRPr="006670D5" w:rsidRDefault="006670D5" w:rsidP="006670D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670D5">
        <w:rPr>
          <w:rFonts w:ascii="Times New Roman" w:eastAsia="Calibri" w:hAnsi="Times New Roman" w:cs="Times New Roman"/>
          <w:sz w:val="24"/>
          <w:szCs w:val="24"/>
        </w:rPr>
        <w:t>7. Воспитание как педагогический процесс</w:t>
      </w:r>
    </w:p>
    <w:p w:rsidR="006670D5" w:rsidRPr="006670D5" w:rsidRDefault="006670D5" w:rsidP="006670D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670D5">
        <w:rPr>
          <w:rFonts w:ascii="Times New Roman" w:eastAsia="Calibri" w:hAnsi="Times New Roman" w:cs="Times New Roman"/>
          <w:sz w:val="24"/>
          <w:szCs w:val="24"/>
        </w:rPr>
        <w:t>8.Законы, закономерности процесса обучения и воспитания</w:t>
      </w:r>
    </w:p>
    <w:p w:rsidR="006670D5" w:rsidRPr="006670D5" w:rsidRDefault="006670D5" w:rsidP="006670D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670D5">
        <w:rPr>
          <w:rFonts w:ascii="Times New Roman" w:eastAsia="Calibri" w:hAnsi="Times New Roman" w:cs="Times New Roman"/>
          <w:sz w:val="24"/>
          <w:szCs w:val="24"/>
        </w:rPr>
        <w:t>9.Принципы процесса обучения и воспитания.</w:t>
      </w:r>
    </w:p>
    <w:p w:rsidR="006670D5" w:rsidRPr="006670D5" w:rsidRDefault="006670D5" w:rsidP="006670D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670D5">
        <w:rPr>
          <w:rFonts w:ascii="Times New Roman" w:eastAsia="Calibri" w:hAnsi="Times New Roman" w:cs="Times New Roman"/>
          <w:sz w:val="24"/>
          <w:szCs w:val="24"/>
        </w:rPr>
        <w:t>10. Содержание образования; его структура</w:t>
      </w:r>
      <w:proofErr w:type="gramStart"/>
      <w:r w:rsidRPr="006670D5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  <w:r w:rsidRPr="006670D5">
        <w:rPr>
          <w:rFonts w:ascii="Times New Roman" w:eastAsia="Calibri" w:hAnsi="Times New Roman" w:cs="Times New Roman"/>
          <w:sz w:val="24"/>
          <w:szCs w:val="24"/>
        </w:rPr>
        <w:t xml:space="preserve"> факторы, определяющие развитие образования.</w:t>
      </w:r>
    </w:p>
    <w:p w:rsidR="006670D5" w:rsidRPr="006670D5" w:rsidRDefault="006670D5" w:rsidP="006670D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670D5">
        <w:rPr>
          <w:rFonts w:ascii="Times New Roman" w:eastAsia="Calibri" w:hAnsi="Times New Roman" w:cs="Times New Roman"/>
          <w:sz w:val="24"/>
          <w:szCs w:val="24"/>
        </w:rPr>
        <w:t xml:space="preserve">11.Содержание воспитания и его </w:t>
      </w:r>
      <w:proofErr w:type="spellStart"/>
      <w:r w:rsidRPr="006670D5">
        <w:rPr>
          <w:rFonts w:ascii="Times New Roman" w:eastAsia="Calibri" w:hAnsi="Times New Roman" w:cs="Times New Roman"/>
          <w:sz w:val="24"/>
          <w:szCs w:val="24"/>
        </w:rPr>
        <w:t>стркутура</w:t>
      </w:r>
      <w:proofErr w:type="spellEnd"/>
      <w:r w:rsidRPr="006670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70D5" w:rsidRPr="006670D5" w:rsidRDefault="006670D5" w:rsidP="006670D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670D5">
        <w:rPr>
          <w:rFonts w:ascii="Times New Roman" w:eastAsia="Calibri" w:hAnsi="Times New Roman" w:cs="Times New Roman"/>
          <w:sz w:val="24"/>
          <w:szCs w:val="24"/>
        </w:rPr>
        <w:t>12 .Государственный образовательный стандарт.</w:t>
      </w:r>
    </w:p>
    <w:p w:rsidR="006670D5" w:rsidRPr="006670D5" w:rsidRDefault="006670D5" w:rsidP="006670D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670D5">
        <w:rPr>
          <w:rFonts w:ascii="Times New Roman" w:eastAsia="Calibri" w:hAnsi="Times New Roman" w:cs="Times New Roman"/>
          <w:sz w:val="24"/>
          <w:szCs w:val="24"/>
        </w:rPr>
        <w:t xml:space="preserve">13. Документы </w:t>
      </w:r>
      <w:proofErr w:type="spellStart"/>
      <w:r w:rsidRPr="006670D5">
        <w:rPr>
          <w:rFonts w:ascii="Times New Roman" w:eastAsia="Calibri" w:hAnsi="Times New Roman" w:cs="Times New Roman"/>
          <w:sz w:val="24"/>
          <w:szCs w:val="24"/>
        </w:rPr>
        <w:t>определеляющие</w:t>
      </w:r>
      <w:proofErr w:type="spellEnd"/>
      <w:r w:rsidRPr="006670D5">
        <w:rPr>
          <w:rFonts w:ascii="Times New Roman" w:eastAsia="Calibri" w:hAnsi="Times New Roman" w:cs="Times New Roman"/>
          <w:sz w:val="24"/>
          <w:szCs w:val="24"/>
        </w:rPr>
        <w:t xml:space="preserve"> содержание образования.</w:t>
      </w:r>
    </w:p>
    <w:p w:rsidR="006670D5" w:rsidRPr="006670D5" w:rsidRDefault="006670D5" w:rsidP="006670D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670D5">
        <w:rPr>
          <w:rFonts w:ascii="Times New Roman" w:eastAsia="Calibri" w:hAnsi="Times New Roman" w:cs="Times New Roman"/>
          <w:sz w:val="24"/>
          <w:szCs w:val="24"/>
        </w:rPr>
        <w:t>14. Документы, определяющие содержание воспитания.</w:t>
      </w:r>
    </w:p>
    <w:p w:rsidR="006670D5" w:rsidRPr="006670D5" w:rsidRDefault="006670D5" w:rsidP="006670D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670D5">
        <w:rPr>
          <w:rFonts w:ascii="Times New Roman" w:eastAsia="Calibri" w:hAnsi="Times New Roman" w:cs="Times New Roman"/>
          <w:sz w:val="24"/>
          <w:szCs w:val="24"/>
        </w:rPr>
        <w:t>15.Сущность проблемного обучения.</w:t>
      </w:r>
    </w:p>
    <w:p w:rsidR="006670D5" w:rsidRPr="006670D5" w:rsidRDefault="006670D5" w:rsidP="006670D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670D5">
        <w:rPr>
          <w:rFonts w:ascii="Times New Roman" w:eastAsia="Calibri" w:hAnsi="Times New Roman" w:cs="Times New Roman"/>
          <w:sz w:val="24"/>
          <w:szCs w:val="24"/>
        </w:rPr>
        <w:lastRenderedPageBreak/>
        <w:t>16.Программированное обучение.</w:t>
      </w:r>
    </w:p>
    <w:p w:rsidR="006670D5" w:rsidRPr="006670D5" w:rsidRDefault="006670D5" w:rsidP="006670D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670D5">
        <w:rPr>
          <w:rFonts w:ascii="Times New Roman" w:eastAsia="Calibri" w:hAnsi="Times New Roman" w:cs="Times New Roman"/>
          <w:sz w:val="24"/>
          <w:szCs w:val="24"/>
        </w:rPr>
        <w:t>17.Характеристики развивающего обучения.</w:t>
      </w:r>
    </w:p>
    <w:p w:rsidR="006670D5" w:rsidRPr="006670D5" w:rsidRDefault="006670D5" w:rsidP="006670D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670D5">
        <w:rPr>
          <w:rFonts w:ascii="Times New Roman" w:eastAsia="Calibri" w:hAnsi="Times New Roman" w:cs="Times New Roman"/>
          <w:sz w:val="24"/>
          <w:szCs w:val="24"/>
        </w:rPr>
        <w:t>18.Гуманизация, гуманитаризация образования.</w:t>
      </w:r>
    </w:p>
    <w:p w:rsidR="006670D5" w:rsidRPr="006670D5" w:rsidRDefault="006670D5" w:rsidP="006670D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670D5">
        <w:rPr>
          <w:rFonts w:ascii="Times New Roman" w:eastAsia="Calibri" w:hAnsi="Times New Roman" w:cs="Times New Roman"/>
          <w:sz w:val="24"/>
          <w:szCs w:val="24"/>
        </w:rPr>
        <w:t>19.Дифференциация обучения.</w:t>
      </w:r>
    </w:p>
    <w:p w:rsidR="006670D5" w:rsidRPr="006670D5" w:rsidRDefault="006670D5" w:rsidP="006670D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670D5">
        <w:rPr>
          <w:rFonts w:ascii="Times New Roman" w:eastAsia="Calibri" w:hAnsi="Times New Roman" w:cs="Times New Roman"/>
          <w:sz w:val="24"/>
          <w:szCs w:val="24"/>
        </w:rPr>
        <w:t>20.Понятие о формах организации обучения.</w:t>
      </w:r>
    </w:p>
    <w:p w:rsidR="006670D5" w:rsidRPr="006670D5" w:rsidRDefault="006670D5" w:rsidP="006670D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670D5">
        <w:rPr>
          <w:rFonts w:ascii="Times New Roman" w:eastAsia="Calibri" w:hAnsi="Times New Roman" w:cs="Times New Roman"/>
          <w:sz w:val="24"/>
          <w:szCs w:val="24"/>
        </w:rPr>
        <w:t>21.Урок – основная форма организации обучения.</w:t>
      </w:r>
    </w:p>
    <w:p w:rsidR="006670D5" w:rsidRPr="006670D5" w:rsidRDefault="006670D5" w:rsidP="006670D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670D5">
        <w:rPr>
          <w:rFonts w:ascii="Times New Roman" w:eastAsia="Calibri" w:hAnsi="Times New Roman" w:cs="Times New Roman"/>
          <w:sz w:val="24"/>
          <w:szCs w:val="24"/>
        </w:rPr>
        <w:t>22.Диагностика и контроль уровня усвоения знаний.</w:t>
      </w:r>
    </w:p>
    <w:p w:rsidR="006670D5" w:rsidRPr="006670D5" w:rsidRDefault="006670D5" w:rsidP="006670D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670D5">
        <w:rPr>
          <w:rFonts w:ascii="Times New Roman" w:eastAsia="Calibri" w:hAnsi="Times New Roman" w:cs="Times New Roman"/>
          <w:sz w:val="24"/>
          <w:szCs w:val="24"/>
        </w:rPr>
        <w:t>23.Организация самостоятельной деятельности учащихся в процессе обучения.</w:t>
      </w:r>
    </w:p>
    <w:p w:rsidR="006670D5" w:rsidRPr="006670D5" w:rsidRDefault="006670D5" w:rsidP="006670D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670D5">
        <w:rPr>
          <w:rFonts w:ascii="Times New Roman" w:eastAsia="Calibri" w:hAnsi="Times New Roman" w:cs="Times New Roman"/>
          <w:sz w:val="24"/>
          <w:szCs w:val="24"/>
        </w:rPr>
        <w:t>24.Оценка знаний учащихся.</w:t>
      </w:r>
    </w:p>
    <w:p w:rsidR="006670D5" w:rsidRPr="006670D5" w:rsidRDefault="006670D5" w:rsidP="006670D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670D5">
        <w:rPr>
          <w:rFonts w:ascii="Times New Roman" w:eastAsia="Calibri" w:hAnsi="Times New Roman" w:cs="Times New Roman"/>
          <w:sz w:val="24"/>
          <w:szCs w:val="24"/>
        </w:rPr>
        <w:t>25.Многоуровневое и вариативное образование.</w:t>
      </w:r>
    </w:p>
    <w:p w:rsidR="00F55A0D" w:rsidRPr="00A65C25" w:rsidRDefault="00A65C25" w:rsidP="00A65C2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5A0D" w:rsidRPr="00A65C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Текущая самостоятельная  работа направлена на углубление и закрепление знаний студента, развитие практических умений. Она заключается в работе с научными публикациями, материалами исследований, поиске и обзоре литературы и электронных источников информации по заданным проблемам, опережающей самостоятельной работе, в изучении тем, вынесенных на самостоятельную проработку, подготовке к практическим занятиям, подготовке к контрольным работам, экзамену.</w:t>
      </w:r>
    </w:p>
    <w:p w:rsidR="006670D5" w:rsidRPr="00A65C25" w:rsidRDefault="006670D5" w:rsidP="00B25E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Pr="00BD3F2E" w:rsidRDefault="00B25E3E" w:rsidP="00BD3F2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</w:t>
      </w: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оценивания п</w:t>
      </w:r>
      <w:r w:rsidR="00BD3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ланируемых результатов обучения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5353"/>
        <w:gridCol w:w="1276"/>
        <w:gridCol w:w="1701"/>
        <w:gridCol w:w="1276"/>
      </w:tblGrid>
      <w:tr w:rsidR="00B25E3E" w:rsidRPr="00B25E3E" w:rsidTr="00C01EB5">
        <w:tc>
          <w:tcPr>
            <w:tcW w:w="5353" w:type="dxa"/>
            <w:vMerge w:val="restart"/>
          </w:tcPr>
          <w:p w:rsidR="00B25E3E" w:rsidRPr="00B25E3E" w:rsidRDefault="00B25E3E" w:rsidP="00B25E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E3E">
              <w:rPr>
                <w:b/>
                <w:iCs/>
                <w:sz w:val="24"/>
                <w:szCs w:val="24"/>
              </w:rPr>
              <w:t>Форма контроля</w:t>
            </w:r>
          </w:p>
        </w:tc>
        <w:tc>
          <w:tcPr>
            <w:tcW w:w="2977" w:type="dxa"/>
            <w:gridSpan w:val="2"/>
          </w:tcPr>
          <w:p w:rsidR="00B25E3E" w:rsidRPr="00B25E3E" w:rsidRDefault="00B25E3E" w:rsidP="00B25E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25E3E">
              <w:rPr>
                <w:b/>
                <w:iCs/>
                <w:sz w:val="24"/>
                <w:szCs w:val="24"/>
              </w:rPr>
              <w:t>За одну работу</w:t>
            </w:r>
          </w:p>
        </w:tc>
        <w:tc>
          <w:tcPr>
            <w:tcW w:w="1276" w:type="dxa"/>
            <w:vMerge w:val="restart"/>
          </w:tcPr>
          <w:p w:rsidR="00B25E3E" w:rsidRPr="00B25E3E" w:rsidRDefault="00B25E3E" w:rsidP="00B25E3E">
            <w:pPr>
              <w:widowControl w:val="0"/>
              <w:autoSpaceDE w:val="0"/>
              <w:autoSpaceDN w:val="0"/>
              <w:adjustRightInd w:val="0"/>
              <w:ind w:left="-8046" w:right="34"/>
              <w:rPr>
                <w:b/>
                <w:sz w:val="24"/>
                <w:szCs w:val="24"/>
              </w:rPr>
            </w:pPr>
            <w:r w:rsidRPr="00B25E3E">
              <w:rPr>
                <w:b/>
                <w:iCs/>
                <w:sz w:val="24"/>
                <w:szCs w:val="24"/>
              </w:rPr>
              <w:t>Всего</w:t>
            </w:r>
          </w:p>
          <w:p w:rsidR="00B25E3E" w:rsidRPr="00B25E3E" w:rsidRDefault="00B25E3E" w:rsidP="00B25E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25E3E">
              <w:rPr>
                <w:b/>
                <w:sz w:val="24"/>
                <w:szCs w:val="24"/>
              </w:rPr>
              <w:t>Всего</w:t>
            </w:r>
          </w:p>
        </w:tc>
      </w:tr>
      <w:tr w:rsidR="00B25E3E" w:rsidRPr="00B25E3E" w:rsidTr="00C01EB5">
        <w:tc>
          <w:tcPr>
            <w:tcW w:w="5353" w:type="dxa"/>
            <w:vMerge/>
          </w:tcPr>
          <w:p w:rsidR="00B25E3E" w:rsidRPr="00B25E3E" w:rsidRDefault="00B25E3E" w:rsidP="00B25E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25E3E" w:rsidRPr="00B25E3E" w:rsidRDefault="00B25E3E" w:rsidP="00B25E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B25E3E">
              <w:rPr>
                <w:b/>
                <w:sz w:val="24"/>
                <w:szCs w:val="24"/>
              </w:rPr>
              <w:t>Миним</w:t>
            </w:r>
            <w:proofErr w:type="spellEnd"/>
            <w:r w:rsidRPr="00B25E3E">
              <w:rPr>
                <w:b/>
                <w:sz w:val="24"/>
                <w:szCs w:val="24"/>
              </w:rPr>
              <w:t>. баллов</w:t>
            </w:r>
          </w:p>
        </w:tc>
        <w:tc>
          <w:tcPr>
            <w:tcW w:w="1701" w:type="dxa"/>
          </w:tcPr>
          <w:p w:rsidR="00B25E3E" w:rsidRPr="00B25E3E" w:rsidRDefault="00B25E3E" w:rsidP="00B25E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25E3E">
              <w:rPr>
                <w:b/>
                <w:sz w:val="24"/>
                <w:szCs w:val="24"/>
              </w:rPr>
              <w:t>Макс. баллов</w:t>
            </w:r>
          </w:p>
        </w:tc>
        <w:tc>
          <w:tcPr>
            <w:tcW w:w="1276" w:type="dxa"/>
            <w:vMerge/>
          </w:tcPr>
          <w:p w:rsidR="00B25E3E" w:rsidRPr="00B25E3E" w:rsidRDefault="00B25E3E" w:rsidP="00B25E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25E3E" w:rsidRPr="00B25E3E" w:rsidTr="00C01EB5">
        <w:tc>
          <w:tcPr>
            <w:tcW w:w="5353" w:type="dxa"/>
          </w:tcPr>
          <w:p w:rsidR="00B25E3E" w:rsidRPr="00B25E3E" w:rsidRDefault="00B25E3E" w:rsidP="00B25E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B25E3E">
              <w:rPr>
                <w:bCs/>
                <w:iCs/>
                <w:sz w:val="24"/>
                <w:szCs w:val="24"/>
              </w:rPr>
              <w:t xml:space="preserve">Текущий контроль: </w:t>
            </w:r>
          </w:p>
        </w:tc>
        <w:tc>
          <w:tcPr>
            <w:tcW w:w="1276" w:type="dxa"/>
          </w:tcPr>
          <w:p w:rsidR="00B25E3E" w:rsidRPr="00AC29A0" w:rsidRDefault="00B25E3E" w:rsidP="00AC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25E3E" w:rsidRPr="00AC29A0" w:rsidRDefault="00B25E3E" w:rsidP="00AC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25E3E" w:rsidRPr="00AC29A0" w:rsidRDefault="00B25E3E" w:rsidP="00AC29A0">
            <w:pPr>
              <w:widowControl w:val="0"/>
              <w:autoSpaceDE w:val="0"/>
              <w:autoSpaceDN w:val="0"/>
              <w:adjustRightInd w:val="0"/>
              <w:ind w:left="-2281" w:right="-4933"/>
              <w:jc w:val="center"/>
              <w:rPr>
                <w:sz w:val="24"/>
                <w:szCs w:val="24"/>
              </w:rPr>
            </w:pPr>
          </w:p>
        </w:tc>
      </w:tr>
      <w:tr w:rsidR="00B25E3E" w:rsidRPr="00B25E3E" w:rsidTr="00C01EB5">
        <w:tc>
          <w:tcPr>
            <w:tcW w:w="5353" w:type="dxa"/>
          </w:tcPr>
          <w:p w:rsidR="00B25E3E" w:rsidRPr="00AC29A0" w:rsidRDefault="00AC29A0" w:rsidP="00B25E3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C29A0">
              <w:rPr>
                <w:bCs/>
                <w:sz w:val="24"/>
                <w:szCs w:val="24"/>
              </w:rPr>
              <w:t>Участие в дискуссии на семинаре</w:t>
            </w:r>
          </w:p>
        </w:tc>
        <w:tc>
          <w:tcPr>
            <w:tcW w:w="1276" w:type="dxa"/>
          </w:tcPr>
          <w:p w:rsidR="00B25E3E" w:rsidRPr="00AC29A0" w:rsidRDefault="00AC29A0" w:rsidP="00AC29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25E3E" w:rsidRPr="00AC29A0" w:rsidRDefault="00AC29A0" w:rsidP="00AC29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25E3E" w:rsidRPr="00AC29A0" w:rsidRDefault="00BD3F2E" w:rsidP="00AC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</w:t>
            </w:r>
          </w:p>
        </w:tc>
      </w:tr>
      <w:tr w:rsidR="00B25E3E" w:rsidRPr="00B25E3E" w:rsidTr="00C01EB5">
        <w:tc>
          <w:tcPr>
            <w:tcW w:w="5353" w:type="dxa"/>
          </w:tcPr>
          <w:p w:rsidR="00B25E3E" w:rsidRPr="00AC29A0" w:rsidRDefault="00AC29A0" w:rsidP="00AC29A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7E4DAD">
              <w:rPr>
                <w:rFonts w:eastAsia="Calibri"/>
                <w:sz w:val="22"/>
                <w:szCs w:val="22"/>
              </w:rPr>
              <w:t>Индивидуальные</w:t>
            </w:r>
            <w:proofErr w:type="gramEnd"/>
            <w:r w:rsidRPr="007E4DAD">
              <w:rPr>
                <w:rFonts w:eastAsia="Calibri"/>
                <w:sz w:val="22"/>
                <w:szCs w:val="22"/>
              </w:rPr>
              <w:t xml:space="preserve"> сообщение</w:t>
            </w:r>
          </w:p>
        </w:tc>
        <w:tc>
          <w:tcPr>
            <w:tcW w:w="1276" w:type="dxa"/>
          </w:tcPr>
          <w:p w:rsidR="00B25E3E" w:rsidRPr="00AC29A0" w:rsidRDefault="00AC29A0" w:rsidP="00AC29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25E3E" w:rsidRPr="00AC29A0" w:rsidRDefault="00AC29A0" w:rsidP="00AC29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25E3E" w:rsidRPr="00AC29A0" w:rsidRDefault="00BD3F2E" w:rsidP="00AC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3/5</w:t>
            </w:r>
          </w:p>
        </w:tc>
      </w:tr>
      <w:tr w:rsidR="00B25E3E" w:rsidRPr="00B25E3E" w:rsidTr="00C01EB5">
        <w:tc>
          <w:tcPr>
            <w:tcW w:w="5353" w:type="dxa"/>
          </w:tcPr>
          <w:p w:rsidR="00B25E3E" w:rsidRPr="00B25E3E" w:rsidRDefault="00AC29A0" w:rsidP="00AC29A0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</w:rPr>
            </w:pPr>
            <w:r w:rsidRPr="007E4DAD">
              <w:rPr>
                <w:sz w:val="22"/>
                <w:szCs w:val="22"/>
              </w:rPr>
              <w:t>Глоссарий</w:t>
            </w:r>
          </w:p>
        </w:tc>
        <w:tc>
          <w:tcPr>
            <w:tcW w:w="1276" w:type="dxa"/>
          </w:tcPr>
          <w:p w:rsidR="00B25E3E" w:rsidRPr="00AC29A0" w:rsidRDefault="00AC29A0" w:rsidP="00AC29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25E3E" w:rsidRPr="00AC29A0" w:rsidRDefault="00AC29A0" w:rsidP="00AC29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25E3E" w:rsidRPr="00AC29A0" w:rsidRDefault="00BD3F2E" w:rsidP="00AC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3/7</w:t>
            </w:r>
          </w:p>
        </w:tc>
      </w:tr>
      <w:tr w:rsidR="00B25E3E" w:rsidRPr="00B25E3E" w:rsidTr="00C01EB5">
        <w:tc>
          <w:tcPr>
            <w:tcW w:w="5353" w:type="dxa"/>
          </w:tcPr>
          <w:p w:rsidR="00B25E3E" w:rsidRPr="00B25E3E" w:rsidRDefault="00AC29A0" w:rsidP="00B25E3E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</w:rPr>
            </w:pPr>
            <w:r w:rsidRPr="007E4DAD">
              <w:rPr>
                <w:rFonts w:eastAsia="Calibri"/>
                <w:sz w:val="22"/>
                <w:szCs w:val="22"/>
              </w:rPr>
              <w:t>Научный рассказ</w:t>
            </w:r>
          </w:p>
        </w:tc>
        <w:tc>
          <w:tcPr>
            <w:tcW w:w="1276" w:type="dxa"/>
          </w:tcPr>
          <w:p w:rsidR="00B25E3E" w:rsidRPr="00AC29A0" w:rsidRDefault="00AC29A0" w:rsidP="00AC29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C29A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25E3E" w:rsidRPr="00AC29A0" w:rsidRDefault="00AC29A0" w:rsidP="00AC29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C29A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25E3E" w:rsidRPr="00AC29A0" w:rsidRDefault="00BD3F2E" w:rsidP="00AC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6/11</w:t>
            </w:r>
          </w:p>
        </w:tc>
      </w:tr>
      <w:tr w:rsidR="00B25E3E" w:rsidRPr="00B25E3E" w:rsidTr="00C01EB5">
        <w:tc>
          <w:tcPr>
            <w:tcW w:w="5353" w:type="dxa"/>
          </w:tcPr>
          <w:p w:rsidR="00B25E3E" w:rsidRPr="00B25E3E" w:rsidRDefault="00AC29A0" w:rsidP="00B25E3E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AC29A0">
              <w:rPr>
                <w:bCs/>
                <w:sz w:val="24"/>
                <w:szCs w:val="24"/>
              </w:rPr>
              <w:t>онтрольная работа</w:t>
            </w:r>
          </w:p>
        </w:tc>
        <w:tc>
          <w:tcPr>
            <w:tcW w:w="1276" w:type="dxa"/>
          </w:tcPr>
          <w:p w:rsidR="00B25E3E" w:rsidRPr="00BD3F2E" w:rsidRDefault="00BD3F2E" w:rsidP="00AC29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25E3E" w:rsidRPr="00AC29A0" w:rsidRDefault="00BD3F2E" w:rsidP="00AC29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25E3E" w:rsidRPr="00AC29A0" w:rsidRDefault="00BD3F2E" w:rsidP="00AC29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9/18</w:t>
            </w:r>
          </w:p>
        </w:tc>
      </w:tr>
      <w:tr w:rsidR="00AC29A0" w:rsidRPr="00B25E3E" w:rsidTr="00C01EB5">
        <w:tc>
          <w:tcPr>
            <w:tcW w:w="5353" w:type="dxa"/>
          </w:tcPr>
          <w:p w:rsidR="00AC29A0" w:rsidRPr="00AC29A0" w:rsidRDefault="00AC29A0" w:rsidP="00B25E3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E4DAD">
              <w:rPr>
                <w:rFonts w:eastAsia="Calibri"/>
                <w:sz w:val="22"/>
                <w:szCs w:val="22"/>
              </w:rPr>
              <w:t>Аналитическая таблица</w:t>
            </w:r>
          </w:p>
        </w:tc>
        <w:tc>
          <w:tcPr>
            <w:tcW w:w="1276" w:type="dxa"/>
          </w:tcPr>
          <w:p w:rsidR="00AC29A0" w:rsidRPr="00BD3F2E" w:rsidRDefault="00BD3F2E" w:rsidP="00AC29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C29A0" w:rsidRPr="00AC29A0" w:rsidRDefault="00BD3F2E" w:rsidP="00AC29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C29A0" w:rsidRPr="00AC29A0" w:rsidRDefault="00BD3F2E" w:rsidP="00AC29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9/15</w:t>
            </w:r>
          </w:p>
        </w:tc>
      </w:tr>
      <w:tr w:rsidR="00AC29A0" w:rsidRPr="00B25E3E" w:rsidTr="00C01EB5">
        <w:tc>
          <w:tcPr>
            <w:tcW w:w="5353" w:type="dxa"/>
          </w:tcPr>
          <w:p w:rsidR="00AC29A0" w:rsidRPr="00AC29A0" w:rsidRDefault="00AC29A0" w:rsidP="00B25E3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E4DAD">
              <w:rPr>
                <w:sz w:val="22"/>
                <w:szCs w:val="22"/>
              </w:rPr>
              <w:t>Кейс – стадии</w:t>
            </w:r>
          </w:p>
        </w:tc>
        <w:tc>
          <w:tcPr>
            <w:tcW w:w="1276" w:type="dxa"/>
          </w:tcPr>
          <w:p w:rsidR="00AC29A0" w:rsidRPr="00BD3F2E" w:rsidRDefault="00BD3F2E" w:rsidP="00AC29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C29A0" w:rsidRPr="00AC29A0" w:rsidRDefault="00BD3F2E" w:rsidP="00AC29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AC29A0" w:rsidRPr="00AC29A0" w:rsidRDefault="00BD3F2E" w:rsidP="00AC29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6/12</w:t>
            </w:r>
          </w:p>
        </w:tc>
      </w:tr>
      <w:tr w:rsidR="00B25E3E" w:rsidRPr="00B25E3E" w:rsidTr="00C01EB5">
        <w:tc>
          <w:tcPr>
            <w:tcW w:w="5353" w:type="dxa"/>
          </w:tcPr>
          <w:p w:rsidR="00B25E3E" w:rsidRPr="00B25E3E" w:rsidRDefault="00B25E3E" w:rsidP="00B25E3E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</w:rPr>
            </w:pPr>
            <w:r w:rsidRPr="00B25E3E">
              <w:rPr>
                <w:b/>
                <w:iCs/>
                <w:sz w:val="24"/>
                <w:szCs w:val="24"/>
              </w:rPr>
              <w:t>Итого за семестр</w:t>
            </w:r>
            <w:r w:rsidRPr="00B25E3E">
              <w:rPr>
                <w:bCs/>
                <w:i/>
                <w:sz w:val="24"/>
                <w:szCs w:val="24"/>
              </w:rPr>
              <w:t xml:space="preserve"> экзамен </w:t>
            </w:r>
          </w:p>
        </w:tc>
        <w:tc>
          <w:tcPr>
            <w:tcW w:w="1276" w:type="dxa"/>
          </w:tcPr>
          <w:p w:rsidR="00B25E3E" w:rsidRPr="00AC29A0" w:rsidRDefault="00BD3F2E" w:rsidP="00AC29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25E3E" w:rsidRPr="00AC29A0" w:rsidRDefault="00BD3F2E" w:rsidP="00AC29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B25E3E" w:rsidRPr="00AC29A0" w:rsidRDefault="00BD3F2E" w:rsidP="00AC29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10/20</w:t>
            </w:r>
          </w:p>
        </w:tc>
      </w:tr>
      <w:tr w:rsidR="00BD3F2E" w:rsidRPr="00B25E3E" w:rsidTr="00C01EB5">
        <w:tc>
          <w:tcPr>
            <w:tcW w:w="5353" w:type="dxa"/>
          </w:tcPr>
          <w:p w:rsidR="00BD3F2E" w:rsidRPr="00B25E3E" w:rsidRDefault="00BD3F2E" w:rsidP="00B25E3E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BD3F2E" w:rsidRDefault="00BD3F2E" w:rsidP="00AC29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D3F2E" w:rsidRDefault="00BD3F2E" w:rsidP="00AC29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D3F2E" w:rsidRDefault="00BD3F2E" w:rsidP="00AC29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52/100</w:t>
            </w:r>
          </w:p>
        </w:tc>
      </w:tr>
    </w:tbl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Учебно-методическое и информационное обеспечение дисциплины</w:t>
      </w: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 Основная литература</w:t>
      </w:r>
    </w:p>
    <w:p w:rsidR="005359DE" w:rsidRPr="005359DE" w:rsidRDefault="005359DE" w:rsidP="00475B7C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59D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Гребенюк, О. С. </w:t>
      </w:r>
      <w:r w:rsidRPr="005359DE">
        <w:rPr>
          <w:rFonts w:ascii="Times New Roman" w:hAnsi="Times New Roman" w:cs="Times New Roman"/>
          <w:sz w:val="24"/>
          <w:szCs w:val="24"/>
          <w:shd w:val="clear" w:color="auto" w:fill="FFFFFF"/>
        </w:rPr>
        <w:t>Теория обучения</w:t>
      </w:r>
      <w:proofErr w:type="gramStart"/>
      <w:r w:rsidRPr="00535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35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и практикум для академического бакалавриата / О. С. Гребенюк, Т. Б. Гребенюк. — 2-е изд., </w:t>
      </w:r>
      <w:proofErr w:type="spellStart"/>
      <w:r w:rsidRPr="005359DE">
        <w:rPr>
          <w:rFonts w:ascii="Times New Roman" w:hAnsi="Times New Roman" w:cs="Times New Roman"/>
          <w:sz w:val="24"/>
          <w:szCs w:val="24"/>
          <w:shd w:val="clear" w:color="auto" w:fill="FFFFFF"/>
        </w:rPr>
        <w:t>испр</w:t>
      </w:r>
      <w:proofErr w:type="spellEnd"/>
      <w:r w:rsidRPr="00535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 — Москва : Издательство </w:t>
      </w:r>
      <w:proofErr w:type="spellStart"/>
      <w:r w:rsidRPr="005359DE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5359DE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— 318 с. — (Образовательный процесс). — ISBN 978-5-534-06466-7. — Текст</w:t>
      </w:r>
      <w:proofErr w:type="gramStart"/>
      <w:r w:rsidRPr="00535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35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5359DE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535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[сайт]. — URL: </w:t>
      </w:r>
      <w:hyperlink r:id="rId9" w:tgtFrame="_blank" w:history="1">
        <w:r w:rsidRPr="005359DE">
          <w:rPr>
            <w:rStyle w:val="aa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https://biblio-online.ru/bcode/438880</w:t>
        </w:r>
      </w:hyperlink>
      <w:r w:rsidRPr="005359DE">
        <w:rPr>
          <w:rFonts w:ascii="Times New Roman" w:hAnsi="Times New Roman" w:cs="Times New Roman"/>
          <w:sz w:val="24"/>
          <w:szCs w:val="24"/>
          <w:shd w:val="clear" w:color="auto" w:fill="FFFFFF"/>
        </w:rPr>
        <w:t> (дата обращения: 25.10.2019).</w:t>
      </w:r>
    </w:p>
    <w:p w:rsidR="005359DE" w:rsidRPr="005359DE" w:rsidRDefault="005359DE" w:rsidP="00475B7C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59D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Загвязинский, В. И. </w:t>
      </w:r>
      <w:r w:rsidRPr="005359DE">
        <w:rPr>
          <w:rFonts w:ascii="Times New Roman" w:hAnsi="Times New Roman" w:cs="Times New Roman"/>
          <w:sz w:val="24"/>
          <w:szCs w:val="24"/>
          <w:shd w:val="clear" w:color="auto" w:fill="FFFFFF"/>
        </w:rPr>
        <w:t>Теория обучения и воспитания</w:t>
      </w:r>
      <w:proofErr w:type="gramStart"/>
      <w:r w:rsidRPr="00535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35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и практикум для академического бакалавриата / В. И. Загвязинский, И. Н. Емельянова. — 2-е изд., </w:t>
      </w:r>
      <w:proofErr w:type="spellStart"/>
      <w:r w:rsidRPr="005359DE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r w:rsidRPr="00535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 — Москва : </w:t>
      </w:r>
      <w:proofErr w:type="gramStart"/>
      <w:r w:rsidRPr="00535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Издательство </w:t>
      </w:r>
      <w:proofErr w:type="spellStart"/>
      <w:r w:rsidRPr="005359DE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5359DE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— 230 с. — (Бакалавр.</w:t>
      </w:r>
      <w:proofErr w:type="gramEnd"/>
      <w:r w:rsidRPr="00535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359DE">
        <w:rPr>
          <w:rFonts w:ascii="Times New Roman" w:hAnsi="Times New Roman" w:cs="Times New Roman"/>
          <w:sz w:val="24"/>
          <w:szCs w:val="24"/>
          <w:shd w:val="clear" w:color="auto" w:fill="FFFFFF"/>
        </w:rPr>
        <w:t>Академический курс).</w:t>
      </w:r>
      <w:proofErr w:type="gramEnd"/>
      <w:r w:rsidRPr="00535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ISBN 978-5-9916-9831-3. — Текст</w:t>
      </w:r>
      <w:proofErr w:type="gramStart"/>
      <w:r w:rsidRPr="00535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35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5359DE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535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[сайт]. — URL: </w:t>
      </w:r>
      <w:hyperlink r:id="rId10" w:tgtFrame="_blank" w:history="1">
        <w:r w:rsidRPr="005359DE">
          <w:rPr>
            <w:rStyle w:val="aa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https://biblio-online.ru/bcode/431921</w:t>
        </w:r>
      </w:hyperlink>
      <w:r w:rsidRPr="005359DE">
        <w:rPr>
          <w:rFonts w:ascii="Times New Roman" w:hAnsi="Times New Roman" w:cs="Times New Roman"/>
          <w:sz w:val="24"/>
          <w:szCs w:val="24"/>
          <w:shd w:val="clear" w:color="auto" w:fill="FFFFFF"/>
        </w:rPr>
        <w:t> (дата обращения: 25.10.2019).</w:t>
      </w:r>
    </w:p>
    <w:p w:rsidR="00B25E3E" w:rsidRPr="005359DE" w:rsidRDefault="005359DE" w:rsidP="00475B7C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359D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Ситаров</w:t>
      </w:r>
      <w:proofErr w:type="spellEnd"/>
      <w:r w:rsidRPr="005359D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В. А. </w:t>
      </w:r>
      <w:r w:rsidRPr="005359DE">
        <w:rPr>
          <w:rFonts w:ascii="Times New Roman" w:hAnsi="Times New Roman" w:cs="Times New Roman"/>
          <w:sz w:val="24"/>
          <w:szCs w:val="24"/>
          <w:shd w:val="clear" w:color="auto" w:fill="FFFFFF"/>
        </w:rPr>
        <w:t>Теория обучения. Теория и практика</w:t>
      </w:r>
      <w:proofErr w:type="gramStart"/>
      <w:r w:rsidRPr="00535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35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для бакалавров / В. А. </w:t>
      </w:r>
      <w:proofErr w:type="spellStart"/>
      <w:r w:rsidRPr="005359DE">
        <w:rPr>
          <w:rFonts w:ascii="Times New Roman" w:hAnsi="Times New Roman" w:cs="Times New Roman"/>
          <w:sz w:val="24"/>
          <w:szCs w:val="24"/>
          <w:shd w:val="clear" w:color="auto" w:fill="FFFFFF"/>
        </w:rPr>
        <w:t>Ситаров</w:t>
      </w:r>
      <w:proofErr w:type="spellEnd"/>
      <w:r w:rsidRPr="005359DE">
        <w:rPr>
          <w:rFonts w:ascii="Times New Roman" w:hAnsi="Times New Roman" w:cs="Times New Roman"/>
          <w:sz w:val="24"/>
          <w:szCs w:val="24"/>
          <w:shd w:val="clear" w:color="auto" w:fill="FFFFFF"/>
        </w:rPr>
        <w:t>. — Москва</w:t>
      </w:r>
      <w:proofErr w:type="gramStart"/>
      <w:r w:rsidRPr="00535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35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35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Издательство </w:t>
      </w:r>
      <w:proofErr w:type="spellStart"/>
      <w:r w:rsidRPr="005359DE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5359DE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— 447 с. — (Бакалавр.</w:t>
      </w:r>
      <w:proofErr w:type="gramEnd"/>
      <w:r w:rsidRPr="00535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359DE">
        <w:rPr>
          <w:rFonts w:ascii="Times New Roman" w:hAnsi="Times New Roman" w:cs="Times New Roman"/>
          <w:sz w:val="24"/>
          <w:szCs w:val="24"/>
          <w:shd w:val="clear" w:color="auto" w:fill="FFFFFF"/>
        </w:rPr>
        <w:t>Академический курс).</w:t>
      </w:r>
      <w:proofErr w:type="gramEnd"/>
      <w:r w:rsidRPr="00535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ISBN 978-5-9916-3059-7. — Текст</w:t>
      </w:r>
      <w:proofErr w:type="gramStart"/>
      <w:r w:rsidRPr="00535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35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5359DE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535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[сайт]. — URL: </w:t>
      </w:r>
      <w:hyperlink r:id="rId11" w:tgtFrame="_blank" w:history="1">
        <w:r w:rsidRPr="005359DE">
          <w:rPr>
            <w:rStyle w:val="aa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https://biblio-online.ru/bcode/425332</w:t>
        </w:r>
      </w:hyperlink>
      <w:r w:rsidRPr="005359DE">
        <w:rPr>
          <w:rFonts w:ascii="Times New Roman" w:hAnsi="Times New Roman" w:cs="Times New Roman"/>
          <w:sz w:val="24"/>
          <w:szCs w:val="24"/>
          <w:shd w:val="clear" w:color="auto" w:fill="FFFFFF"/>
        </w:rPr>
        <w:t> (дата обращения: 25.10.2019).</w:t>
      </w:r>
    </w:p>
    <w:p w:rsidR="00B25E3E" w:rsidRDefault="00B25E3E" w:rsidP="00B25E3E">
      <w:pPr>
        <w:keepNext/>
        <w:suppressAutoHyphen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9.2 Дополнительная литература</w:t>
      </w:r>
    </w:p>
    <w:p w:rsidR="00B76C3A" w:rsidRPr="00B76C3A" w:rsidRDefault="00B76C3A" w:rsidP="00475B7C">
      <w:pPr>
        <w:pStyle w:val="a7"/>
        <w:numPr>
          <w:ilvl w:val="0"/>
          <w:numId w:val="7"/>
        </w:numPr>
        <w:spacing w:after="0"/>
        <w:jc w:val="both"/>
        <w:rPr>
          <w:rFonts w:ascii="Times Roman" w:eastAsia="Calibri" w:hAnsi="Times Roman" w:cs="Arial"/>
          <w:color w:val="222222"/>
          <w:sz w:val="24"/>
          <w:szCs w:val="24"/>
        </w:rPr>
      </w:pPr>
      <w:r w:rsidRPr="00B76C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>Беликова</w:t>
      </w:r>
      <w:r w:rsidRPr="00B76C3A">
        <w:rPr>
          <w:rFonts w:ascii="Times Roman" w:eastAsia="Calibri" w:hAnsi="Times Roman" w:cs="Times New Roman"/>
          <w:color w:val="000000"/>
          <w:sz w:val="24"/>
          <w:szCs w:val="24"/>
          <w:shd w:val="clear" w:color="auto" w:fill="FCFCFC"/>
        </w:rPr>
        <w:t xml:space="preserve"> </w:t>
      </w:r>
      <w:r w:rsidRPr="00B76C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>Е</w:t>
      </w:r>
      <w:r w:rsidRPr="00B76C3A">
        <w:rPr>
          <w:rFonts w:ascii="Times Roman" w:eastAsia="Calibri" w:hAnsi="Times Roman" w:cs="Times New Roman"/>
          <w:color w:val="000000"/>
          <w:sz w:val="24"/>
          <w:szCs w:val="24"/>
          <w:shd w:val="clear" w:color="auto" w:fill="FCFCFC"/>
        </w:rPr>
        <w:t>.</w:t>
      </w:r>
      <w:r w:rsidRPr="00B76C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>В</w:t>
      </w:r>
      <w:r w:rsidRPr="00B76C3A">
        <w:rPr>
          <w:rFonts w:ascii="Times Roman" w:eastAsia="Calibri" w:hAnsi="Times Roman" w:cs="Times New Roman"/>
          <w:color w:val="000000"/>
          <w:sz w:val="24"/>
          <w:szCs w:val="24"/>
          <w:shd w:val="clear" w:color="auto" w:fill="FCFCFC"/>
        </w:rPr>
        <w:t xml:space="preserve">. </w:t>
      </w:r>
      <w:r w:rsidRPr="00B76C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>Теория</w:t>
      </w:r>
      <w:r w:rsidRPr="00B76C3A">
        <w:rPr>
          <w:rFonts w:ascii="Times Roman" w:eastAsia="Calibri" w:hAnsi="Times Roman" w:cs="Times New Roman"/>
          <w:color w:val="000000"/>
          <w:sz w:val="24"/>
          <w:szCs w:val="24"/>
          <w:shd w:val="clear" w:color="auto" w:fill="FCFCFC"/>
        </w:rPr>
        <w:t xml:space="preserve"> </w:t>
      </w:r>
      <w:r w:rsidRPr="00B76C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>и</w:t>
      </w:r>
      <w:r w:rsidRPr="00B76C3A">
        <w:rPr>
          <w:rFonts w:ascii="Times Roman" w:eastAsia="Calibri" w:hAnsi="Times Roman" w:cs="Times New Roman"/>
          <w:color w:val="000000"/>
          <w:sz w:val="24"/>
          <w:szCs w:val="24"/>
          <w:shd w:val="clear" w:color="auto" w:fill="FCFCFC"/>
        </w:rPr>
        <w:t xml:space="preserve"> </w:t>
      </w:r>
      <w:r w:rsidRPr="00B76C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>методика</w:t>
      </w:r>
      <w:r w:rsidRPr="00B76C3A">
        <w:rPr>
          <w:rFonts w:ascii="Times Roman" w:eastAsia="Calibri" w:hAnsi="Times Roman" w:cs="Times New Roman"/>
          <w:color w:val="000000"/>
          <w:sz w:val="24"/>
          <w:szCs w:val="24"/>
          <w:shd w:val="clear" w:color="auto" w:fill="FCFCFC"/>
        </w:rPr>
        <w:t xml:space="preserve"> </w:t>
      </w:r>
      <w:r w:rsidRPr="00B76C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>воспитания</w:t>
      </w:r>
      <w:r w:rsidRPr="00B76C3A">
        <w:rPr>
          <w:rFonts w:ascii="Times Roman" w:eastAsia="Calibri" w:hAnsi="Times Roman" w:cs="Times New Roman"/>
          <w:color w:val="000000"/>
          <w:sz w:val="24"/>
          <w:szCs w:val="24"/>
          <w:shd w:val="clear" w:color="auto" w:fill="FCFCFC"/>
        </w:rPr>
        <w:t xml:space="preserve"> [</w:t>
      </w:r>
      <w:r w:rsidRPr="00B76C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>Электронный</w:t>
      </w:r>
      <w:r w:rsidRPr="00B76C3A">
        <w:rPr>
          <w:rFonts w:ascii="Times Roman" w:eastAsia="Calibri" w:hAnsi="Times Roman" w:cs="Times New Roman"/>
          <w:color w:val="000000"/>
          <w:sz w:val="24"/>
          <w:szCs w:val="24"/>
          <w:shd w:val="clear" w:color="auto" w:fill="FCFCFC"/>
        </w:rPr>
        <w:t xml:space="preserve"> </w:t>
      </w:r>
      <w:r w:rsidRPr="00B76C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>ресурс</w:t>
      </w:r>
      <w:r w:rsidRPr="00B76C3A">
        <w:rPr>
          <w:rFonts w:ascii="Times Roman" w:eastAsia="Calibri" w:hAnsi="Times Roman" w:cs="Times New Roman"/>
          <w:color w:val="000000"/>
          <w:sz w:val="24"/>
          <w:szCs w:val="24"/>
          <w:shd w:val="clear" w:color="auto" w:fill="FCFCFC"/>
        </w:rPr>
        <w:t>]</w:t>
      </w:r>
      <w:proofErr w:type="gramStart"/>
      <w:r w:rsidRPr="00B76C3A">
        <w:rPr>
          <w:rFonts w:ascii="Times Roman" w:eastAsia="Calibri" w:hAnsi="Times Roman" w:cs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B76C3A">
        <w:rPr>
          <w:rFonts w:ascii="Times Roman" w:eastAsia="Calibri" w:hAnsi="Times Roman" w:cs="Times New Roman"/>
          <w:color w:val="000000"/>
          <w:sz w:val="24"/>
          <w:szCs w:val="24"/>
          <w:shd w:val="clear" w:color="auto" w:fill="FCFCFC"/>
        </w:rPr>
        <w:t xml:space="preserve"> </w:t>
      </w:r>
      <w:r w:rsidRPr="00B76C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>учебное</w:t>
      </w:r>
      <w:r w:rsidRPr="00B76C3A">
        <w:rPr>
          <w:rFonts w:ascii="Times Roman" w:eastAsia="Calibri" w:hAnsi="Times Roman" w:cs="Times New Roman"/>
          <w:color w:val="000000"/>
          <w:sz w:val="24"/>
          <w:szCs w:val="24"/>
          <w:shd w:val="clear" w:color="auto" w:fill="FCFCFC"/>
        </w:rPr>
        <w:t xml:space="preserve"> </w:t>
      </w:r>
      <w:r w:rsidRPr="00B76C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>пособие</w:t>
      </w:r>
      <w:r w:rsidRPr="00B76C3A">
        <w:rPr>
          <w:rFonts w:ascii="Times Roman" w:eastAsia="Calibri" w:hAnsi="Times Roman" w:cs="Times New Roman"/>
          <w:color w:val="000000"/>
          <w:sz w:val="24"/>
          <w:szCs w:val="24"/>
          <w:shd w:val="clear" w:color="auto" w:fill="FCFCFC"/>
        </w:rPr>
        <w:t xml:space="preserve"> / </w:t>
      </w:r>
      <w:r w:rsidRPr="00B76C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>Е</w:t>
      </w:r>
      <w:r w:rsidRPr="00B76C3A">
        <w:rPr>
          <w:rFonts w:ascii="Times Roman" w:eastAsia="Calibri" w:hAnsi="Times Roman" w:cs="Times New Roman"/>
          <w:color w:val="000000"/>
          <w:sz w:val="24"/>
          <w:szCs w:val="24"/>
          <w:shd w:val="clear" w:color="auto" w:fill="FCFCFC"/>
        </w:rPr>
        <w:t>.</w:t>
      </w:r>
      <w:r w:rsidRPr="00B76C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>В</w:t>
      </w:r>
      <w:r w:rsidRPr="00B76C3A">
        <w:rPr>
          <w:rFonts w:ascii="Times Roman" w:eastAsia="Calibri" w:hAnsi="Times Roman" w:cs="Times New Roman"/>
          <w:color w:val="000000"/>
          <w:sz w:val="24"/>
          <w:szCs w:val="24"/>
          <w:shd w:val="clear" w:color="auto" w:fill="FCFCFC"/>
        </w:rPr>
        <w:t xml:space="preserve">. </w:t>
      </w:r>
      <w:r w:rsidRPr="00B76C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>Беликова</w:t>
      </w:r>
      <w:r w:rsidRPr="00B76C3A">
        <w:rPr>
          <w:rFonts w:ascii="Times Roman" w:eastAsia="Calibri" w:hAnsi="Times Roman" w:cs="Times New Roman"/>
          <w:color w:val="000000"/>
          <w:sz w:val="24"/>
          <w:szCs w:val="24"/>
          <w:shd w:val="clear" w:color="auto" w:fill="FCFCFC"/>
        </w:rPr>
        <w:t xml:space="preserve">, </w:t>
      </w:r>
      <w:r w:rsidRPr="00B76C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>О</w:t>
      </w:r>
      <w:r w:rsidRPr="00B76C3A">
        <w:rPr>
          <w:rFonts w:ascii="Times Roman" w:eastAsia="Calibri" w:hAnsi="Times Roman" w:cs="Times New Roman"/>
          <w:color w:val="000000"/>
          <w:sz w:val="24"/>
          <w:szCs w:val="24"/>
          <w:shd w:val="clear" w:color="auto" w:fill="FCFCFC"/>
        </w:rPr>
        <w:t>.</w:t>
      </w:r>
      <w:r w:rsidRPr="00B76C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>И</w:t>
      </w:r>
      <w:r w:rsidRPr="00B76C3A">
        <w:rPr>
          <w:rFonts w:ascii="Times Roman" w:eastAsia="Calibri" w:hAnsi="Times Roman" w:cs="Times New Roman"/>
          <w:color w:val="000000"/>
          <w:sz w:val="24"/>
          <w:szCs w:val="24"/>
          <w:shd w:val="clear" w:color="auto" w:fill="FCFCFC"/>
        </w:rPr>
        <w:t xml:space="preserve">. </w:t>
      </w:r>
      <w:proofErr w:type="spellStart"/>
      <w:r w:rsidRPr="00B76C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>Битаева</w:t>
      </w:r>
      <w:proofErr w:type="spellEnd"/>
      <w:r w:rsidRPr="00B76C3A">
        <w:rPr>
          <w:rFonts w:ascii="Times Roman" w:eastAsia="Calibri" w:hAnsi="Times Roman" w:cs="Times New Roman"/>
          <w:color w:val="000000"/>
          <w:sz w:val="24"/>
          <w:szCs w:val="24"/>
          <w:shd w:val="clear" w:color="auto" w:fill="FCFCFC"/>
        </w:rPr>
        <w:t xml:space="preserve">, </w:t>
      </w:r>
      <w:r w:rsidRPr="00B76C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>Л</w:t>
      </w:r>
      <w:r w:rsidRPr="00B76C3A">
        <w:rPr>
          <w:rFonts w:ascii="Times Roman" w:eastAsia="Calibri" w:hAnsi="Times Roman" w:cs="Times New Roman"/>
          <w:color w:val="000000"/>
          <w:sz w:val="24"/>
          <w:szCs w:val="24"/>
          <w:shd w:val="clear" w:color="auto" w:fill="FCFCFC"/>
        </w:rPr>
        <w:t>.</w:t>
      </w:r>
      <w:r w:rsidRPr="00B76C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>В</w:t>
      </w:r>
      <w:r w:rsidRPr="00B76C3A">
        <w:rPr>
          <w:rFonts w:ascii="Times Roman" w:eastAsia="Calibri" w:hAnsi="Times Roman" w:cs="Times New Roman"/>
          <w:color w:val="000000"/>
          <w:sz w:val="24"/>
          <w:szCs w:val="24"/>
          <w:shd w:val="clear" w:color="auto" w:fill="FCFCFC"/>
        </w:rPr>
        <w:t xml:space="preserve">. </w:t>
      </w:r>
      <w:r w:rsidRPr="00B76C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>Елисеева</w:t>
      </w:r>
      <w:r w:rsidRPr="00B76C3A">
        <w:rPr>
          <w:rFonts w:ascii="Times Roman" w:eastAsia="Calibri" w:hAnsi="Times Roman" w:cs="Times New Roman"/>
          <w:color w:val="000000"/>
          <w:sz w:val="24"/>
          <w:szCs w:val="24"/>
          <w:shd w:val="clear" w:color="auto" w:fill="FCFCFC"/>
        </w:rPr>
        <w:t xml:space="preserve">. </w:t>
      </w:r>
      <w:r w:rsidRPr="00B76C3A">
        <w:rPr>
          <w:rFonts w:ascii="Times Roman" w:eastAsia="Calibri" w:hAnsi="Times Roman" w:cs="Times Roman"/>
          <w:color w:val="000000"/>
          <w:sz w:val="24"/>
          <w:szCs w:val="24"/>
          <w:shd w:val="clear" w:color="auto" w:fill="FCFCFC"/>
        </w:rPr>
        <w:t>—</w:t>
      </w:r>
      <w:r w:rsidRPr="00B76C3A">
        <w:rPr>
          <w:rFonts w:ascii="Times Roman" w:eastAsia="Calibri" w:hAnsi="Times Roman" w:cs="Times New Roman"/>
          <w:color w:val="000000"/>
          <w:sz w:val="24"/>
          <w:szCs w:val="24"/>
          <w:shd w:val="clear" w:color="auto" w:fill="FCFCFC"/>
        </w:rPr>
        <w:t xml:space="preserve"> </w:t>
      </w:r>
      <w:r w:rsidRPr="00B76C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>Электрон</w:t>
      </w:r>
      <w:proofErr w:type="gramStart"/>
      <w:r w:rsidRPr="00B76C3A">
        <w:rPr>
          <w:rFonts w:ascii="Times Roman" w:eastAsia="Calibri" w:hAnsi="Times Roman" w:cs="Times New Roman"/>
          <w:color w:val="000000"/>
          <w:sz w:val="24"/>
          <w:szCs w:val="24"/>
          <w:shd w:val="clear" w:color="auto" w:fill="FCFCFC"/>
        </w:rPr>
        <w:t>.</w:t>
      </w:r>
      <w:proofErr w:type="gramEnd"/>
      <w:r w:rsidRPr="00B76C3A">
        <w:rPr>
          <w:rFonts w:ascii="Times Roman" w:eastAsia="Calibri" w:hAnsi="Times Roman" w:cs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B76C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>т</w:t>
      </w:r>
      <w:proofErr w:type="gramEnd"/>
      <w:r w:rsidRPr="00B76C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>екстовые</w:t>
      </w:r>
      <w:r w:rsidRPr="00B76C3A">
        <w:rPr>
          <w:rFonts w:ascii="Times Roman" w:eastAsia="Calibri" w:hAnsi="Times Roman" w:cs="Times New Roman"/>
          <w:color w:val="000000"/>
          <w:sz w:val="24"/>
          <w:szCs w:val="24"/>
          <w:shd w:val="clear" w:color="auto" w:fill="FCFCFC"/>
        </w:rPr>
        <w:t xml:space="preserve"> </w:t>
      </w:r>
      <w:r w:rsidRPr="00B76C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>данные</w:t>
      </w:r>
      <w:r w:rsidRPr="00B76C3A">
        <w:rPr>
          <w:rFonts w:ascii="Times Roman" w:eastAsia="Calibri" w:hAnsi="Times Roman" w:cs="Times New Roman"/>
          <w:color w:val="000000"/>
          <w:sz w:val="24"/>
          <w:szCs w:val="24"/>
          <w:shd w:val="clear" w:color="auto" w:fill="FCFCFC"/>
        </w:rPr>
        <w:t xml:space="preserve">. </w:t>
      </w:r>
      <w:r w:rsidRPr="00B76C3A">
        <w:rPr>
          <w:rFonts w:ascii="Times Roman" w:eastAsia="Calibri" w:hAnsi="Times Roman" w:cs="Times Roman"/>
          <w:color w:val="000000"/>
          <w:sz w:val="24"/>
          <w:szCs w:val="24"/>
          <w:shd w:val="clear" w:color="auto" w:fill="FCFCFC"/>
        </w:rPr>
        <w:t>—</w:t>
      </w:r>
      <w:r w:rsidRPr="00B76C3A">
        <w:rPr>
          <w:rFonts w:ascii="Times Roman" w:eastAsia="Calibri" w:hAnsi="Times Roman" w:cs="Times New Roman"/>
          <w:color w:val="000000"/>
          <w:sz w:val="24"/>
          <w:szCs w:val="24"/>
          <w:shd w:val="clear" w:color="auto" w:fill="FCFCFC"/>
        </w:rPr>
        <w:t xml:space="preserve"> </w:t>
      </w:r>
      <w:r w:rsidRPr="00B76C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>Саратов</w:t>
      </w:r>
      <w:r w:rsidRPr="00B76C3A">
        <w:rPr>
          <w:rFonts w:ascii="Times Roman" w:eastAsia="Calibri" w:hAnsi="Times Roman" w:cs="Times New Roman"/>
          <w:color w:val="000000"/>
          <w:sz w:val="24"/>
          <w:szCs w:val="24"/>
          <w:shd w:val="clear" w:color="auto" w:fill="FCFCFC"/>
        </w:rPr>
        <w:t xml:space="preserve">: </w:t>
      </w:r>
      <w:r w:rsidRPr="00B76C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>Научная</w:t>
      </w:r>
      <w:r w:rsidRPr="00B76C3A">
        <w:rPr>
          <w:rFonts w:ascii="Times Roman" w:eastAsia="Calibri" w:hAnsi="Times Roman" w:cs="Times New Roman"/>
          <w:color w:val="000000"/>
          <w:sz w:val="24"/>
          <w:szCs w:val="24"/>
          <w:shd w:val="clear" w:color="auto" w:fill="FCFCFC"/>
        </w:rPr>
        <w:t xml:space="preserve"> </w:t>
      </w:r>
      <w:r w:rsidRPr="00B76C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>книга</w:t>
      </w:r>
      <w:r w:rsidRPr="00B76C3A">
        <w:rPr>
          <w:rFonts w:ascii="Times Roman" w:eastAsia="Calibri" w:hAnsi="Times Roman" w:cs="Times New Roman"/>
          <w:color w:val="000000"/>
          <w:sz w:val="24"/>
          <w:szCs w:val="24"/>
          <w:shd w:val="clear" w:color="auto" w:fill="FCFCFC"/>
        </w:rPr>
        <w:t xml:space="preserve">, 2012. — 159 c. — 2227-8397. — </w:t>
      </w:r>
      <w:r w:rsidRPr="00B76C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>Режим</w:t>
      </w:r>
      <w:r w:rsidRPr="00B76C3A">
        <w:rPr>
          <w:rFonts w:ascii="Times Roman" w:eastAsia="Calibri" w:hAnsi="Times Roman" w:cs="Times New Roman"/>
          <w:color w:val="000000"/>
          <w:sz w:val="24"/>
          <w:szCs w:val="24"/>
          <w:shd w:val="clear" w:color="auto" w:fill="FCFCFC"/>
        </w:rPr>
        <w:t xml:space="preserve"> </w:t>
      </w:r>
      <w:r w:rsidRPr="00B76C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>доступа</w:t>
      </w:r>
      <w:r w:rsidRPr="00B76C3A">
        <w:rPr>
          <w:rFonts w:ascii="Times Roman" w:eastAsia="Calibri" w:hAnsi="Times Roman" w:cs="Times New Roman"/>
          <w:color w:val="000000"/>
          <w:sz w:val="24"/>
          <w:szCs w:val="24"/>
          <w:shd w:val="clear" w:color="auto" w:fill="FCFCFC"/>
        </w:rPr>
        <w:t xml:space="preserve">: </w:t>
      </w:r>
      <w:hyperlink r:id="rId12" w:history="1">
        <w:r w:rsidRPr="00107811">
          <w:rPr>
            <w:rStyle w:val="aa"/>
            <w:rFonts w:ascii="Times Roman" w:eastAsia="Calibri" w:hAnsi="Times Roman" w:cs="Times New Roman"/>
            <w:sz w:val="24"/>
            <w:szCs w:val="24"/>
            <w:shd w:val="clear" w:color="auto" w:fill="FCFCFC"/>
          </w:rPr>
          <w:t>http://www.iprbookshop.ru/6346.html</w:t>
        </w:r>
      </w:hyperlink>
    </w:p>
    <w:p w:rsidR="00B76C3A" w:rsidRPr="00B76C3A" w:rsidRDefault="00B76C3A" w:rsidP="00475B7C">
      <w:pPr>
        <w:pStyle w:val="a7"/>
        <w:numPr>
          <w:ilvl w:val="0"/>
          <w:numId w:val="7"/>
        </w:numPr>
        <w:spacing w:after="0"/>
        <w:jc w:val="both"/>
        <w:rPr>
          <w:rFonts w:ascii="Times Roman" w:eastAsia="Calibri" w:hAnsi="Times Roman" w:cs="Arial"/>
          <w:color w:val="222222"/>
          <w:sz w:val="24"/>
          <w:szCs w:val="24"/>
        </w:rPr>
      </w:pPr>
      <w:r w:rsidRPr="00B76C3A">
        <w:rPr>
          <w:rFonts w:ascii="Times New Roman" w:eastAsia="Calibri" w:hAnsi="Times New Roman" w:cs="Times New Roman"/>
          <w:color w:val="222222"/>
          <w:sz w:val="24"/>
          <w:szCs w:val="24"/>
        </w:rPr>
        <w:t>Еремина</w:t>
      </w:r>
      <w:r w:rsidRPr="00B76C3A">
        <w:rPr>
          <w:rFonts w:ascii="Times Roman" w:eastAsia="Calibri" w:hAnsi="Times Roman" w:cs="Arial"/>
          <w:color w:val="222222"/>
          <w:sz w:val="24"/>
          <w:szCs w:val="24"/>
        </w:rPr>
        <w:t xml:space="preserve">, </w:t>
      </w:r>
      <w:r w:rsidRPr="00B76C3A">
        <w:rPr>
          <w:rFonts w:ascii="Times New Roman" w:eastAsia="Calibri" w:hAnsi="Times New Roman" w:cs="Times New Roman"/>
          <w:color w:val="222222"/>
          <w:sz w:val="24"/>
          <w:szCs w:val="24"/>
        </w:rPr>
        <w:t>Л</w:t>
      </w:r>
      <w:r w:rsidRPr="00B76C3A">
        <w:rPr>
          <w:rFonts w:ascii="Times Roman" w:eastAsia="Calibri" w:hAnsi="Times Roman" w:cs="Arial"/>
          <w:color w:val="222222"/>
          <w:sz w:val="24"/>
          <w:szCs w:val="24"/>
        </w:rPr>
        <w:t>.</w:t>
      </w:r>
      <w:r w:rsidRPr="00B76C3A">
        <w:rPr>
          <w:rFonts w:ascii="Times New Roman" w:eastAsia="Calibri" w:hAnsi="Times New Roman" w:cs="Times New Roman"/>
          <w:color w:val="222222"/>
          <w:sz w:val="24"/>
          <w:szCs w:val="24"/>
        </w:rPr>
        <w:t>И</w:t>
      </w:r>
      <w:r w:rsidRPr="00B76C3A">
        <w:rPr>
          <w:rFonts w:ascii="Times Roman" w:eastAsia="Calibri" w:hAnsi="Times Roman" w:cs="Arial"/>
          <w:color w:val="222222"/>
          <w:sz w:val="24"/>
          <w:szCs w:val="24"/>
        </w:rPr>
        <w:t xml:space="preserve">. </w:t>
      </w:r>
      <w:r w:rsidRPr="00B76C3A">
        <w:rPr>
          <w:rFonts w:ascii="Times New Roman" w:eastAsia="Calibri" w:hAnsi="Times New Roman" w:cs="Times New Roman"/>
          <w:color w:val="222222"/>
          <w:sz w:val="24"/>
          <w:szCs w:val="24"/>
        </w:rPr>
        <w:t>Теория</w:t>
      </w:r>
      <w:r w:rsidRPr="00B76C3A">
        <w:rPr>
          <w:rFonts w:ascii="Times Roman" w:eastAsia="Calibri" w:hAnsi="Times Roman" w:cs="Arial"/>
          <w:color w:val="222222"/>
          <w:sz w:val="24"/>
          <w:szCs w:val="24"/>
        </w:rPr>
        <w:t xml:space="preserve"> </w:t>
      </w:r>
      <w:r w:rsidRPr="00B76C3A">
        <w:rPr>
          <w:rFonts w:ascii="Times New Roman" w:eastAsia="Calibri" w:hAnsi="Times New Roman" w:cs="Times New Roman"/>
          <w:color w:val="222222"/>
          <w:sz w:val="24"/>
          <w:szCs w:val="24"/>
        </w:rPr>
        <w:t>обучения</w:t>
      </w:r>
      <w:proofErr w:type="gramStart"/>
      <w:r w:rsidRPr="00B76C3A">
        <w:rPr>
          <w:rFonts w:ascii="Times Roman" w:eastAsia="Calibri" w:hAnsi="Times Roman" w:cs="Arial"/>
          <w:color w:val="222222"/>
          <w:sz w:val="24"/>
          <w:szCs w:val="24"/>
        </w:rPr>
        <w:t xml:space="preserve"> :</w:t>
      </w:r>
      <w:proofErr w:type="gramEnd"/>
      <w:r w:rsidRPr="00B76C3A">
        <w:rPr>
          <w:rFonts w:ascii="Times Roman" w:eastAsia="Calibri" w:hAnsi="Times Roman" w:cs="Arial"/>
          <w:color w:val="222222"/>
          <w:sz w:val="24"/>
          <w:szCs w:val="24"/>
        </w:rPr>
        <w:t xml:space="preserve"> </w:t>
      </w:r>
      <w:r w:rsidRPr="00B76C3A">
        <w:rPr>
          <w:rFonts w:ascii="Times New Roman" w:eastAsia="Calibri" w:hAnsi="Times New Roman" w:cs="Times New Roman"/>
          <w:color w:val="222222"/>
          <w:sz w:val="24"/>
          <w:szCs w:val="24"/>
        </w:rPr>
        <w:t>учебно</w:t>
      </w:r>
      <w:r w:rsidRPr="00B76C3A">
        <w:rPr>
          <w:rFonts w:ascii="Times Roman" w:eastAsia="Calibri" w:hAnsi="Times Roman" w:cs="Arial"/>
          <w:color w:val="222222"/>
          <w:sz w:val="24"/>
          <w:szCs w:val="24"/>
        </w:rPr>
        <w:t>-</w:t>
      </w:r>
      <w:r w:rsidRPr="00B76C3A">
        <w:rPr>
          <w:rFonts w:ascii="Times New Roman" w:eastAsia="Calibri" w:hAnsi="Times New Roman" w:cs="Times New Roman"/>
          <w:color w:val="222222"/>
          <w:sz w:val="24"/>
          <w:szCs w:val="24"/>
        </w:rPr>
        <w:t>методическое</w:t>
      </w:r>
      <w:r w:rsidRPr="00B76C3A">
        <w:rPr>
          <w:rFonts w:ascii="Times Roman" w:eastAsia="Calibri" w:hAnsi="Times Roman" w:cs="Arial"/>
          <w:color w:val="222222"/>
          <w:sz w:val="24"/>
          <w:szCs w:val="24"/>
        </w:rPr>
        <w:t xml:space="preserve"> </w:t>
      </w:r>
      <w:r w:rsidRPr="00B76C3A">
        <w:rPr>
          <w:rFonts w:ascii="Times New Roman" w:eastAsia="Calibri" w:hAnsi="Times New Roman" w:cs="Times New Roman"/>
          <w:color w:val="222222"/>
          <w:sz w:val="24"/>
          <w:szCs w:val="24"/>
        </w:rPr>
        <w:t>пособие</w:t>
      </w:r>
      <w:r w:rsidRPr="00B76C3A">
        <w:rPr>
          <w:rFonts w:ascii="Times Roman" w:eastAsia="Calibri" w:hAnsi="Times Roman" w:cs="Arial"/>
          <w:color w:val="222222"/>
          <w:sz w:val="24"/>
          <w:szCs w:val="24"/>
        </w:rPr>
        <w:t xml:space="preserve"> / </w:t>
      </w:r>
      <w:r w:rsidRPr="00B76C3A">
        <w:rPr>
          <w:rFonts w:ascii="Times New Roman" w:eastAsia="Calibri" w:hAnsi="Times New Roman" w:cs="Times New Roman"/>
          <w:color w:val="222222"/>
          <w:sz w:val="24"/>
          <w:szCs w:val="24"/>
        </w:rPr>
        <w:t>Л</w:t>
      </w:r>
      <w:r w:rsidRPr="00B76C3A">
        <w:rPr>
          <w:rFonts w:ascii="Times Roman" w:eastAsia="Calibri" w:hAnsi="Times Roman" w:cs="Arial"/>
          <w:color w:val="222222"/>
          <w:sz w:val="24"/>
          <w:szCs w:val="24"/>
        </w:rPr>
        <w:t>.</w:t>
      </w:r>
      <w:r w:rsidRPr="00B76C3A">
        <w:rPr>
          <w:rFonts w:ascii="Times New Roman" w:eastAsia="Calibri" w:hAnsi="Times New Roman" w:cs="Times New Roman"/>
          <w:color w:val="222222"/>
          <w:sz w:val="24"/>
          <w:szCs w:val="24"/>
        </w:rPr>
        <w:t>И</w:t>
      </w:r>
      <w:r w:rsidRPr="00B76C3A">
        <w:rPr>
          <w:rFonts w:ascii="Times Roman" w:eastAsia="Calibri" w:hAnsi="Times Roman" w:cs="Arial"/>
          <w:color w:val="222222"/>
          <w:sz w:val="24"/>
          <w:szCs w:val="24"/>
        </w:rPr>
        <w:t>.</w:t>
      </w:r>
      <w:r w:rsidRPr="00B76C3A">
        <w:rPr>
          <w:rFonts w:ascii="Times Roman" w:eastAsia="Calibri" w:hAnsi="Times Roman" w:cs="Times Roman"/>
          <w:color w:val="222222"/>
          <w:sz w:val="24"/>
          <w:szCs w:val="24"/>
        </w:rPr>
        <w:t> </w:t>
      </w:r>
      <w:r w:rsidRPr="00B76C3A">
        <w:rPr>
          <w:rFonts w:ascii="Times New Roman" w:eastAsia="Calibri" w:hAnsi="Times New Roman" w:cs="Times New Roman"/>
          <w:color w:val="222222"/>
          <w:sz w:val="24"/>
          <w:szCs w:val="24"/>
        </w:rPr>
        <w:t>Еремина</w:t>
      </w:r>
      <w:r w:rsidRPr="00B76C3A">
        <w:rPr>
          <w:rFonts w:ascii="Times Roman" w:eastAsia="Calibri" w:hAnsi="Times Roman" w:cs="Arial"/>
          <w:color w:val="222222"/>
          <w:sz w:val="24"/>
          <w:szCs w:val="24"/>
        </w:rPr>
        <w:t xml:space="preserve"> ; </w:t>
      </w:r>
      <w:r w:rsidRPr="00B76C3A">
        <w:rPr>
          <w:rFonts w:ascii="Times New Roman" w:eastAsia="Calibri" w:hAnsi="Times New Roman" w:cs="Times New Roman"/>
          <w:color w:val="222222"/>
          <w:sz w:val="24"/>
          <w:szCs w:val="24"/>
        </w:rPr>
        <w:t>Министерство</w:t>
      </w:r>
      <w:r w:rsidRPr="00B76C3A">
        <w:rPr>
          <w:rFonts w:ascii="Times Roman" w:eastAsia="Calibri" w:hAnsi="Times Roman" w:cs="Arial"/>
          <w:color w:val="222222"/>
          <w:sz w:val="24"/>
          <w:szCs w:val="24"/>
        </w:rPr>
        <w:t xml:space="preserve"> </w:t>
      </w:r>
      <w:r w:rsidRPr="00B76C3A">
        <w:rPr>
          <w:rFonts w:ascii="Times New Roman" w:eastAsia="Calibri" w:hAnsi="Times New Roman" w:cs="Times New Roman"/>
          <w:color w:val="222222"/>
          <w:sz w:val="24"/>
          <w:szCs w:val="24"/>
        </w:rPr>
        <w:t>образования</w:t>
      </w:r>
      <w:r w:rsidRPr="00B76C3A">
        <w:rPr>
          <w:rFonts w:ascii="Times Roman" w:eastAsia="Calibri" w:hAnsi="Times Roman" w:cs="Arial"/>
          <w:color w:val="222222"/>
          <w:sz w:val="24"/>
          <w:szCs w:val="24"/>
        </w:rPr>
        <w:t xml:space="preserve"> </w:t>
      </w:r>
      <w:r w:rsidRPr="00B76C3A">
        <w:rPr>
          <w:rFonts w:ascii="Times New Roman" w:eastAsia="Calibri" w:hAnsi="Times New Roman" w:cs="Times New Roman"/>
          <w:color w:val="222222"/>
          <w:sz w:val="24"/>
          <w:szCs w:val="24"/>
        </w:rPr>
        <w:t>и</w:t>
      </w:r>
      <w:r w:rsidRPr="00B76C3A">
        <w:rPr>
          <w:rFonts w:ascii="Times Roman" w:eastAsia="Calibri" w:hAnsi="Times Roman" w:cs="Arial"/>
          <w:color w:val="222222"/>
          <w:sz w:val="24"/>
          <w:szCs w:val="24"/>
        </w:rPr>
        <w:t xml:space="preserve"> </w:t>
      </w:r>
      <w:r w:rsidRPr="00B76C3A">
        <w:rPr>
          <w:rFonts w:ascii="Times New Roman" w:eastAsia="Calibri" w:hAnsi="Times New Roman" w:cs="Times New Roman"/>
          <w:color w:val="222222"/>
          <w:sz w:val="24"/>
          <w:szCs w:val="24"/>
        </w:rPr>
        <w:t>науки</w:t>
      </w:r>
      <w:r w:rsidRPr="00B76C3A">
        <w:rPr>
          <w:rFonts w:ascii="Times Roman" w:eastAsia="Calibri" w:hAnsi="Times Roman" w:cs="Arial"/>
          <w:color w:val="222222"/>
          <w:sz w:val="24"/>
          <w:szCs w:val="24"/>
        </w:rPr>
        <w:t xml:space="preserve"> </w:t>
      </w:r>
      <w:r w:rsidRPr="00B76C3A">
        <w:rPr>
          <w:rFonts w:ascii="Times New Roman" w:eastAsia="Calibri" w:hAnsi="Times New Roman" w:cs="Times New Roman"/>
          <w:color w:val="222222"/>
          <w:sz w:val="24"/>
          <w:szCs w:val="24"/>
        </w:rPr>
        <w:t>Российской</w:t>
      </w:r>
      <w:r w:rsidRPr="00B76C3A">
        <w:rPr>
          <w:rFonts w:ascii="Times Roman" w:eastAsia="Calibri" w:hAnsi="Times Roman" w:cs="Arial"/>
          <w:color w:val="222222"/>
          <w:sz w:val="24"/>
          <w:szCs w:val="24"/>
        </w:rPr>
        <w:t xml:space="preserve"> </w:t>
      </w:r>
      <w:r w:rsidRPr="00B76C3A">
        <w:rPr>
          <w:rFonts w:ascii="Times New Roman" w:eastAsia="Calibri" w:hAnsi="Times New Roman" w:cs="Times New Roman"/>
          <w:color w:val="222222"/>
          <w:sz w:val="24"/>
          <w:szCs w:val="24"/>
        </w:rPr>
        <w:t>Федерации</w:t>
      </w:r>
      <w:r w:rsidRPr="00B76C3A">
        <w:rPr>
          <w:rFonts w:ascii="Times Roman" w:eastAsia="Calibri" w:hAnsi="Times Roman" w:cs="Arial"/>
          <w:color w:val="222222"/>
          <w:sz w:val="24"/>
          <w:szCs w:val="24"/>
        </w:rPr>
        <w:t xml:space="preserve">, </w:t>
      </w:r>
      <w:r w:rsidRPr="00B76C3A">
        <w:rPr>
          <w:rFonts w:ascii="Times New Roman" w:eastAsia="Calibri" w:hAnsi="Times New Roman" w:cs="Times New Roman"/>
          <w:color w:val="222222"/>
          <w:sz w:val="24"/>
          <w:szCs w:val="24"/>
        </w:rPr>
        <w:t>Федеральное</w:t>
      </w:r>
      <w:r w:rsidRPr="00B76C3A">
        <w:rPr>
          <w:rFonts w:ascii="Times Roman" w:eastAsia="Calibri" w:hAnsi="Times Roman" w:cs="Arial"/>
          <w:color w:val="222222"/>
          <w:sz w:val="24"/>
          <w:szCs w:val="24"/>
        </w:rPr>
        <w:t xml:space="preserve"> </w:t>
      </w:r>
      <w:r w:rsidRPr="00B76C3A">
        <w:rPr>
          <w:rFonts w:ascii="Times New Roman" w:eastAsia="Calibri" w:hAnsi="Times New Roman" w:cs="Times New Roman"/>
          <w:color w:val="222222"/>
          <w:sz w:val="24"/>
          <w:szCs w:val="24"/>
        </w:rPr>
        <w:t>государственное</w:t>
      </w:r>
      <w:r w:rsidRPr="00B76C3A">
        <w:rPr>
          <w:rFonts w:ascii="Times Roman" w:eastAsia="Calibri" w:hAnsi="Times Roman" w:cs="Arial"/>
          <w:color w:val="222222"/>
          <w:sz w:val="24"/>
          <w:szCs w:val="24"/>
        </w:rPr>
        <w:t xml:space="preserve"> </w:t>
      </w:r>
      <w:r w:rsidRPr="00B76C3A">
        <w:rPr>
          <w:rFonts w:ascii="Times New Roman" w:eastAsia="Calibri" w:hAnsi="Times New Roman" w:cs="Times New Roman"/>
          <w:color w:val="222222"/>
          <w:sz w:val="24"/>
          <w:szCs w:val="24"/>
        </w:rPr>
        <w:t>бюджетное</w:t>
      </w:r>
      <w:r w:rsidRPr="00B76C3A">
        <w:rPr>
          <w:rFonts w:ascii="Times Roman" w:eastAsia="Calibri" w:hAnsi="Times Roman" w:cs="Arial"/>
          <w:color w:val="222222"/>
          <w:sz w:val="24"/>
          <w:szCs w:val="24"/>
        </w:rPr>
        <w:t xml:space="preserve"> </w:t>
      </w:r>
      <w:r w:rsidRPr="00B76C3A">
        <w:rPr>
          <w:rFonts w:ascii="Times New Roman" w:eastAsia="Calibri" w:hAnsi="Times New Roman" w:cs="Times New Roman"/>
          <w:color w:val="222222"/>
          <w:sz w:val="24"/>
          <w:szCs w:val="24"/>
        </w:rPr>
        <w:t>образовательное</w:t>
      </w:r>
      <w:r w:rsidRPr="00B76C3A">
        <w:rPr>
          <w:rFonts w:ascii="Times Roman" w:eastAsia="Calibri" w:hAnsi="Times Roman" w:cs="Arial"/>
          <w:color w:val="222222"/>
          <w:sz w:val="24"/>
          <w:szCs w:val="24"/>
        </w:rPr>
        <w:t xml:space="preserve"> </w:t>
      </w:r>
      <w:r w:rsidRPr="00B76C3A">
        <w:rPr>
          <w:rFonts w:ascii="Times New Roman" w:eastAsia="Calibri" w:hAnsi="Times New Roman" w:cs="Times New Roman"/>
          <w:color w:val="222222"/>
          <w:sz w:val="24"/>
          <w:szCs w:val="24"/>
        </w:rPr>
        <w:t>учреждение</w:t>
      </w:r>
      <w:r w:rsidRPr="00B76C3A">
        <w:rPr>
          <w:rFonts w:ascii="Times Roman" w:eastAsia="Calibri" w:hAnsi="Times Roman" w:cs="Arial"/>
          <w:color w:val="222222"/>
          <w:sz w:val="24"/>
          <w:szCs w:val="24"/>
        </w:rPr>
        <w:t xml:space="preserve"> </w:t>
      </w:r>
      <w:r w:rsidRPr="00B76C3A">
        <w:rPr>
          <w:rFonts w:ascii="Times New Roman" w:eastAsia="Calibri" w:hAnsi="Times New Roman" w:cs="Times New Roman"/>
          <w:color w:val="222222"/>
          <w:sz w:val="24"/>
          <w:szCs w:val="24"/>
        </w:rPr>
        <w:t>высшего</w:t>
      </w:r>
      <w:r w:rsidRPr="00B76C3A">
        <w:rPr>
          <w:rFonts w:ascii="Times Roman" w:eastAsia="Calibri" w:hAnsi="Times Roman" w:cs="Arial"/>
          <w:color w:val="222222"/>
          <w:sz w:val="24"/>
          <w:szCs w:val="24"/>
        </w:rPr>
        <w:t xml:space="preserve"> </w:t>
      </w:r>
      <w:r w:rsidRPr="00B76C3A">
        <w:rPr>
          <w:rFonts w:ascii="Times New Roman" w:eastAsia="Calibri" w:hAnsi="Times New Roman" w:cs="Times New Roman"/>
          <w:color w:val="222222"/>
          <w:sz w:val="24"/>
          <w:szCs w:val="24"/>
        </w:rPr>
        <w:t>профессионального</w:t>
      </w:r>
      <w:r w:rsidRPr="00B76C3A">
        <w:rPr>
          <w:rFonts w:ascii="Times Roman" w:eastAsia="Calibri" w:hAnsi="Times Roman" w:cs="Arial"/>
          <w:color w:val="222222"/>
          <w:sz w:val="24"/>
          <w:szCs w:val="24"/>
        </w:rPr>
        <w:t xml:space="preserve"> </w:t>
      </w:r>
      <w:r w:rsidRPr="00B76C3A">
        <w:rPr>
          <w:rFonts w:ascii="Times New Roman" w:eastAsia="Calibri" w:hAnsi="Times New Roman" w:cs="Times New Roman"/>
          <w:color w:val="222222"/>
          <w:sz w:val="24"/>
          <w:szCs w:val="24"/>
        </w:rPr>
        <w:t>образования</w:t>
      </w:r>
      <w:r w:rsidRPr="00B76C3A">
        <w:rPr>
          <w:rFonts w:ascii="Times Roman" w:eastAsia="Calibri" w:hAnsi="Times Roman" w:cs="Arial"/>
          <w:color w:val="222222"/>
          <w:sz w:val="24"/>
          <w:szCs w:val="24"/>
        </w:rPr>
        <w:t xml:space="preserve"> </w:t>
      </w:r>
      <w:r w:rsidRPr="00B76C3A">
        <w:rPr>
          <w:rFonts w:ascii="Times Roman" w:eastAsia="Calibri" w:hAnsi="Times Roman" w:cs="Times Roman"/>
          <w:color w:val="222222"/>
          <w:sz w:val="24"/>
          <w:szCs w:val="24"/>
        </w:rPr>
        <w:t>«</w:t>
      </w:r>
      <w:r w:rsidRPr="00B76C3A">
        <w:rPr>
          <w:rFonts w:ascii="Times New Roman" w:eastAsia="Calibri" w:hAnsi="Times New Roman" w:cs="Times New Roman"/>
          <w:color w:val="222222"/>
          <w:sz w:val="24"/>
          <w:szCs w:val="24"/>
        </w:rPr>
        <w:t>Ульяновский</w:t>
      </w:r>
      <w:r w:rsidRPr="00B76C3A">
        <w:rPr>
          <w:rFonts w:ascii="Times Roman" w:eastAsia="Calibri" w:hAnsi="Times Roman" w:cs="Arial"/>
          <w:color w:val="222222"/>
          <w:sz w:val="24"/>
          <w:szCs w:val="24"/>
        </w:rPr>
        <w:t xml:space="preserve"> </w:t>
      </w:r>
      <w:r w:rsidRPr="00B76C3A">
        <w:rPr>
          <w:rFonts w:ascii="Times New Roman" w:eastAsia="Calibri" w:hAnsi="Times New Roman" w:cs="Times New Roman"/>
          <w:color w:val="222222"/>
          <w:sz w:val="24"/>
          <w:szCs w:val="24"/>
        </w:rPr>
        <w:t>государственный</w:t>
      </w:r>
      <w:r w:rsidRPr="00B76C3A">
        <w:rPr>
          <w:rFonts w:ascii="Times Roman" w:eastAsia="Calibri" w:hAnsi="Times Roman" w:cs="Arial"/>
          <w:color w:val="222222"/>
          <w:sz w:val="24"/>
          <w:szCs w:val="24"/>
        </w:rPr>
        <w:t xml:space="preserve"> </w:t>
      </w:r>
      <w:r w:rsidRPr="00B76C3A">
        <w:rPr>
          <w:rFonts w:ascii="Times New Roman" w:eastAsia="Calibri" w:hAnsi="Times New Roman" w:cs="Times New Roman"/>
          <w:color w:val="222222"/>
          <w:sz w:val="24"/>
          <w:szCs w:val="24"/>
        </w:rPr>
        <w:t>педагогический</w:t>
      </w:r>
      <w:r w:rsidRPr="00B76C3A">
        <w:rPr>
          <w:rFonts w:ascii="Times Roman" w:eastAsia="Calibri" w:hAnsi="Times Roman" w:cs="Arial"/>
          <w:color w:val="222222"/>
          <w:sz w:val="24"/>
          <w:szCs w:val="24"/>
        </w:rPr>
        <w:t xml:space="preserve"> </w:t>
      </w:r>
      <w:r w:rsidRPr="00B76C3A">
        <w:rPr>
          <w:rFonts w:ascii="Times New Roman" w:eastAsia="Calibri" w:hAnsi="Times New Roman" w:cs="Times New Roman"/>
          <w:color w:val="222222"/>
          <w:sz w:val="24"/>
          <w:szCs w:val="24"/>
        </w:rPr>
        <w:t>университет</w:t>
      </w:r>
      <w:r w:rsidRPr="00B76C3A">
        <w:rPr>
          <w:rFonts w:ascii="Times Roman" w:eastAsia="Calibri" w:hAnsi="Times Roman" w:cs="Arial"/>
          <w:color w:val="222222"/>
          <w:sz w:val="24"/>
          <w:szCs w:val="24"/>
        </w:rPr>
        <w:t xml:space="preserve"> </w:t>
      </w:r>
      <w:r w:rsidRPr="00B76C3A">
        <w:rPr>
          <w:rFonts w:ascii="Times New Roman" w:eastAsia="Calibri" w:hAnsi="Times New Roman" w:cs="Times New Roman"/>
          <w:color w:val="222222"/>
          <w:sz w:val="24"/>
          <w:szCs w:val="24"/>
        </w:rPr>
        <w:t>имени</w:t>
      </w:r>
      <w:r w:rsidRPr="00B76C3A">
        <w:rPr>
          <w:rFonts w:ascii="Times Roman" w:eastAsia="Calibri" w:hAnsi="Times Roman" w:cs="Arial"/>
          <w:color w:val="222222"/>
          <w:sz w:val="24"/>
          <w:szCs w:val="24"/>
        </w:rPr>
        <w:t xml:space="preserve"> </w:t>
      </w:r>
      <w:r w:rsidRPr="00B76C3A">
        <w:rPr>
          <w:rFonts w:ascii="Times New Roman" w:eastAsia="Calibri" w:hAnsi="Times New Roman" w:cs="Times New Roman"/>
          <w:color w:val="222222"/>
          <w:sz w:val="24"/>
          <w:szCs w:val="24"/>
        </w:rPr>
        <w:t>И</w:t>
      </w:r>
      <w:r w:rsidRPr="00B76C3A">
        <w:rPr>
          <w:rFonts w:ascii="Times Roman" w:eastAsia="Calibri" w:hAnsi="Times Roman" w:cs="Arial"/>
          <w:color w:val="222222"/>
          <w:sz w:val="24"/>
          <w:szCs w:val="24"/>
        </w:rPr>
        <w:t>.</w:t>
      </w:r>
      <w:r w:rsidRPr="00B76C3A">
        <w:rPr>
          <w:rFonts w:ascii="Times New Roman" w:eastAsia="Calibri" w:hAnsi="Times New Roman" w:cs="Times New Roman"/>
          <w:color w:val="222222"/>
          <w:sz w:val="24"/>
          <w:szCs w:val="24"/>
        </w:rPr>
        <w:t>Н</w:t>
      </w:r>
      <w:r w:rsidRPr="00B76C3A">
        <w:rPr>
          <w:rFonts w:ascii="Times Roman" w:eastAsia="Calibri" w:hAnsi="Times Roman" w:cs="Arial"/>
          <w:color w:val="222222"/>
          <w:sz w:val="24"/>
          <w:szCs w:val="24"/>
        </w:rPr>
        <w:t xml:space="preserve">. </w:t>
      </w:r>
      <w:r w:rsidRPr="00B76C3A">
        <w:rPr>
          <w:rFonts w:ascii="Times New Roman" w:eastAsia="Calibri" w:hAnsi="Times New Roman" w:cs="Times New Roman"/>
          <w:color w:val="222222"/>
          <w:sz w:val="24"/>
          <w:szCs w:val="24"/>
        </w:rPr>
        <w:t>Ульянова</w:t>
      </w:r>
      <w:r w:rsidRPr="00B76C3A">
        <w:rPr>
          <w:rFonts w:ascii="Times Roman" w:eastAsia="Calibri" w:hAnsi="Times Roman" w:cs="Times Roman"/>
          <w:color w:val="222222"/>
          <w:sz w:val="24"/>
          <w:szCs w:val="24"/>
        </w:rPr>
        <w:t>»</w:t>
      </w:r>
      <w:r w:rsidRPr="00B76C3A">
        <w:rPr>
          <w:rFonts w:ascii="Times Roman" w:eastAsia="Calibri" w:hAnsi="Times Roman" w:cs="Arial"/>
          <w:color w:val="222222"/>
          <w:sz w:val="24"/>
          <w:szCs w:val="24"/>
        </w:rPr>
        <w:t xml:space="preserve">. - </w:t>
      </w:r>
      <w:r w:rsidRPr="00B76C3A">
        <w:rPr>
          <w:rFonts w:ascii="Times New Roman" w:eastAsia="Calibri" w:hAnsi="Times New Roman" w:cs="Times New Roman"/>
          <w:color w:val="222222"/>
          <w:sz w:val="24"/>
          <w:szCs w:val="24"/>
        </w:rPr>
        <w:t>Ульяновск</w:t>
      </w:r>
      <w:proofErr w:type="gramStart"/>
      <w:r w:rsidRPr="00B76C3A">
        <w:rPr>
          <w:rFonts w:ascii="Times Roman" w:eastAsia="Calibri" w:hAnsi="Times Roman" w:cs="Arial"/>
          <w:color w:val="222222"/>
          <w:sz w:val="24"/>
          <w:szCs w:val="24"/>
        </w:rPr>
        <w:t xml:space="preserve"> :</w:t>
      </w:r>
      <w:proofErr w:type="gramEnd"/>
      <w:r w:rsidRPr="00B76C3A">
        <w:rPr>
          <w:rFonts w:ascii="Times Roman" w:eastAsia="Calibri" w:hAnsi="Times Roman" w:cs="Arial"/>
          <w:color w:val="222222"/>
          <w:sz w:val="24"/>
          <w:szCs w:val="24"/>
        </w:rPr>
        <w:t xml:space="preserve"> </w:t>
      </w:r>
      <w:proofErr w:type="spellStart"/>
      <w:r w:rsidRPr="00B76C3A">
        <w:rPr>
          <w:rFonts w:ascii="Times New Roman" w:eastAsia="Calibri" w:hAnsi="Times New Roman" w:cs="Times New Roman"/>
          <w:color w:val="222222"/>
          <w:sz w:val="24"/>
          <w:szCs w:val="24"/>
        </w:rPr>
        <w:t>УлГПУ</w:t>
      </w:r>
      <w:proofErr w:type="spellEnd"/>
      <w:r w:rsidRPr="00B76C3A">
        <w:rPr>
          <w:rFonts w:ascii="Times Roman" w:eastAsia="Calibri" w:hAnsi="Times Roman" w:cs="Arial"/>
          <w:color w:val="222222"/>
          <w:sz w:val="24"/>
          <w:szCs w:val="24"/>
        </w:rPr>
        <w:t xml:space="preserve">, 2010. - 82 </w:t>
      </w:r>
      <w:r w:rsidRPr="00B76C3A">
        <w:rPr>
          <w:rFonts w:ascii="Times New Roman" w:eastAsia="Calibri" w:hAnsi="Times New Roman" w:cs="Times New Roman"/>
          <w:color w:val="222222"/>
          <w:sz w:val="24"/>
          <w:szCs w:val="24"/>
        </w:rPr>
        <w:t>с</w:t>
      </w:r>
      <w:r w:rsidRPr="00B76C3A">
        <w:rPr>
          <w:rFonts w:ascii="Times Roman" w:eastAsia="Calibri" w:hAnsi="Times Roman" w:cs="Arial"/>
          <w:color w:val="222222"/>
          <w:sz w:val="24"/>
          <w:szCs w:val="24"/>
        </w:rPr>
        <w:t>.</w:t>
      </w:r>
      <w:proofErr w:type="gramStart"/>
      <w:r w:rsidRPr="00B76C3A">
        <w:rPr>
          <w:rFonts w:ascii="Times Roman" w:eastAsia="Calibri" w:hAnsi="Times Roman" w:cs="Arial"/>
          <w:color w:val="222222"/>
          <w:sz w:val="24"/>
          <w:szCs w:val="24"/>
        </w:rPr>
        <w:t xml:space="preserve"> :</w:t>
      </w:r>
      <w:proofErr w:type="gramEnd"/>
      <w:r w:rsidRPr="00B76C3A">
        <w:rPr>
          <w:rFonts w:ascii="Times Roman" w:eastAsia="Calibri" w:hAnsi="Times Roman" w:cs="Arial"/>
          <w:color w:val="222222"/>
          <w:sz w:val="24"/>
          <w:szCs w:val="24"/>
        </w:rPr>
        <w:t xml:space="preserve"> </w:t>
      </w:r>
      <w:r w:rsidRPr="00B76C3A">
        <w:rPr>
          <w:rFonts w:ascii="Times New Roman" w:eastAsia="Calibri" w:hAnsi="Times New Roman" w:cs="Times New Roman"/>
          <w:color w:val="222222"/>
          <w:sz w:val="24"/>
          <w:szCs w:val="24"/>
        </w:rPr>
        <w:t>табл</w:t>
      </w:r>
      <w:r w:rsidRPr="00B76C3A">
        <w:rPr>
          <w:rFonts w:ascii="Times Roman" w:eastAsia="Calibri" w:hAnsi="Times Roman" w:cs="Arial"/>
          <w:color w:val="222222"/>
          <w:sz w:val="24"/>
          <w:szCs w:val="24"/>
        </w:rPr>
        <w:t xml:space="preserve">., </w:t>
      </w:r>
      <w:r w:rsidRPr="00B76C3A">
        <w:rPr>
          <w:rFonts w:ascii="Times New Roman" w:eastAsia="Calibri" w:hAnsi="Times New Roman" w:cs="Times New Roman"/>
          <w:color w:val="222222"/>
          <w:sz w:val="24"/>
          <w:szCs w:val="24"/>
        </w:rPr>
        <w:t>схем</w:t>
      </w:r>
      <w:r w:rsidRPr="00B76C3A">
        <w:rPr>
          <w:rFonts w:ascii="Times Roman" w:eastAsia="Calibri" w:hAnsi="Times Roman" w:cs="Arial"/>
          <w:color w:val="222222"/>
          <w:sz w:val="24"/>
          <w:szCs w:val="24"/>
        </w:rPr>
        <w:t xml:space="preserve">. - </w:t>
      </w:r>
      <w:proofErr w:type="spellStart"/>
      <w:r w:rsidRPr="00B76C3A">
        <w:rPr>
          <w:rFonts w:ascii="Times New Roman" w:eastAsia="Calibri" w:hAnsi="Times New Roman" w:cs="Times New Roman"/>
          <w:color w:val="222222"/>
          <w:sz w:val="24"/>
          <w:szCs w:val="24"/>
        </w:rPr>
        <w:t>Библиогр</w:t>
      </w:r>
      <w:proofErr w:type="spellEnd"/>
      <w:r w:rsidRPr="00B76C3A">
        <w:rPr>
          <w:rFonts w:ascii="Times Roman" w:eastAsia="Calibri" w:hAnsi="Times Roman" w:cs="Arial"/>
          <w:color w:val="222222"/>
          <w:sz w:val="24"/>
          <w:szCs w:val="24"/>
        </w:rPr>
        <w:t xml:space="preserve">.: </w:t>
      </w:r>
      <w:r w:rsidRPr="00B76C3A">
        <w:rPr>
          <w:rFonts w:ascii="Times New Roman" w:eastAsia="Calibri" w:hAnsi="Times New Roman" w:cs="Times New Roman"/>
          <w:color w:val="222222"/>
          <w:sz w:val="24"/>
          <w:szCs w:val="24"/>
        </w:rPr>
        <w:t>с</w:t>
      </w:r>
      <w:r w:rsidRPr="00B76C3A">
        <w:rPr>
          <w:rFonts w:ascii="Times Roman" w:eastAsia="Calibri" w:hAnsi="Times Roman" w:cs="Arial"/>
          <w:color w:val="222222"/>
          <w:sz w:val="24"/>
          <w:szCs w:val="24"/>
        </w:rPr>
        <w:t>. 74-75. - ISBN 978-5-86045-393-7;</w:t>
      </w:r>
      <w:r w:rsidRPr="00B76C3A">
        <w:rPr>
          <w:rFonts w:ascii="Times New Roman" w:eastAsia="Calibri" w:hAnsi="Times New Roman" w:cs="Times New Roman"/>
          <w:color w:val="222222"/>
          <w:sz w:val="24"/>
          <w:szCs w:val="24"/>
        </w:rPr>
        <w:t>То</w:t>
      </w:r>
      <w:r w:rsidRPr="00B76C3A">
        <w:rPr>
          <w:rFonts w:ascii="Calibri" w:eastAsia="Calibri" w:hAnsi="Calibri" w:cs="Arial"/>
          <w:color w:val="222222"/>
          <w:sz w:val="24"/>
          <w:szCs w:val="24"/>
        </w:rPr>
        <w:t xml:space="preserve"> </w:t>
      </w:r>
      <w:r w:rsidRPr="00B76C3A">
        <w:rPr>
          <w:rFonts w:ascii="Times New Roman" w:eastAsia="Calibri" w:hAnsi="Times New Roman" w:cs="Times New Roman"/>
          <w:color w:val="222222"/>
          <w:sz w:val="24"/>
          <w:szCs w:val="24"/>
        </w:rPr>
        <w:t>же</w:t>
      </w:r>
      <w:r w:rsidRPr="00B76C3A">
        <w:rPr>
          <w:rFonts w:ascii="Times Roman" w:eastAsia="Calibri" w:hAnsi="Times Roman" w:cs="Arial"/>
          <w:color w:val="222222"/>
          <w:sz w:val="24"/>
          <w:szCs w:val="24"/>
        </w:rPr>
        <w:t xml:space="preserve"> [</w:t>
      </w:r>
      <w:r w:rsidRPr="00B76C3A">
        <w:rPr>
          <w:rFonts w:ascii="Times New Roman" w:eastAsia="Calibri" w:hAnsi="Times New Roman" w:cs="Times New Roman"/>
          <w:color w:val="222222"/>
          <w:sz w:val="24"/>
          <w:szCs w:val="24"/>
        </w:rPr>
        <w:t>Электронный</w:t>
      </w:r>
      <w:r w:rsidRPr="00B76C3A">
        <w:rPr>
          <w:rFonts w:ascii="Times Roman" w:eastAsia="Calibri" w:hAnsi="Times Roman" w:cs="Arial"/>
          <w:color w:val="222222"/>
          <w:sz w:val="24"/>
          <w:szCs w:val="24"/>
        </w:rPr>
        <w:t xml:space="preserve"> </w:t>
      </w:r>
      <w:r w:rsidRPr="00B76C3A">
        <w:rPr>
          <w:rFonts w:ascii="Times New Roman" w:eastAsia="Calibri" w:hAnsi="Times New Roman" w:cs="Times New Roman"/>
          <w:color w:val="222222"/>
          <w:sz w:val="24"/>
          <w:szCs w:val="24"/>
        </w:rPr>
        <w:t>ресурс</w:t>
      </w:r>
      <w:r w:rsidRPr="00B76C3A">
        <w:rPr>
          <w:rFonts w:ascii="Times Roman" w:eastAsia="Calibri" w:hAnsi="Times Roman" w:cs="Arial"/>
          <w:color w:val="222222"/>
          <w:sz w:val="24"/>
          <w:szCs w:val="24"/>
        </w:rPr>
        <w:t>]. - URL</w:t>
      </w:r>
      <w:r w:rsidRPr="00B76C3A">
        <w:rPr>
          <w:rFonts w:ascii="Times Roman" w:eastAsia="Calibri" w:hAnsi="Times Roman" w:cs="Arial"/>
          <w:sz w:val="24"/>
          <w:szCs w:val="24"/>
        </w:rPr>
        <w:t>: </w:t>
      </w:r>
      <w:hyperlink r:id="rId13" w:history="1">
        <w:r w:rsidRPr="00B76C3A">
          <w:rPr>
            <w:rFonts w:ascii="Times Roman" w:eastAsia="Calibri" w:hAnsi="Times Roman" w:cs="Arial"/>
            <w:sz w:val="24"/>
            <w:szCs w:val="24"/>
          </w:rPr>
          <w:t>http://biblioclub.ru/index.php?page=book&amp;id=278062</w:t>
        </w:r>
      </w:hyperlink>
      <w:r w:rsidRPr="00B76C3A">
        <w:rPr>
          <w:rFonts w:ascii="Times Roman" w:eastAsia="Calibri" w:hAnsi="Times Roman" w:cs="Arial"/>
          <w:sz w:val="24"/>
          <w:szCs w:val="24"/>
        </w:rPr>
        <w:t>.</w:t>
      </w:r>
    </w:p>
    <w:p w:rsidR="00B76C3A" w:rsidRPr="00B25E3E" w:rsidRDefault="00B76C3A" w:rsidP="00A65C25">
      <w:pPr>
        <w:keepNext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9DE" w:rsidRPr="00A65C25" w:rsidRDefault="005359DE" w:rsidP="00A65C2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10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9.4   </w:t>
      </w:r>
      <w:r w:rsidRPr="006B1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</w:t>
      </w:r>
      <w:r w:rsidRPr="006B10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6B1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</w:t>
      </w:r>
      <w:r w:rsidRPr="006B10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6B10F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</w:p>
    <w:p w:rsidR="005359DE" w:rsidRPr="006B10FC" w:rsidRDefault="005359DE" w:rsidP="00A65C25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B10F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Pr="006B10FC">
        <w:rPr>
          <w:rFonts w:ascii="Times New Roman" w:eastAsia="Calibri" w:hAnsi="Times New Roman" w:cs="Times New Roman"/>
          <w:sz w:val="24"/>
          <w:szCs w:val="24"/>
          <w:lang w:val="en-US"/>
        </w:rPr>
        <w:t>Microsoft Office 2010 Russian Academic OPEN 1 License (</w:t>
      </w:r>
      <w:r w:rsidRPr="006B10FC">
        <w:rPr>
          <w:rFonts w:ascii="Times New Roman" w:eastAsia="Calibri" w:hAnsi="Times New Roman" w:cs="Times New Roman"/>
          <w:sz w:val="24"/>
          <w:szCs w:val="24"/>
        </w:rPr>
        <w:t>бессрочная</w:t>
      </w:r>
      <w:r w:rsidRPr="006B10FC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proofErr w:type="gramStart"/>
      <w:r w:rsidRPr="006B10FC">
        <w:rPr>
          <w:rFonts w:ascii="Times New Roman" w:eastAsia="Calibri" w:hAnsi="Times New Roman" w:cs="Times New Roman"/>
          <w:sz w:val="24"/>
          <w:szCs w:val="24"/>
          <w:lang w:val="en-US"/>
        </w:rPr>
        <w:t>,(</w:t>
      </w:r>
      <w:proofErr w:type="gramEnd"/>
      <w:r w:rsidRPr="006B10FC">
        <w:rPr>
          <w:rFonts w:ascii="Times New Roman" w:eastAsia="Calibri" w:hAnsi="Times New Roman" w:cs="Times New Roman"/>
          <w:sz w:val="24"/>
          <w:szCs w:val="24"/>
        </w:rPr>
        <w:t>лицензия</w:t>
      </w:r>
      <w:r w:rsidRPr="006B10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49512935);</w:t>
      </w:r>
    </w:p>
    <w:p w:rsidR="005359DE" w:rsidRPr="006B10FC" w:rsidRDefault="005359DE" w:rsidP="00A65C25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6B10F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     Microsoft Office 2010 Russian Academic OPEN, (</w:t>
      </w:r>
      <w:r w:rsidRPr="006B10FC">
        <w:rPr>
          <w:rFonts w:ascii="Times New Roman" w:eastAsia="Calibri" w:hAnsi="Times New Roman" w:cs="Times New Roman"/>
          <w:color w:val="000000"/>
          <w:sz w:val="24"/>
          <w:szCs w:val="24"/>
        </w:rPr>
        <w:t>бессрочная</w:t>
      </w:r>
      <w:r w:rsidRPr="006B10F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) (</w:t>
      </w:r>
      <w:r w:rsidRPr="006B10FC">
        <w:rPr>
          <w:rFonts w:ascii="Times New Roman" w:eastAsia="Calibri" w:hAnsi="Times New Roman" w:cs="Times New Roman"/>
          <w:color w:val="000000"/>
          <w:sz w:val="24"/>
          <w:szCs w:val="24"/>
        </w:rPr>
        <w:t>лицензия</w:t>
      </w:r>
      <w:r w:rsidRPr="006B10F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61031351),</w:t>
      </w:r>
    </w:p>
    <w:p w:rsidR="005359DE" w:rsidRPr="006B10FC" w:rsidRDefault="005359DE" w:rsidP="00A65C25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6B10F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     Microsoft Office Professional Plus 2010 Russian Academic OPEN, (</w:t>
      </w:r>
      <w:r w:rsidRPr="006B10FC">
        <w:rPr>
          <w:rFonts w:ascii="Times New Roman" w:eastAsia="Calibri" w:hAnsi="Times New Roman" w:cs="Times New Roman"/>
          <w:color w:val="000000"/>
          <w:sz w:val="24"/>
          <w:szCs w:val="24"/>
        </w:rPr>
        <w:t>бессрочная</w:t>
      </w:r>
      <w:r w:rsidRPr="006B10F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), (</w:t>
      </w:r>
      <w:r w:rsidRPr="006B10FC">
        <w:rPr>
          <w:rFonts w:ascii="Times New Roman" w:eastAsia="Calibri" w:hAnsi="Times New Roman" w:cs="Times New Roman"/>
          <w:color w:val="000000"/>
          <w:sz w:val="24"/>
          <w:szCs w:val="24"/>
        </w:rPr>
        <w:t>лицензия</w:t>
      </w:r>
      <w:r w:rsidRPr="006B10F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60939880),</w:t>
      </w:r>
    </w:p>
    <w:p w:rsidR="005359DE" w:rsidRPr="006B10FC" w:rsidRDefault="005359DE" w:rsidP="00A65C25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6B10F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     </w:t>
      </w:r>
      <w:proofErr w:type="gramStart"/>
      <w:r w:rsidRPr="006B10F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Kaspersky Anti-Virus Suite for WKS/FS.</w:t>
      </w:r>
      <w:proofErr w:type="gramEnd"/>
      <w:r w:rsidRPr="006B10F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User 1200 2 year Educational Renewal License (</w:t>
      </w:r>
      <w:r w:rsidRPr="006B10FC">
        <w:rPr>
          <w:rFonts w:ascii="Times New Roman" w:eastAsia="Calibri" w:hAnsi="Times New Roman" w:cs="Times New Roman"/>
          <w:color w:val="000000"/>
          <w:sz w:val="24"/>
          <w:szCs w:val="24"/>
        </w:rPr>
        <w:t>лицензия</w:t>
      </w:r>
      <w:r w:rsidRPr="006B10F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2022-000451-54518460) </w:t>
      </w:r>
    </w:p>
    <w:p w:rsidR="005359DE" w:rsidRPr="006B10FC" w:rsidRDefault="005359DE" w:rsidP="00A65C25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6B10F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    </w:t>
      </w:r>
      <w:proofErr w:type="spellStart"/>
      <w:r w:rsidRPr="006B10F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ABBYYFineReader</w:t>
      </w:r>
      <w:proofErr w:type="spellEnd"/>
      <w:r w:rsidRPr="006B10F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11 Professional Edition, (</w:t>
      </w:r>
      <w:r w:rsidRPr="006B10FC">
        <w:rPr>
          <w:rFonts w:ascii="Times New Roman" w:eastAsia="Calibri" w:hAnsi="Times New Roman" w:cs="Times New Roman"/>
          <w:color w:val="000000"/>
          <w:sz w:val="24"/>
          <w:szCs w:val="24"/>
        </w:rPr>
        <w:t>бессрочная</w:t>
      </w:r>
      <w:r w:rsidRPr="006B10F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), (</w:t>
      </w:r>
      <w:r w:rsidRPr="006B10FC">
        <w:rPr>
          <w:rFonts w:ascii="Times New Roman" w:eastAsia="Calibri" w:hAnsi="Times New Roman" w:cs="Times New Roman"/>
          <w:color w:val="000000"/>
          <w:sz w:val="24"/>
          <w:szCs w:val="24"/>
        </w:rPr>
        <w:t>лицензия</w:t>
      </w:r>
      <w:r w:rsidRPr="006B10F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AF11-2S1P01-102/AD),</w:t>
      </w:r>
    </w:p>
    <w:p w:rsidR="005359DE" w:rsidRPr="006B10FC" w:rsidRDefault="005359DE" w:rsidP="005359DE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6B10F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    </w:t>
      </w:r>
      <w:proofErr w:type="spellStart"/>
      <w:r w:rsidRPr="006B10F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CorelDRAW</w:t>
      </w:r>
      <w:proofErr w:type="spellEnd"/>
      <w:r w:rsidRPr="006B10F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Graphics Suite X5Education License ML (1-60), (</w:t>
      </w:r>
      <w:r w:rsidRPr="006B10FC">
        <w:rPr>
          <w:rFonts w:ascii="Times New Roman" w:eastAsia="Calibri" w:hAnsi="Times New Roman" w:cs="Times New Roman"/>
          <w:color w:val="000000"/>
          <w:sz w:val="24"/>
          <w:szCs w:val="24"/>
        </w:rPr>
        <w:t>бессрочная</w:t>
      </w:r>
      <w:r w:rsidRPr="006B10F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), (</w:t>
      </w:r>
      <w:r w:rsidRPr="006B10FC">
        <w:rPr>
          <w:rFonts w:ascii="Times New Roman" w:eastAsia="Calibri" w:hAnsi="Times New Roman" w:cs="Times New Roman"/>
          <w:color w:val="000000"/>
          <w:sz w:val="24"/>
          <w:szCs w:val="24"/>
        </w:rPr>
        <w:t>лицензия</w:t>
      </w:r>
      <w:r w:rsidRPr="006B10F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4088083),</w:t>
      </w:r>
    </w:p>
    <w:p w:rsidR="005359DE" w:rsidRPr="006B10FC" w:rsidRDefault="005359DE" w:rsidP="005359DE">
      <w:pPr>
        <w:keepNext/>
        <w:suppressAutoHyphen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359DE" w:rsidRPr="006B10FC" w:rsidRDefault="005359DE" w:rsidP="005359DE">
      <w:pPr>
        <w:keepNext/>
        <w:suppressAutoHyphen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9.5 Профессиональные базы данных и информационные справочные системы современных информационных технологий</w:t>
      </w:r>
    </w:p>
    <w:p w:rsidR="009E20FC" w:rsidRPr="009E20FC" w:rsidRDefault="009E20FC" w:rsidP="009E20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20FC">
        <w:rPr>
          <w:rFonts w:ascii="Times New Roman" w:eastAsia="Calibri" w:hAnsi="Times New Roman" w:cs="Times New Roman"/>
          <w:sz w:val="24"/>
          <w:szCs w:val="24"/>
        </w:rPr>
        <w:t>1.</w:t>
      </w:r>
      <w:r w:rsidRPr="009E20FC">
        <w:rPr>
          <w:rFonts w:ascii="Times New Roman" w:eastAsia="Calibri" w:hAnsi="Times New Roman" w:cs="Times New Roman"/>
          <w:sz w:val="24"/>
          <w:szCs w:val="24"/>
        </w:rPr>
        <w:tab/>
        <w:t>. Сайт Министерства образования и науки РФ  http://www.mon.gov.ru</w:t>
      </w:r>
    </w:p>
    <w:p w:rsidR="009E20FC" w:rsidRPr="009E20FC" w:rsidRDefault="009E20FC" w:rsidP="009E20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20FC">
        <w:rPr>
          <w:rFonts w:ascii="Times New Roman" w:eastAsia="Calibri" w:hAnsi="Times New Roman" w:cs="Times New Roman"/>
          <w:sz w:val="24"/>
          <w:szCs w:val="24"/>
        </w:rPr>
        <w:t>2.</w:t>
      </w:r>
      <w:r w:rsidRPr="009E20FC">
        <w:rPr>
          <w:rFonts w:ascii="Times New Roman" w:eastAsia="Calibri" w:hAnsi="Times New Roman" w:cs="Times New Roman"/>
          <w:sz w:val="24"/>
          <w:szCs w:val="24"/>
        </w:rPr>
        <w:tab/>
        <w:t xml:space="preserve">Сайт </w:t>
      </w:r>
      <w:proofErr w:type="spellStart"/>
      <w:r w:rsidRPr="009E20FC">
        <w:rPr>
          <w:rFonts w:ascii="Times New Roman" w:eastAsia="Calibri" w:hAnsi="Times New Roman" w:cs="Times New Roman"/>
          <w:sz w:val="24"/>
          <w:szCs w:val="24"/>
        </w:rPr>
        <w:t>Рособразования</w:t>
      </w:r>
      <w:proofErr w:type="spellEnd"/>
      <w:r w:rsidRPr="009E20FC">
        <w:rPr>
          <w:rFonts w:ascii="Times New Roman" w:eastAsia="Calibri" w:hAnsi="Times New Roman" w:cs="Times New Roman"/>
          <w:sz w:val="24"/>
          <w:szCs w:val="24"/>
        </w:rPr>
        <w:t xml:space="preserve"> http://www.ed.gov.ru</w:t>
      </w:r>
    </w:p>
    <w:p w:rsidR="009E20FC" w:rsidRPr="009E20FC" w:rsidRDefault="009E20FC" w:rsidP="009E20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20FC">
        <w:rPr>
          <w:rFonts w:ascii="Times New Roman" w:eastAsia="Calibri" w:hAnsi="Times New Roman" w:cs="Times New Roman"/>
          <w:sz w:val="24"/>
          <w:szCs w:val="24"/>
        </w:rPr>
        <w:t>3.</w:t>
      </w:r>
      <w:r w:rsidRPr="009E20FC">
        <w:rPr>
          <w:rFonts w:ascii="Times New Roman" w:eastAsia="Calibri" w:hAnsi="Times New Roman" w:cs="Times New Roman"/>
          <w:sz w:val="24"/>
          <w:szCs w:val="24"/>
        </w:rPr>
        <w:tab/>
        <w:t xml:space="preserve"> Федеральный портал «Российское образование» http://www.edu.ru</w:t>
      </w:r>
    </w:p>
    <w:p w:rsidR="009E20FC" w:rsidRPr="009E20FC" w:rsidRDefault="009E20FC" w:rsidP="009E20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20FC">
        <w:rPr>
          <w:rFonts w:ascii="Times New Roman" w:eastAsia="Calibri" w:hAnsi="Times New Roman" w:cs="Times New Roman"/>
          <w:sz w:val="24"/>
          <w:szCs w:val="24"/>
        </w:rPr>
        <w:t>4.</w:t>
      </w:r>
      <w:r w:rsidRPr="009E20FC">
        <w:rPr>
          <w:rFonts w:ascii="Times New Roman" w:eastAsia="Calibri" w:hAnsi="Times New Roman" w:cs="Times New Roman"/>
          <w:sz w:val="24"/>
          <w:szCs w:val="24"/>
        </w:rPr>
        <w:tab/>
        <w:t>Российский образовательный портал http://www.school.edu.ru</w:t>
      </w:r>
    </w:p>
    <w:p w:rsidR="009E20FC" w:rsidRPr="009E20FC" w:rsidRDefault="009E20FC" w:rsidP="009E20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20FC">
        <w:rPr>
          <w:rFonts w:ascii="Times New Roman" w:eastAsia="Calibri" w:hAnsi="Times New Roman" w:cs="Times New Roman"/>
          <w:sz w:val="24"/>
          <w:szCs w:val="24"/>
        </w:rPr>
        <w:t>5.</w:t>
      </w:r>
      <w:r w:rsidRPr="009E20FC">
        <w:rPr>
          <w:rFonts w:ascii="Times New Roman" w:eastAsia="Calibri" w:hAnsi="Times New Roman" w:cs="Times New Roman"/>
          <w:sz w:val="24"/>
          <w:szCs w:val="24"/>
        </w:rPr>
        <w:tab/>
        <w:t xml:space="preserve"> Каталог учебных изданий, электронного оборудования и электронных образовательных ресурсов для общего образования http://www.ndce.edu.ru</w:t>
      </w:r>
    </w:p>
    <w:p w:rsidR="009E20FC" w:rsidRPr="009E20FC" w:rsidRDefault="009E20FC" w:rsidP="009E20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20FC">
        <w:rPr>
          <w:rFonts w:ascii="Times New Roman" w:eastAsia="Calibri" w:hAnsi="Times New Roman" w:cs="Times New Roman"/>
          <w:sz w:val="24"/>
          <w:szCs w:val="24"/>
        </w:rPr>
        <w:t>6.</w:t>
      </w:r>
      <w:r w:rsidRPr="009E20FC">
        <w:rPr>
          <w:rFonts w:ascii="Times New Roman" w:eastAsia="Calibri" w:hAnsi="Times New Roman" w:cs="Times New Roman"/>
          <w:sz w:val="24"/>
          <w:szCs w:val="24"/>
        </w:rPr>
        <w:tab/>
        <w:t>Федеральный портал «Информационно-коммуникационные технологии в образовании»</w:t>
      </w:r>
    </w:p>
    <w:p w:rsidR="009E20FC" w:rsidRPr="009E20FC" w:rsidRDefault="009E20FC" w:rsidP="009E20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20FC">
        <w:rPr>
          <w:rFonts w:ascii="Times New Roman" w:eastAsia="Calibri" w:hAnsi="Times New Roman" w:cs="Times New Roman"/>
          <w:sz w:val="24"/>
          <w:szCs w:val="24"/>
        </w:rPr>
        <w:t>7.</w:t>
      </w:r>
      <w:r w:rsidRPr="009E20FC">
        <w:rPr>
          <w:rFonts w:ascii="Times New Roman" w:eastAsia="Calibri" w:hAnsi="Times New Roman" w:cs="Times New Roman"/>
          <w:sz w:val="24"/>
          <w:szCs w:val="24"/>
        </w:rPr>
        <w:tab/>
        <w:t>Российский портал открытого образования http://www.opennet.edu.ru</w:t>
      </w:r>
    </w:p>
    <w:p w:rsidR="009E20FC" w:rsidRPr="009E20FC" w:rsidRDefault="009E20FC" w:rsidP="009E20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20FC">
        <w:rPr>
          <w:rFonts w:ascii="Times New Roman" w:eastAsia="Calibri" w:hAnsi="Times New Roman" w:cs="Times New Roman"/>
          <w:sz w:val="24"/>
          <w:szCs w:val="24"/>
        </w:rPr>
        <w:t>8.</w:t>
      </w:r>
      <w:r w:rsidRPr="009E20FC">
        <w:rPr>
          <w:rFonts w:ascii="Times New Roman" w:eastAsia="Calibri" w:hAnsi="Times New Roman" w:cs="Times New Roman"/>
          <w:sz w:val="24"/>
          <w:szCs w:val="24"/>
        </w:rPr>
        <w:tab/>
        <w:t>9. Федеральный государственный образовательный стандарт - сайт Института стратегических исследований в образовании Российской академии образования.</w:t>
      </w:r>
    </w:p>
    <w:p w:rsidR="009E20FC" w:rsidRPr="009E20FC" w:rsidRDefault="009E20FC" w:rsidP="009E20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20FC">
        <w:rPr>
          <w:rFonts w:ascii="Times New Roman" w:eastAsia="Calibri" w:hAnsi="Times New Roman" w:cs="Times New Roman"/>
          <w:sz w:val="24"/>
          <w:szCs w:val="24"/>
        </w:rPr>
        <w:t>9.</w:t>
      </w:r>
      <w:r w:rsidRPr="009E20FC">
        <w:rPr>
          <w:rFonts w:ascii="Times New Roman" w:eastAsia="Calibri" w:hAnsi="Times New Roman" w:cs="Times New Roman"/>
          <w:sz w:val="24"/>
          <w:szCs w:val="24"/>
        </w:rPr>
        <w:tab/>
        <w:t>Национальная электронная библиотека eLIBRARY.RU (http://elibrary.ru/)</w:t>
      </w:r>
    </w:p>
    <w:p w:rsidR="009E20FC" w:rsidRPr="009E20FC" w:rsidRDefault="009E20FC" w:rsidP="009E20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20FC">
        <w:rPr>
          <w:rFonts w:ascii="Times New Roman" w:eastAsia="Calibri" w:hAnsi="Times New Roman" w:cs="Times New Roman"/>
          <w:sz w:val="24"/>
          <w:szCs w:val="24"/>
        </w:rPr>
        <w:t>10.</w:t>
      </w:r>
      <w:r w:rsidRPr="009E20FC">
        <w:rPr>
          <w:rFonts w:ascii="Times New Roman" w:eastAsia="Calibri" w:hAnsi="Times New Roman" w:cs="Times New Roman"/>
          <w:sz w:val="24"/>
          <w:szCs w:val="24"/>
        </w:rPr>
        <w:tab/>
        <w:t>Университетская  библиотека онлайн: Biblioclub.ru</w:t>
      </w:r>
    </w:p>
    <w:p w:rsidR="005359DE" w:rsidRPr="006B10FC" w:rsidRDefault="009E20FC" w:rsidP="009E20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20FC">
        <w:rPr>
          <w:rFonts w:ascii="Times New Roman" w:eastAsia="Calibri" w:hAnsi="Times New Roman" w:cs="Times New Roman"/>
          <w:sz w:val="24"/>
          <w:szCs w:val="24"/>
        </w:rPr>
        <w:t>11.</w:t>
      </w:r>
      <w:r w:rsidRPr="009E20FC">
        <w:rPr>
          <w:rFonts w:ascii="Times New Roman" w:eastAsia="Calibri" w:hAnsi="Times New Roman" w:cs="Times New Roman"/>
          <w:sz w:val="24"/>
          <w:szCs w:val="24"/>
        </w:rPr>
        <w:tab/>
        <w:t xml:space="preserve"> Национальная электронная библиотека http://нэб</w:t>
      </w:r>
      <w:proofErr w:type="gramStart"/>
      <w:r w:rsidRPr="009E20FC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9E20FC">
        <w:rPr>
          <w:rFonts w:ascii="Times New Roman" w:eastAsia="Calibri" w:hAnsi="Times New Roman" w:cs="Times New Roman"/>
          <w:sz w:val="24"/>
          <w:szCs w:val="24"/>
        </w:rPr>
        <w:t>ф (доступ в читательском зале 2 учебного корпуса).</w:t>
      </w:r>
    </w:p>
    <w:p w:rsidR="005359DE" w:rsidRPr="00B25E3E" w:rsidRDefault="005359DE" w:rsidP="00B25E3E">
      <w:pPr>
        <w:keepNext/>
        <w:suppressAutoHyphen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 Обеспечение образовательного процесса для лиц с ограниченными возможностями здоровья и инвалидов</w:t>
      </w: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и учебно-методические материалы для самостоятельной работы обучающихся из числа инвалидов и лиц с ограниченными возможностями здоровья (ОВЗ) предоставляются в формах, адаптированных к ограничениям их здоровья и восприятия информации:</w:t>
      </w:r>
    </w:p>
    <w:p w:rsidR="00B25E3E" w:rsidRPr="00B25E3E" w:rsidRDefault="00B25E3E" w:rsidP="00B25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слепых и слабовидящих: </w:t>
      </w: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лекции оформляются в виде электронного документа, доступного с помощью компьютера со специализированным программным обеспечением;</w:t>
      </w:r>
      <w:r w:rsidRPr="00B25E3E">
        <w:rPr>
          <w:rFonts w:ascii="Times New Roman" w:eastAsia="Times New Roman" w:hAnsi="Times New Roman" w:cs="Times New Roman"/>
          <w:color w:val="339966"/>
          <w:sz w:val="24"/>
          <w:szCs w:val="24"/>
          <w:lang w:eastAsia="ru-RU"/>
        </w:rPr>
        <w:t xml:space="preserve"> </w:t>
      </w: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письменные задания выполняются на компьютере со специализированным программным обеспечением, или могут быть заменены устным ответом; </w:t>
      </w: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обеспечивается индивидуальное равномерное освещение не менее 300 люкс; </w:t>
      </w: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 </w:t>
      </w: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письменные задания оформляются увеличенным шрифтом; </w:t>
      </w: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экзамен и зачёт проводятся в устной форме или выполняются в письменной форме на компьютере. </w:t>
      </w:r>
    </w:p>
    <w:p w:rsidR="00B25E3E" w:rsidRPr="00B25E3E" w:rsidRDefault="00B25E3E" w:rsidP="00B25E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глухих и слабослышащих: </w:t>
      </w: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лекции оформляются в виде электронного документа, либо предоставляется звукоусиливающая аппаратура индивидуального пользования; </w:t>
      </w: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письменные задания выполняются на компьютере в письменной форме;</w:t>
      </w: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экзамен и зачёт проводятся в письменной форме на компьютере; возможно проведение в форме тестирования. </w:t>
      </w:r>
    </w:p>
    <w:p w:rsidR="00B25E3E" w:rsidRPr="00B25E3E" w:rsidRDefault="00B25E3E" w:rsidP="00B25E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 с нарушениями опорно-двигательного аппарата:</w:t>
      </w: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лекции оформляются в виде электронного документа, доступного с помощью компьютера со специализированным программным обеспечением; </w:t>
      </w: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письменные задания выполняются на компьютере со специализированным программным обеспечением; </w:t>
      </w: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экзамен и зачёт проводятся в устной форме или выполняются в письменной форме на компьютере. </w:t>
      </w:r>
    </w:p>
    <w:p w:rsidR="00B25E3E" w:rsidRPr="00B25E3E" w:rsidRDefault="00B25E3E" w:rsidP="00B25E3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bookmarkStart w:id="1" w:name="_Hlk494373629"/>
      <w:r w:rsidRPr="00B25E3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При необходимости предусматривается увеличение времени для подготовки ответа. </w:t>
      </w:r>
    </w:p>
    <w:p w:rsidR="00B25E3E" w:rsidRPr="00B25E3E" w:rsidRDefault="00B25E3E" w:rsidP="00B25E3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Процедура проведения промежуточной аттестации для обучающихся устанавливается с учётом их индивидуальных психофизических особенностей. Промежуточная аттестация может проводиться в несколько этапов.</w:t>
      </w:r>
      <w:bookmarkEnd w:id="1"/>
    </w:p>
    <w:p w:rsidR="00B25E3E" w:rsidRPr="00B25E3E" w:rsidRDefault="00B25E3E" w:rsidP="00B25E3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bookmarkStart w:id="2" w:name="_Hlk494293534"/>
      <w:r w:rsidRPr="00B25E3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При проведении процедуры оценивания результатов обучения предусматривается использование технических средств, необходимых в связи с индивидуальными особенностями обучающихся. Эти средства могут быть предоставлены университетом</w:t>
      </w:r>
      <w:r w:rsidRPr="00B25E3E">
        <w:rPr>
          <w:rFonts w:ascii="Times New Roman" w:eastAsia="Times New Roman" w:hAnsi="Times New Roman" w:cs="Times New Roman"/>
          <w:color w:val="339966"/>
          <w:kern w:val="3"/>
          <w:sz w:val="24"/>
          <w:szCs w:val="24"/>
          <w:lang w:eastAsia="ru-RU"/>
        </w:rPr>
        <w:t>,</w:t>
      </w:r>
      <w:r w:rsidRPr="00B25E3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или могут использоваться собственные технические средства.</w:t>
      </w:r>
    </w:p>
    <w:p w:rsidR="00B25E3E" w:rsidRPr="00B25E3E" w:rsidRDefault="00B25E3E" w:rsidP="00B25E3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bookmarkStart w:id="3" w:name="_Hlk494293741"/>
      <w:bookmarkEnd w:id="2"/>
      <w:r w:rsidRPr="00B25E3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Проведение процедуры оценивания результатов обучения допускается с использованием дистанционных образовательных технологий.</w:t>
      </w:r>
      <w:r w:rsidRPr="00B25E3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 </w:t>
      </w:r>
    </w:p>
    <w:bookmarkEnd w:id="3"/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доступ к информационным и библиографическим ресурсам в сети Интернет для каждого обучающегося в формах, адаптированных к ограничениям их здоровья и восприятия информации:</w:t>
      </w:r>
    </w:p>
    <w:p w:rsidR="00B25E3E" w:rsidRPr="00B25E3E" w:rsidRDefault="00B25E3E" w:rsidP="00B25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слепых и слабовидящих:</w:t>
      </w: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печатной форме увеличенным шрифтом;</w:t>
      </w: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электронного документа;</w:t>
      </w: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аудиофайла.</w:t>
      </w:r>
    </w:p>
    <w:p w:rsidR="00B25E3E" w:rsidRPr="00B25E3E" w:rsidRDefault="00B25E3E" w:rsidP="00B25E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глухих и слабослышащих:</w:t>
      </w: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печатной форме;</w:t>
      </w: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электронного документа.</w:t>
      </w:r>
    </w:p>
    <w:p w:rsidR="00B25E3E" w:rsidRPr="00B25E3E" w:rsidRDefault="00B25E3E" w:rsidP="00B25E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нарушениями опорно-двигательного аппарата:</w:t>
      </w: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печатной форме;</w:t>
      </w: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электронного документа;</w:t>
      </w: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аудиофайла.</w:t>
      </w:r>
    </w:p>
    <w:p w:rsidR="00B25E3E" w:rsidRPr="00B25E3E" w:rsidRDefault="00B25E3E" w:rsidP="00B25E3E">
      <w:pPr>
        <w:widowControl w:val="0"/>
        <w:tabs>
          <w:tab w:val="left" w:pos="0"/>
          <w:tab w:val="left" w:pos="24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" w:name="_Hlk494364376"/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аудитории для всех видов контактной и самостоятельной работы, научная библиотека и иные помещения для обучения оснащены специальным оборудованием и учебными местами с техническими средствами обучения: </w:t>
      </w:r>
    </w:p>
    <w:p w:rsidR="00B25E3E" w:rsidRPr="00B25E3E" w:rsidRDefault="00B25E3E" w:rsidP="00B25E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слепых и слабовидящих:</w:t>
      </w:r>
    </w:p>
    <w:p w:rsidR="00B25E3E" w:rsidRPr="00B25E3E" w:rsidRDefault="00B25E3E" w:rsidP="00B25E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 глухих и слабослышащих:</w:t>
      </w:r>
    </w:p>
    <w:p w:rsidR="00B25E3E" w:rsidRPr="00B25E3E" w:rsidRDefault="00B25E3E" w:rsidP="00B25E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- автоматизированным рабочим местом для людей с нарушением слуха и </w:t>
      </w:r>
      <w:r w:rsidRPr="00B25E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слабослышащих; </w:t>
      </w:r>
    </w:p>
    <w:p w:rsidR="00B25E3E" w:rsidRPr="00B25E3E" w:rsidRDefault="00B25E3E" w:rsidP="00B25E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акустический усилитель и колонки;</w:t>
      </w:r>
    </w:p>
    <w:p w:rsidR="00B25E3E" w:rsidRPr="00B25E3E" w:rsidRDefault="00B25E3E" w:rsidP="00B25E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нарушениями опорно-двигательного аппарата:</w:t>
      </w: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передвижными, регулируемыми эргономическими партами СИ-1;</w:t>
      </w:r>
    </w:p>
    <w:p w:rsidR="00B25E3E" w:rsidRPr="00B25E3E" w:rsidRDefault="00B25E3E" w:rsidP="00B25E3E">
      <w:pPr>
        <w:widowControl w:val="0"/>
        <w:tabs>
          <w:tab w:val="left" w:pos="24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компьютерной техникой со специальным программным обеспечением. </w:t>
      </w:r>
      <w:bookmarkEnd w:id="4"/>
      <w:r w:rsidRPr="00B2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 Материально-техническое обеспечение дисциплины (модуля)</w:t>
      </w:r>
    </w:p>
    <w:p w:rsidR="00B76C3A" w:rsidRPr="00B76C3A" w:rsidRDefault="00B76C3A" w:rsidP="00B76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Аудитория для лекционных занятий, аудитория для проведения практических занятий и аудитория для самостоятельной работы. </w:t>
      </w:r>
    </w:p>
    <w:p w:rsidR="00B76C3A" w:rsidRPr="00B76C3A" w:rsidRDefault="00B76C3A" w:rsidP="00B76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из числа лиц с ограниченными возможностями здоровья обеспечены печатными и электронными образовательными ресурсами в формах, адаптированных к ограничениям их здоровья, а также техническими средствами передачи информации из имеющихся неадаптированных ресурсов.</w:t>
      </w:r>
    </w:p>
    <w:p w:rsidR="00B76C3A" w:rsidRPr="00B76C3A" w:rsidRDefault="00B76C3A" w:rsidP="00B76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 - техническое обеспечение отвечает не только общим требованиям, определенным в федеральном государственном образовательном стандарте высшего образования по направлению подготовки (специальности), но и особым образовательным потребностям каждой категории обучающихся с ограниченными возможностями здоровья и инвалидов.</w:t>
      </w:r>
    </w:p>
    <w:p w:rsidR="00B76C3A" w:rsidRPr="00B76C3A" w:rsidRDefault="00B76C3A" w:rsidP="00B76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аудитории оснащены специальным оборудованием и учебными местами с техническими средствами обучения для обучающихся с различными видами ограничений здоровья (по 1-2 места).</w:t>
      </w:r>
    </w:p>
    <w:p w:rsidR="00B76C3A" w:rsidRPr="00B76C3A" w:rsidRDefault="00B76C3A" w:rsidP="00B76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специальных учебных мест предполагает увеличение зоны на одно место с учетом подъезда и разворота кресла-коляски, увеличения ширины прохода между рядами столов. В стандартной аудитории первые столы в ряду у окна и в среднем ряду предусмотрены для обучаемых с нарушениями зрения и слуха, а для обучаемых, передвигающихся в кресл</w:t>
      </w:r>
      <w:proofErr w:type="gramStart"/>
      <w:r w:rsidRPr="00B76C3A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B76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коляске, - выделены 1 -2 первых стола в ряду у дверного проема. В специальной аудитории оборудованы места для самостоятельной работы, консультационной и индивидуальной работы с преподавателем с соответствующим техническим оборудованием по каждому виду нарушений здоровья с доступом к локальной сети Университета, Интернету и электронным библиотечным системам.</w:t>
      </w:r>
    </w:p>
    <w:p w:rsidR="00B76C3A" w:rsidRPr="00B76C3A" w:rsidRDefault="00B76C3A" w:rsidP="00B76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аудиториях, где обучаются студенты с ограниченными возможностями здоровья и инвалиды, предусмотрены места для обучающихся с учетом ограничений их здоровья. Учебная аудитория, в которой </w:t>
      </w:r>
      <w:proofErr w:type="gramStart"/>
      <w:r w:rsidRPr="00B76C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обучаются студенты с нарушением слуха оборудована</w:t>
      </w:r>
      <w:proofErr w:type="gramEnd"/>
      <w:r w:rsidRPr="00B76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компьютерной техникой, аудиотехникой (акустический усилитель и колонки), видеотехникой (мультимедийный проектор, телевизор), мультимедийной системой, интерактивной и сенсорной досками. Обучение лиц с нарушениями слуха предполагает использование мультимедийных средств и других технических сре</w:t>
      </w:r>
      <w:proofErr w:type="gramStart"/>
      <w:r w:rsidRPr="00B76C3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B76C3A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приема-передачи учебной информации в доступных формах, комплекта электроакустического и звукоусиливающего оборудования с комбинированными элементами проводных и беспроводных систем на базе профессиональных усилителей.</w:t>
      </w:r>
    </w:p>
    <w:p w:rsidR="00B76C3A" w:rsidRPr="00B76C3A" w:rsidRDefault="00B76C3A" w:rsidP="00B76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слабовидящих обучающихся в лекционных и учебных аудиториях предусмотрена возможность просмотра удаленных объектов (например, текста на доске или слайда на экране) при помощи </w:t>
      </w:r>
      <w:proofErr w:type="spellStart"/>
      <w:r w:rsidRPr="00B76C3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видеоувеличителей</w:t>
      </w:r>
      <w:proofErr w:type="spellEnd"/>
      <w:r w:rsidRPr="00B76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удаленного просмотра. Обучение лиц с нарушениями зрения предполагает использование </w:t>
      </w:r>
      <w:proofErr w:type="spellStart"/>
      <w:r w:rsidRPr="00B76C3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брайлевского</w:t>
      </w:r>
      <w:proofErr w:type="spellEnd"/>
      <w:r w:rsidRPr="00B76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дисплея и </w:t>
      </w:r>
      <w:proofErr w:type="spellStart"/>
      <w:r w:rsidRPr="00B76C3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брайлеровского</w:t>
      </w:r>
      <w:proofErr w:type="spellEnd"/>
      <w:r w:rsidRPr="00B76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принтера, электронных луп, программ </w:t>
      </w:r>
      <w:proofErr w:type="spellStart"/>
      <w:r w:rsidRPr="00B76C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невизуального</w:t>
      </w:r>
      <w:proofErr w:type="spellEnd"/>
      <w:r w:rsidRPr="00B76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доступа к информации, программ - синтезаторов речи и других технических сре</w:t>
      </w:r>
      <w:proofErr w:type="gramStart"/>
      <w:r w:rsidRPr="00B76C3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B76C3A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приема-передачи учебной информации в доступных формах.</w:t>
      </w:r>
    </w:p>
    <w:p w:rsidR="00B76C3A" w:rsidRPr="00B76C3A" w:rsidRDefault="00B76C3A" w:rsidP="00B76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6C3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с нарушениями опорно-двигательного аппарата в лекционных и учебных аудиториях предусмотрены передвижные, регулируемые эргономические парты с источником питания для индивидуальных технических средств, специальные клавиатуры (с увеличенным размером клавиш, со специальной накладкой, ограничивающей случайное нажатие соседних клавиш, сенсорные, использование голосовой команды); специальные мыши (джойстики, роллеры); выносные кнопки;</w:t>
      </w:r>
      <w:proofErr w:type="gramEnd"/>
      <w:r w:rsidRPr="00B76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76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увеличенные в размерах ручки и специальные накладки к ним, позволяющие удерживать </w:t>
      </w:r>
      <w:r w:rsidRPr="00B76C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ручку и манипулировать ею с минимальными усилиями; утяжеленные (с дополнительным грузом) ручки, снижающие проявления тремора при письме; устройства обмена графической информацией, специальное программное обеспечение, позволяющее использовать сокращения, дописывать слова и фразы, исходя из начальных букв и грамматической формы предыдущих слов</w:t>
      </w:r>
      <w:proofErr w:type="gramEnd"/>
    </w:p>
    <w:p w:rsidR="00B76C3A" w:rsidRPr="00B76C3A" w:rsidRDefault="00B76C3A" w:rsidP="00475B7C">
      <w:pPr>
        <w:numPr>
          <w:ilvl w:val="0"/>
          <w:numId w:val="9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компьютеры с доступом в Интернет.</w:t>
      </w:r>
    </w:p>
    <w:p w:rsidR="00B76C3A" w:rsidRPr="00B76C3A" w:rsidRDefault="00B76C3A" w:rsidP="00475B7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 учебники, учебные пособия и дидактические материалы имеются в библиотечной системе </w:t>
      </w:r>
      <w:proofErr w:type="spellStart"/>
      <w:r w:rsidRPr="00B76C3A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B76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(крупный шрифт и аудиофайлы)</w:t>
      </w:r>
    </w:p>
    <w:p w:rsidR="00B76C3A" w:rsidRPr="00B76C3A" w:rsidRDefault="00B76C3A" w:rsidP="00475B7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Многофункциональный интерактивный </w:t>
      </w:r>
      <w:proofErr w:type="spellStart"/>
      <w:r w:rsidRPr="00B76C3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дисплеий</w:t>
      </w:r>
      <w:proofErr w:type="spellEnd"/>
      <w:r w:rsidRPr="00B76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6C3A">
        <w:rPr>
          <w:rFonts w:ascii="Times New Roman" w:eastAsia="Times New Roman" w:hAnsi="Times New Roman" w:cs="Times New Roman"/>
          <w:sz w:val="24"/>
          <w:szCs w:val="24"/>
          <w:lang w:eastAsia="ru-RU"/>
        </w:rPr>
        <w:t>Flipbox</w:t>
      </w:r>
      <w:proofErr w:type="spellEnd"/>
      <w:r w:rsidRPr="00B76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3.0.65", UHD</w:t>
      </w:r>
    </w:p>
    <w:p w:rsidR="00B76C3A" w:rsidRPr="00B76C3A" w:rsidRDefault="00B76C3A" w:rsidP="00475B7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6C3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Видеоувеличитель</w:t>
      </w:r>
      <w:proofErr w:type="spellEnd"/>
      <w:r w:rsidRPr="00B76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6C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Optelec</w:t>
      </w:r>
      <w:proofErr w:type="spellEnd"/>
      <w:r w:rsidRPr="00B76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C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Compact</w:t>
      </w:r>
      <w:r w:rsidRPr="00B76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C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Mini</w:t>
      </w:r>
      <w:r w:rsidRPr="00B76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C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World</w:t>
      </w:r>
    </w:p>
    <w:p w:rsidR="00B76C3A" w:rsidRPr="00B76C3A" w:rsidRDefault="00B76C3A" w:rsidP="00475B7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Дисплей Брайля ALVA USB BC 640 </w:t>
      </w:r>
    </w:p>
    <w:p w:rsidR="00B76C3A" w:rsidRPr="00B76C3A" w:rsidRDefault="00B76C3A" w:rsidP="00B76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C3A" w:rsidRDefault="00B76C3A" w:rsidP="00B76C3A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5A0D" w:rsidRDefault="00F55A0D" w:rsidP="00B25E3E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A0D" w:rsidRDefault="00F55A0D" w:rsidP="00B25E3E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A0D" w:rsidRDefault="00F55A0D" w:rsidP="00B25E3E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A0D" w:rsidRDefault="00F55A0D" w:rsidP="00B25E3E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A0D" w:rsidRDefault="00F55A0D" w:rsidP="00B25E3E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A0D" w:rsidRDefault="00F55A0D" w:rsidP="00B25E3E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A0D" w:rsidRDefault="00F55A0D" w:rsidP="00B25E3E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A0D" w:rsidRDefault="00F55A0D" w:rsidP="00B25E3E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A0D" w:rsidRDefault="00F55A0D" w:rsidP="00B25E3E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A0D" w:rsidRDefault="00F55A0D" w:rsidP="00B25E3E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A0D" w:rsidRDefault="00F55A0D" w:rsidP="00B25E3E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A0D" w:rsidRDefault="00F55A0D" w:rsidP="00B25E3E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A0D" w:rsidRDefault="00F55A0D" w:rsidP="00B25E3E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A0D" w:rsidRDefault="00F55A0D" w:rsidP="00B25E3E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A0D" w:rsidRDefault="00F55A0D" w:rsidP="00B25E3E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A0D" w:rsidRDefault="00F55A0D" w:rsidP="00B25E3E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A0D" w:rsidRDefault="00F55A0D" w:rsidP="00B25E3E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A0D" w:rsidRDefault="00F55A0D" w:rsidP="00B25E3E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A0D" w:rsidRDefault="00F55A0D" w:rsidP="00F06D5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D51" w:rsidRDefault="00F06D51" w:rsidP="00F06D5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D51" w:rsidRDefault="00F06D51" w:rsidP="00F06D5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D51" w:rsidRDefault="00F06D51" w:rsidP="00F06D5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D51" w:rsidRDefault="00F06D51" w:rsidP="00F06D5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D51" w:rsidRDefault="00F06D51" w:rsidP="00F06D5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D51" w:rsidRDefault="00F06D51" w:rsidP="00F06D5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D51" w:rsidRDefault="00F06D51" w:rsidP="00F06D5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D51" w:rsidRDefault="00F06D51" w:rsidP="00F06D5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D51" w:rsidRDefault="00F06D51" w:rsidP="00F06D5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D51" w:rsidRDefault="00F06D51" w:rsidP="00F06D5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D51" w:rsidRDefault="00F06D51" w:rsidP="00F06D5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D51" w:rsidRDefault="00F06D51" w:rsidP="00F06D5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D51" w:rsidRDefault="00F06D51" w:rsidP="00F06D5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53AA" w:rsidRDefault="006253AA" w:rsidP="00F06D5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53AA" w:rsidRDefault="006253AA" w:rsidP="00F06D5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53AA" w:rsidRDefault="006253AA" w:rsidP="00F06D5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A0D" w:rsidRDefault="00F55A0D" w:rsidP="00F55A0D">
      <w:pPr>
        <w:suppressAutoHyphens/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A42" w:rsidRDefault="001A1A42" w:rsidP="00F55A0D">
      <w:pPr>
        <w:suppressAutoHyphens/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A0D" w:rsidRPr="00F55A0D" w:rsidRDefault="00F55A0D" w:rsidP="00F55A0D">
      <w:pPr>
        <w:suppressAutoHyphens/>
        <w:spacing w:after="0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5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B25E3E" w:rsidRPr="00920837" w:rsidRDefault="00B25E3E" w:rsidP="00920837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5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</w:t>
      </w:r>
      <w:proofErr w:type="gramStart"/>
      <w:r w:rsidRPr="00F55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дств дл</w:t>
      </w:r>
      <w:proofErr w:type="gramEnd"/>
      <w:r w:rsidRPr="00F55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проведения </w:t>
      </w:r>
      <w:r w:rsidRPr="00F55A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аттестации уровня сформированности компетенций обучающихся по дисциплине</w:t>
      </w:r>
      <w:r w:rsidR="00F55A0D" w:rsidRPr="00F55A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«Теория обучения»</w:t>
      </w:r>
    </w:p>
    <w:p w:rsidR="00773F89" w:rsidRDefault="00773F89" w:rsidP="00773F8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5364" w:rsidRPr="00773F89" w:rsidRDefault="00A62BD5" w:rsidP="00773F89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73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Индивидуальные</w:t>
      </w:r>
      <w:proofErr w:type="gramEnd"/>
      <w:r w:rsidRPr="00773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сообщение</w:t>
      </w:r>
      <w:r w:rsidR="00BB5364" w:rsidRPr="00773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тему: </w:t>
      </w:r>
      <w:r w:rsidRPr="00773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«Современные дидактические концепции».</w:t>
      </w:r>
    </w:p>
    <w:p w:rsidR="00BB5364" w:rsidRDefault="00BB5364" w:rsidP="00475B7C">
      <w:pPr>
        <w:pStyle w:val="a7"/>
        <w:keepNext/>
        <w:numPr>
          <w:ilvl w:val="0"/>
          <w:numId w:val="2"/>
        </w:numPr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B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одержание концепции развивающего обучения. </w:t>
      </w:r>
    </w:p>
    <w:p w:rsidR="00BB5364" w:rsidRDefault="00BB5364" w:rsidP="00475B7C">
      <w:pPr>
        <w:pStyle w:val="a7"/>
        <w:keepNext/>
        <w:numPr>
          <w:ilvl w:val="0"/>
          <w:numId w:val="2"/>
        </w:numPr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обучение и его особенности.</w:t>
      </w:r>
    </w:p>
    <w:p w:rsidR="00BB5364" w:rsidRDefault="00BB5364" w:rsidP="00475B7C">
      <w:pPr>
        <w:pStyle w:val="a7"/>
        <w:keepNext/>
        <w:numPr>
          <w:ilvl w:val="0"/>
          <w:numId w:val="2"/>
        </w:numPr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Исследовательское обучение.</w:t>
      </w:r>
    </w:p>
    <w:p w:rsidR="00773F89" w:rsidRDefault="00BB5364" w:rsidP="00773F89">
      <w:pPr>
        <w:pStyle w:val="a7"/>
        <w:keepNext/>
        <w:numPr>
          <w:ilvl w:val="0"/>
          <w:numId w:val="2"/>
        </w:numPr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Программированное обучение.</w:t>
      </w:r>
    </w:p>
    <w:p w:rsidR="003408E0" w:rsidRPr="00773F89" w:rsidRDefault="00773F89" w:rsidP="00773F89">
      <w:pPr>
        <w:keepNext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3408E0" w:rsidRPr="00773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Индивидуальное сообщение</w:t>
      </w:r>
      <w:r w:rsidR="003408E0" w:rsidRPr="00773F89">
        <w:rPr>
          <w:sz w:val="24"/>
          <w:szCs w:val="24"/>
        </w:rPr>
        <w:t xml:space="preserve"> </w:t>
      </w:r>
      <w:r w:rsidR="003408E0" w:rsidRPr="00773F89">
        <w:rPr>
          <w:rFonts w:ascii="Times New Roman" w:hAnsi="Times New Roman" w:cs="Times New Roman"/>
          <w:b/>
          <w:sz w:val="24"/>
          <w:szCs w:val="24"/>
        </w:rPr>
        <w:t>на тему  «Нормативные документы, регламентирующие содержание образования»</w:t>
      </w:r>
    </w:p>
    <w:p w:rsidR="003408E0" w:rsidRPr="003408E0" w:rsidRDefault="003408E0" w:rsidP="00475B7C">
      <w:pPr>
        <w:pStyle w:val="a7"/>
        <w:keepNext/>
        <w:numPr>
          <w:ilvl w:val="0"/>
          <w:numId w:val="13"/>
        </w:numPr>
        <w:suppressAutoHyphens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408E0">
        <w:rPr>
          <w:rFonts w:ascii="Times New Roman" w:hAnsi="Times New Roman" w:cs="Times New Roman"/>
          <w:sz w:val="24"/>
          <w:szCs w:val="24"/>
        </w:rPr>
        <w:t>«Причины стандартизации»</w:t>
      </w:r>
    </w:p>
    <w:p w:rsidR="00BB5364" w:rsidRPr="003408E0" w:rsidRDefault="003408E0" w:rsidP="00BB5364">
      <w:pPr>
        <w:keepNext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 индивидуальных сообщений:</w:t>
      </w:r>
    </w:p>
    <w:p w:rsidR="003408E0" w:rsidRDefault="003408E0" w:rsidP="00BB5364">
      <w:pPr>
        <w:keepNext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содержания сообщения темы;</w:t>
      </w:r>
    </w:p>
    <w:p w:rsidR="003408E0" w:rsidRDefault="003408E0" w:rsidP="00BB5364">
      <w:pPr>
        <w:keepNext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научное обоснование теоретических положений; </w:t>
      </w:r>
    </w:p>
    <w:p w:rsidR="003408E0" w:rsidRDefault="003408E0" w:rsidP="00BB5364">
      <w:pPr>
        <w:keepNext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логичность изложения;</w:t>
      </w:r>
    </w:p>
    <w:p w:rsidR="005F5828" w:rsidRDefault="003408E0" w:rsidP="005F5828">
      <w:pPr>
        <w:keepNext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</w:t>
      </w:r>
      <w:r w:rsidR="005F5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индивидуального сообщения. </w:t>
      </w:r>
    </w:p>
    <w:p w:rsidR="005F5828" w:rsidRDefault="00BB5364" w:rsidP="005F5828">
      <w:pPr>
        <w:keepNext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B5364" w:rsidRPr="00773F89" w:rsidRDefault="00773F89" w:rsidP="00773F89">
      <w:pPr>
        <w:keepNext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BB5364" w:rsidRPr="00773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Научный рассказ</w:t>
      </w:r>
      <w:r w:rsidR="00BB5364" w:rsidRPr="0077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364" w:rsidRPr="00773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«Взаимосвязь законов, закономерностей, принципов обучения».</w:t>
      </w:r>
    </w:p>
    <w:p w:rsidR="005F5828" w:rsidRDefault="005F5828" w:rsidP="005F5828">
      <w:pPr>
        <w:keepNext/>
        <w:suppressAutoHyphens/>
        <w:spacing w:after="0"/>
        <w:ind w:left="36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научного рассказа:</w:t>
      </w:r>
    </w:p>
    <w:p w:rsidR="007D0116" w:rsidRDefault="005F5828" w:rsidP="005F5828">
      <w:pPr>
        <w:keepNext/>
        <w:suppressAutoHyphens/>
        <w:spacing w:after="0"/>
        <w:ind w:left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8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структуре научного рассказа:</w:t>
      </w:r>
    </w:p>
    <w:p w:rsidR="005F5828" w:rsidRDefault="007D0116" w:rsidP="005F5828">
      <w:pPr>
        <w:keepNext/>
        <w:suppressAutoHyphens/>
        <w:spacing w:after="0"/>
        <w:ind w:left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F5828" w:rsidRPr="005F5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582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Актуальность, методологическая основа, изложение научной точки зрения, вывод.</w:t>
      </w:r>
    </w:p>
    <w:p w:rsidR="005F5828" w:rsidRDefault="005F5828" w:rsidP="005F5828">
      <w:pPr>
        <w:keepNext/>
        <w:suppressAutoHyphens/>
        <w:spacing w:after="0"/>
        <w:ind w:left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обоснование концептуальной основы;</w:t>
      </w:r>
    </w:p>
    <w:p w:rsidR="005F5828" w:rsidRDefault="005F5828" w:rsidP="005F5828">
      <w:pPr>
        <w:keepNext/>
        <w:suppressAutoHyphens/>
        <w:spacing w:after="0"/>
        <w:ind w:left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-методологическое обоснование;</w:t>
      </w:r>
    </w:p>
    <w:p w:rsidR="005F5828" w:rsidRDefault="005F5828" w:rsidP="005F5828">
      <w:pPr>
        <w:keepNext/>
        <w:suppressAutoHyphens/>
        <w:spacing w:after="0"/>
        <w:ind w:left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логичность изложения;</w:t>
      </w:r>
    </w:p>
    <w:p w:rsidR="005F5828" w:rsidRDefault="005F5828" w:rsidP="005F5828">
      <w:pPr>
        <w:keepNext/>
        <w:suppressAutoHyphens/>
        <w:spacing w:after="0"/>
        <w:ind w:left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вывода.</w:t>
      </w:r>
    </w:p>
    <w:p w:rsidR="005F5828" w:rsidRPr="005F5828" w:rsidRDefault="005F5828" w:rsidP="005F5828">
      <w:pPr>
        <w:keepNext/>
        <w:suppressAutoHyphens/>
        <w:spacing w:after="0"/>
        <w:ind w:left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BD5" w:rsidRPr="00773F89" w:rsidRDefault="00773F89" w:rsidP="00773F8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A62BD5" w:rsidRPr="00773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Глоссарий «Основные категории процесса обучения».</w:t>
      </w:r>
    </w:p>
    <w:p w:rsidR="005F5828" w:rsidRPr="005F5828" w:rsidRDefault="005F5828" w:rsidP="005F582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 глоссария:</w:t>
      </w:r>
    </w:p>
    <w:p w:rsidR="005F5828" w:rsidRPr="005F5828" w:rsidRDefault="005F5828" w:rsidP="005F5828">
      <w:pPr>
        <w:pStyle w:val="a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8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правильное составление понятийно-категориального аппарата;</w:t>
      </w:r>
    </w:p>
    <w:p w:rsidR="005F5828" w:rsidRDefault="005F5828" w:rsidP="005F5828">
      <w:pPr>
        <w:pStyle w:val="a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опора на различные понятийные толкования,</w:t>
      </w:r>
    </w:p>
    <w:p w:rsidR="005F5828" w:rsidRPr="005F5828" w:rsidRDefault="005F5828" w:rsidP="005F5828">
      <w:pPr>
        <w:pStyle w:val="a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C4A" w:rsidRPr="00773F89" w:rsidRDefault="00773F89" w:rsidP="00773F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A62BD5" w:rsidRPr="00773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Аналитическая таблица </w:t>
      </w:r>
    </w:p>
    <w:p w:rsidR="00E01C4A" w:rsidRPr="00E01C4A" w:rsidRDefault="00E01C4A" w:rsidP="00E01C4A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2BD5" w:rsidRPr="00E01C4A" w:rsidRDefault="00A62BD5" w:rsidP="00E01C4A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Аналитическая таблица «Научные подходы к классификации методов обучения».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700"/>
        <w:gridCol w:w="2880"/>
        <w:gridCol w:w="3523"/>
      </w:tblGrid>
      <w:tr w:rsidR="00E01C4A" w:rsidRPr="00051C0D" w:rsidTr="007D0116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</w:t>
            </w:r>
          </w:p>
        </w:tc>
      </w:tr>
      <w:tr w:rsidR="00E01C4A" w:rsidRPr="00051C0D" w:rsidTr="007D0116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C4A" w:rsidRPr="00051C0D" w:rsidTr="007D011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М.А.Данилов</w:t>
            </w:r>
            <w:proofErr w:type="spellEnd"/>
          </w:p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Б.П. Есипов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C4A" w:rsidRPr="00051C0D" w:rsidTr="007D011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И.Я. </w:t>
            </w:r>
            <w:proofErr w:type="spellStart"/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Лернер</w:t>
            </w:r>
            <w:proofErr w:type="spellEnd"/>
          </w:p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М.Н. </w:t>
            </w:r>
            <w:proofErr w:type="spellStart"/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Скаткин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C4A" w:rsidRPr="00051C0D" w:rsidTr="007D0116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Г.И. Щукина</w:t>
            </w:r>
          </w:p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И.Т. Огородников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C4A" w:rsidRPr="00051C0D" w:rsidTr="007D0116">
        <w:trPr>
          <w:trHeight w:val="21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Ю.К. </w:t>
            </w:r>
            <w:proofErr w:type="spellStart"/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Бабанский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1C4A" w:rsidRDefault="00E01C4A" w:rsidP="00E01C4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1C4A" w:rsidRPr="00E01C4A" w:rsidRDefault="00E01C4A" w:rsidP="00E01C4A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1C4A" w:rsidRPr="00E01C4A" w:rsidRDefault="00E01C4A" w:rsidP="00E01C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Преимущества и недостатки форм организации обучения.</w:t>
      </w:r>
    </w:p>
    <w:p w:rsidR="00E01C4A" w:rsidRPr="00051C0D" w:rsidRDefault="00E01C4A" w:rsidP="00E01C4A">
      <w:pPr>
        <w:pStyle w:val="a7"/>
        <w:widowControl w:val="0"/>
        <w:autoSpaceDE w:val="0"/>
        <w:autoSpaceDN w:val="0"/>
        <w:adjustRightInd w:val="0"/>
        <w:spacing w:after="0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E01C4A" w:rsidRPr="00051C0D" w:rsidTr="007D01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обучения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</w:t>
            </w:r>
          </w:p>
        </w:tc>
      </w:tr>
      <w:tr w:rsidR="00E01C4A" w:rsidRPr="00051C0D" w:rsidTr="007D01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Классно-урочная система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C4A" w:rsidRPr="00051C0D" w:rsidTr="007D0116">
        <w:trPr>
          <w:trHeight w:val="22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Белл – ланкастерская система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C4A" w:rsidRPr="00051C0D" w:rsidTr="007D0116">
        <w:trPr>
          <w:trHeight w:val="24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Батовская</w:t>
            </w:r>
            <w:proofErr w:type="spellEnd"/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C4A" w:rsidRPr="00051C0D" w:rsidTr="007D0116">
        <w:trPr>
          <w:trHeight w:val="39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Маннгеймская</w:t>
            </w:r>
            <w:proofErr w:type="spellEnd"/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C4A" w:rsidRPr="00051C0D" w:rsidTr="007D0116">
        <w:trPr>
          <w:trHeight w:val="22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Дальтон-план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C4A" w:rsidRPr="00051C0D" w:rsidTr="007D0116">
        <w:trPr>
          <w:trHeight w:val="16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– Трампа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C4A" w:rsidRPr="00051C0D" w:rsidTr="007D0116">
        <w:trPr>
          <w:trHeight w:val="21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Неградуированные классы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C4A" w:rsidRPr="00051C0D" w:rsidTr="007D01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«Погружения»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4A" w:rsidRPr="00051C0D" w:rsidRDefault="00E01C4A" w:rsidP="007D0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5364" w:rsidRDefault="00BB5364" w:rsidP="00E01C4A">
      <w:pPr>
        <w:rPr>
          <w:rFonts w:eastAsia="Calibri" w:cs="Times New Roman"/>
          <w:b/>
          <w:sz w:val="24"/>
          <w:szCs w:val="24"/>
        </w:rPr>
      </w:pPr>
    </w:p>
    <w:p w:rsidR="00E01C4A" w:rsidRPr="00E01C4A" w:rsidRDefault="00E01C4A" w:rsidP="00E01C4A">
      <w:pPr>
        <w:widowControl w:val="0"/>
        <w:autoSpaceDE w:val="0"/>
        <w:autoSpaceDN w:val="0"/>
        <w:adjustRightInd w:val="0"/>
        <w:spacing w:after="0"/>
        <w:jc w:val="center"/>
        <w:rPr>
          <w:rFonts w:ascii="Times Roman" w:eastAsia="Times New Roman" w:hAnsi="Times Roman" w:cs="Times New Roman"/>
          <w:b/>
          <w:sz w:val="24"/>
          <w:szCs w:val="24"/>
          <w:lang w:eastAsia="ru-RU"/>
        </w:rPr>
      </w:pPr>
      <w:r w:rsidRPr="00E01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</w:t>
      </w:r>
      <w:r w:rsidRPr="00E01C4A">
        <w:rPr>
          <w:rFonts w:ascii="Times Roman" w:eastAsia="Times New Roman" w:hAnsi="Times Roman" w:cs="Times New Roman"/>
          <w:b/>
          <w:sz w:val="24"/>
          <w:szCs w:val="24"/>
          <w:lang w:eastAsia="ru-RU"/>
        </w:rPr>
        <w:t xml:space="preserve">  </w:t>
      </w:r>
      <w:r w:rsidRPr="00E01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</w:t>
      </w:r>
      <w:r w:rsidRPr="00E01C4A">
        <w:rPr>
          <w:rFonts w:ascii="Times Roman" w:eastAsia="Times New Roman" w:hAnsi="Times Roman" w:cs="Times New Roman"/>
          <w:b/>
          <w:sz w:val="24"/>
          <w:szCs w:val="24"/>
          <w:lang w:eastAsia="ru-RU"/>
        </w:rPr>
        <w:t xml:space="preserve"> </w:t>
      </w:r>
      <w:r w:rsidRPr="00E01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</w:t>
      </w:r>
    </w:p>
    <w:p w:rsidR="00E01C4A" w:rsidRPr="00E01C4A" w:rsidRDefault="00E01C4A" w:rsidP="00E01C4A">
      <w:pPr>
        <w:widowControl w:val="0"/>
        <w:autoSpaceDE w:val="0"/>
        <w:autoSpaceDN w:val="0"/>
        <w:adjustRightInd w:val="0"/>
        <w:spacing w:after="0"/>
        <w:jc w:val="both"/>
        <w:rPr>
          <w:rFonts w:ascii="Times Roman" w:eastAsia="Times New Roman" w:hAnsi="Times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0"/>
      </w:tblGrid>
      <w:tr w:rsidR="00E01C4A" w:rsidTr="00E01C4A">
        <w:tc>
          <w:tcPr>
            <w:tcW w:w="817" w:type="dxa"/>
          </w:tcPr>
          <w:p w:rsidR="00E01C4A" w:rsidRDefault="00E01C4A" w:rsidP="00E01C4A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E01C4A" w:rsidRDefault="00E01C4A" w:rsidP="00E01C4A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Группы форм организации обучения </w:t>
            </w:r>
          </w:p>
        </w:tc>
        <w:tc>
          <w:tcPr>
            <w:tcW w:w="3190" w:type="dxa"/>
          </w:tcPr>
          <w:p w:rsidR="00E01C4A" w:rsidRDefault="00E01C4A" w:rsidP="00E01C4A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Формы</w:t>
            </w:r>
          </w:p>
        </w:tc>
      </w:tr>
      <w:tr w:rsidR="00E01C4A" w:rsidTr="00E01C4A">
        <w:tc>
          <w:tcPr>
            <w:tcW w:w="817" w:type="dxa"/>
          </w:tcPr>
          <w:p w:rsidR="00E01C4A" w:rsidRDefault="00E01C4A" w:rsidP="00E01C4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E01C4A" w:rsidRDefault="00E01C4A" w:rsidP="00E01C4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E01C4A" w:rsidRDefault="00E01C4A" w:rsidP="00E01C4A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01C4A" w:rsidTr="00E01C4A">
        <w:tc>
          <w:tcPr>
            <w:tcW w:w="817" w:type="dxa"/>
          </w:tcPr>
          <w:p w:rsidR="00E01C4A" w:rsidRDefault="00E01C4A" w:rsidP="00E01C4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E01C4A" w:rsidRDefault="00E01C4A" w:rsidP="00E01C4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E01C4A" w:rsidRDefault="00E01C4A" w:rsidP="00E01C4A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E01C4A" w:rsidRPr="00E01C4A" w:rsidRDefault="00E01C4A" w:rsidP="00E01C4A">
      <w:pPr>
        <w:rPr>
          <w:rFonts w:eastAsia="Calibri" w:cs="Times New Roman"/>
          <w:b/>
          <w:sz w:val="24"/>
          <w:szCs w:val="24"/>
        </w:rPr>
      </w:pPr>
    </w:p>
    <w:p w:rsidR="00E01C4A" w:rsidRDefault="00BB5364" w:rsidP="00F06D51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Кейс – стадии. </w:t>
      </w:r>
    </w:p>
    <w:p w:rsidR="00BB5364" w:rsidRPr="00E01C4A" w:rsidRDefault="00BB5364" w:rsidP="00E01C4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«Анализ урока».</w:t>
      </w:r>
    </w:p>
    <w:p w:rsidR="00BB5364" w:rsidRPr="00BB5364" w:rsidRDefault="00BB5364" w:rsidP="00BB5364">
      <w:pPr>
        <w:widowControl w:val="0"/>
        <w:autoSpaceDE w:val="0"/>
        <w:autoSpaceDN w:val="0"/>
        <w:adjustRightInd w:val="0"/>
        <w:spacing w:after="0"/>
        <w:jc w:val="both"/>
        <w:rPr>
          <w:rFonts w:ascii="Times Roman" w:eastAsia="Times New Roman" w:hAnsi="Times Roman" w:cs="Times New Roman"/>
          <w:sz w:val="24"/>
          <w:szCs w:val="24"/>
          <w:lang w:eastAsia="ru-RU"/>
        </w:rPr>
      </w:pP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кейсах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: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.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Обосновать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поставленной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>.</w:t>
      </w:r>
    </w:p>
    <w:p w:rsidR="00BB5364" w:rsidRPr="00BB5364" w:rsidRDefault="00BB5364" w:rsidP="00BB536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Roman" w:eastAsia="Times New Roman" w:hAnsi="Times Roman" w:cs="Times New Roman"/>
          <w:b/>
          <w:sz w:val="24"/>
          <w:szCs w:val="24"/>
          <w:u w:val="single"/>
          <w:lang w:eastAsia="ru-RU"/>
        </w:rPr>
      </w:pPr>
      <w:r w:rsidRPr="00BB53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Урок</w:t>
      </w:r>
      <w:r w:rsidRPr="00BB5364">
        <w:rPr>
          <w:rFonts w:ascii="Times Roman" w:eastAsia="Times New Roman" w:hAnsi="Times Roman" w:cs="Times New Roman"/>
          <w:b/>
          <w:sz w:val="24"/>
          <w:szCs w:val="24"/>
          <w:u w:val="single"/>
          <w:lang w:eastAsia="ru-RU"/>
        </w:rPr>
        <w:t xml:space="preserve"> 1. </w:t>
      </w:r>
    </w:p>
    <w:p w:rsidR="00BB5364" w:rsidRPr="00BB5364" w:rsidRDefault="00BB5364" w:rsidP="00BB536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Roman" w:eastAsia="Times New Roman" w:hAnsi="Times Roman" w:cs="Times New Roman"/>
          <w:sz w:val="24"/>
          <w:szCs w:val="24"/>
          <w:lang w:eastAsia="ru-RU"/>
        </w:rPr>
      </w:pP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3-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пишут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.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Учительница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.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Ученикам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выполняющим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вывешенной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. </w:t>
      </w:r>
      <w:proofErr w:type="gramStart"/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Пишущим</w:t>
      </w:r>
      <w:proofErr w:type="gramEnd"/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softHyphen/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.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Слабоуспевающим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ученикам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раздаются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текстом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softHyphen/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пропущены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.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вставят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картинку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>.</w:t>
      </w:r>
    </w:p>
    <w:p w:rsidR="00BB5364" w:rsidRPr="00BB5364" w:rsidRDefault="00BB5364" w:rsidP="00BB5364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jc w:val="both"/>
        <w:rPr>
          <w:rFonts w:ascii="Times Roman" w:eastAsia="Times New Roman" w:hAnsi="Times Roman" w:cs="Times New Roman"/>
          <w:sz w:val="24"/>
          <w:szCs w:val="24"/>
          <w:lang w:eastAsia="ru-RU"/>
        </w:rPr>
      </w:pP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: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сильным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ученикам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услышанного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;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средним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Roman" w:eastAsia="Times New Roman" w:hAnsi="Times Roman" w:cs="Times Roman"/>
          <w:sz w:val="24"/>
          <w:szCs w:val="24"/>
          <w:lang w:eastAsia="ru-RU"/>
        </w:rPr>
        <w:t>—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;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слабым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Roman" w:eastAsia="Times New Roman" w:hAnsi="Times Roman" w:cs="Times Roman"/>
          <w:sz w:val="24"/>
          <w:szCs w:val="24"/>
          <w:lang w:eastAsia="ru-RU"/>
        </w:rPr>
        <w:t>—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рассказом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данному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>.</w:t>
      </w:r>
    </w:p>
    <w:p w:rsidR="00BB5364" w:rsidRPr="00BB5364" w:rsidRDefault="00BB5364" w:rsidP="00BB5364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jc w:val="both"/>
        <w:rPr>
          <w:rFonts w:ascii="Times Roman" w:eastAsia="Times New Roman" w:hAnsi="Times Roman" w:cs="Times New Roman"/>
          <w:sz w:val="24"/>
          <w:szCs w:val="24"/>
          <w:lang w:eastAsia="ru-RU"/>
        </w:rPr>
      </w:pP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softHyphen/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вильно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>.</w:t>
      </w:r>
    </w:p>
    <w:p w:rsidR="00BB5364" w:rsidRPr="00BB5364" w:rsidRDefault="00BB5364" w:rsidP="00BB536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1"/>
        <w:jc w:val="both"/>
        <w:rPr>
          <w:rFonts w:ascii="Times Roman" w:eastAsia="Times New Roman" w:hAnsi="Times Roman" w:cs="Times New Roman"/>
          <w:b/>
          <w:sz w:val="24"/>
          <w:szCs w:val="24"/>
          <w:u w:val="single"/>
          <w:lang w:eastAsia="ru-RU"/>
        </w:rPr>
      </w:pPr>
      <w:r w:rsidRPr="00BB53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Урок</w:t>
      </w:r>
      <w:r w:rsidRPr="00BB5364">
        <w:rPr>
          <w:rFonts w:ascii="Times Roman" w:eastAsia="Times New Roman" w:hAnsi="Times Roman" w:cs="Times New Roman"/>
          <w:b/>
          <w:sz w:val="24"/>
          <w:szCs w:val="24"/>
          <w:u w:val="single"/>
          <w:lang w:eastAsia="ru-RU"/>
        </w:rPr>
        <w:t xml:space="preserve"> 2.</w:t>
      </w:r>
    </w:p>
    <w:p w:rsidR="00BB5364" w:rsidRPr="00BB5364" w:rsidRDefault="00BB5364" w:rsidP="00BB536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1"/>
        <w:jc w:val="both"/>
        <w:rPr>
          <w:rFonts w:ascii="Times Roman" w:eastAsia="Times New Roman" w:hAnsi="Times Roman" w:cs="Times New Roman"/>
          <w:b/>
          <w:sz w:val="24"/>
          <w:szCs w:val="24"/>
          <w:u w:val="single"/>
          <w:lang w:eastAsia="ru-RU"/>
        </w:rPr>
      </w:pP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6-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.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Roman" w:eastAsia="Times New Roman" w:hAnsi="Times Roman" w:cs="Times Roman"/>
          <w:sz w:val="24"/>
          <w:szCs w:val="24"/>
          <w:lang w:eastAsia="ru-RU"/>
        </w:rPr>
        <w:t>«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Деепричастие</w:t>
      </w:r>
      <w:r w:rsidRPr="00BB5364">
        <w:rPr>
          <w:rFonts w:ascii="Times Roman" w:eastAsia="Times New Roman" w:hAnsi="Times Roman" w:cs="Times Roman"/>
          <w:sz w:val="24"/>
          <w:szCs w:val="24"/>
          <w:lang w:eastAsia="ru-RU"/>
        </w:rPr>
        <w:t>»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.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фронтального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softHyphen/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вызвал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хорошего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обобщил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разрозненные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товарищей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привел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softHyphen/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.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обращаясь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классу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>:</w:t>
      </w:r>
    </w:p>
    <w:p w:rsidR="00BB5364" w:rsidRPr="00BB5364" w:rsidRDefault="00BB5364" w:rsidP="00BB5364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5" w:after="0"/>
        <w:ind w:right="19"/>
        <w:jc w:val="both"/>
        <w:rPr>
          <w:rFonts w:ascii="Times Roman" w:eastAsia="Times New Roman" w:hAnsi="Times Roman" w:cs="Times New Roman"/>
          <w:sz w:val="24"/>
          <w:szCs w:val="24"/>
          <w:lang w:eastAsia="ru-RU"/>
        </w:rPr>
      </w:pPr>
      <w:r>
        <w:rPr>
          <w:rFonts w:ascii="Times Roman" w:eastAsia="Times New Roman" w:hAnsi="Times Roman" w:cs="Times New Roman"/>
          <w:sz w:val="24"/>
          <w:szCs w:val="24"/>
          <w:lang w:eastAsia="ru-RU"/>
        </w:rPr>
        <w:t>—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прослушайте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песню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br/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деепричастным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оборотом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>.</w:t>
      </w:r>
    </w:p>
    <w:p w:rsidR="00BB5364" w:rsidRPr="00BB5364" w:rsidRDefault="00BB5364" w:rsidP="00BB536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4"/>
        <w:jc w:val="both"/>
        <w:rPr>
          <w:rFonts w:ascii="Times Roman" w:eastAsia="Times New Roman" w:hAnsi="Times Roman" w:cs="Times New Roman"/>
          <w:sz w:val="24"/>
          <w:szCs w:val="24"/>
          <w:lang w:eastAsia="ru-RU"/>
        </w:rPr>
      </w:pP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proofErr w:type="gramStart"/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включил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магнитофон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зазвучала</w:t>
      </w:r>
      <w:proofErr w:type="gramEnd"/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популярной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.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Грустная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задушевная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захватила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учеников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присутствовавших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.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учитель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оборвал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песню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послышался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легкий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возмущения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>.</w:t>
      </w:r>
    </w:p>
    <w:p w:rsidR="00BB5364" w:rsidRPr="00BB5364" w:rsidRDefault="00BB5364" w:rsidP="00BB5364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ind w:right="19"/>
        <w:jc w:val="both"/>
        <w:rPr>
          <w:rFonts w:ascii="Times Roman" w:eastAsia="Times New Roman" w:hAnsi="Times Roman" w:cs="Times New Roman"/>
          <w:sz w:val="24"/>
          <w:szCs w:val="24"/>
          <w:lang w:eastAsia="ru-RU"/>
        </w:rPr>
      </w:pP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Заметили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деепричастными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оборотами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?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>.</w:t>
      </w:r>
    </w:p>
    <w:p w:rsidR="00BB5364" w:rsidRPr="00BB5364" w:rsidRDefault="00BB5364" w:rsidP="00BB5364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5" w:after="0"/>
        <w:ind w:right="29"/>
        <w:jc w:val="both"/>
        <w:rPr>
          <w:rFonts w:ascii="Times Roman" w:eastAsia="Times New Roman" w:hAnsi="Times Roman" w:cs="Times New Roman"/>
          <w:sz w:val="24"/>
          <w:szCs w:val="24"/>
          <w:lang w:eastAsia="ru-RU"/>
        </w:rPr>
      </w:pP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>,</w:t>
      </w:r>
      <w:r w:rsidRPr="00BB5364">
        <w:rPr>
          <w:rFonts w:ascii="Times Roman" w:eastAsia="Times New Roman" w:hAnsi="Times Roman" w:cs="Times Roman"/>
          <w:sz w:val="24"/>
          <w:szCs w:val="24"/>
          <w:lang w:eastAsia="ru-RU"/>
        </w:rPr>
        <w:t>—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ответила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>.</w:t>
      </w:r>
      <w:r w:rsidRPr="00BB5364">
        <w:rPr>
          <w:rFonts w:ascii="Times Roman" w:eastAsia="Times New Roman" w:hAnsi="Times Roman" w:cs="Times Roman"/>
          <w:sz w:val="24"/>
          <w:szCs w:val="24"/>
          <w:lang w:eastAsia="ru-RU"/>
        </w:rPr>
        <w:t>—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песню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.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проиграйте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>.</w:t>
      </w:r>
    </w:p>
    <w:p w:rsidR="00BB5364" w:rsidRPr="00BB5364" w:rsidRDefault="00BB5364" w:rsidP="00BB536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9"/>
        <w:jc w:val="both"/>
        <w:rPr>
          <w:rFonts w:ascii="Times Roman" w:eastAsia="Times New Roman" w:hAnsi="Times Roman" w:cs="Times New Roman"/>
          <w:sz w:val="24"/>
          <w:szCs w:val="24"/>
          <w:lang w:eastAsia="ru-RU"/>
        </w:rPr>
      </w:pP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пришлось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заканчивать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...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softHyphen/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>.</w:t>
      </w:r>
    </w:p>
    <w:p w:rsidR="00BB5364" w:rsidRPr="00BB5364" w:rsidRDefault="00BB5364" w:rsidP="00BB5364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Roman" w:eastAsia="Times New Roman" w:hAnsi="Times Roman" w:cs="Times New Roman"/>
          <w:sz w:val="24"/>
          <w:szCs w:val="24"/>
          <w:lang w:eastAsia="ru-RU"/>
        </w:rPr>
      </w:pPr>
      <w:r w:rsidRPr="00BB53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Чем</w:t>
      </w:r>
      <w:r w:rsidRPr="00BB5364">
        <w:rPr>
          <w:rFonts w:ascii="Times Roman" w:eastAsia="Times New Roman" w:hAnsi="Times Roman" w:cs="Times New Roman"/>
          <w:i/>
          <w:iCs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объяснить</w:t>
      </w:r>
      <w:r w:rsidRPr="00BB5364">
        <w:rPr>
          <w:rFonts w:ascii="Times Roman" w:eastAsia="Times New Roman" w:hAnsi="Times Roman" w:cs="Times New Roman"/>
          <w:i/>
          <w:iCs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эту</w:t>
      </w:r>
      <w:r w:rsidRPr="00BB5364">
        <w:rPr>
          <w:rFonts w:ascii="Times Roman" w:eastAsia="Times New Roman" w:hAnsi="Times Roman" w:cs="Times New Roman"/>
          <w:i/>
          <w:iCs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неудачу</w:t>
      </w:r>
      <w:r w:rsidRPr="00BB5364">
        <w:rPr>
          <w:rFonts w:ascii="Times Roman" w:eastAsia="Times New Roman" w:hAnsi="Times Roman" w:cs="Times New Roman"/>
          <w:i/>
          <w:iCs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</w:t>
      </w:r>
      <w:r w:rsidRPr="00BB5364">
        <w:rPr>
          <w:rFonts w:ascii="Times Roman" w:eastAsia="Times New Roman" w:hAnsi="Times Roman" w:cs="Times New Roman"/>
          <w:i/>
          <w:iCs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уроке</w:t>
      </w:r>
      <w:r w:rsidRPr="00BB5364">
        <w:rPr>
          <w:rFonts w:ascii="Times Roman" w:eastAsia="Times New Roman" w:hAnsi="Times Roman" w:cs="Times New Roman"/>
          <w:i/>
          <w:iCs/>
          <w:sz w:val="24"/>
          <w:szCs w:val="24"/>
          <w:lang w:eastAsia="ru-RU"/>
        </w:rPr>
        <w:t>?</w:t>
      </w:r>
    </w:p>
    <w:p w:rsidR="00BB5364" w:rsidRPr="00BB5364" w:rsidRDefault="00BB5364" w:rsidP="00BB536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4"/>
        <w:jc w:val="both"/>
        <w:rPr>
          <w:rFonts w:ascii="Times Roman" w:eastAsia="Times New Roman" w:hAnsi="Times Roman" w:cs="Times New Roman"/>
          <w:b/>
          <w:sz w:val="24"/>
          <w:szCs w:val="24"/>
          <w:u w:val="single"/>
          <w:lang w:eastAsia="ru-RU"/>
        </w:rPr>
      </w:pPr>
      <w:r w:rsidRPr="00BB5364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Урок</w:t>
      </w:r>
      <w:r w:rsidRPr="00BB5364">
        <w:rPr>
          <w:rFonts w:ascii="Times Roman" w:eastAsia="Times New Roman" w:hAnsi="Times Roman" w:cs="Times New Roman"/>
          <w:b/>
          <w:iCs/>
          <w:sz w:val="24"/>
          <w:szCs w:val="24"/>
          <w:u w:val="single"/>
          <w:lang w:eastAsia="ru-RU"/>
        </w:rPr>
        <w:t xml:space="preserve"> 3.</w:t>
      </w:r>
      <w:r w:rsidRPr="00BB5364">
        <w:rPr>
          <w:rFonts w:ascii="Times Roman" w:eastAsia="Times New Roman" w:hAnsi="Times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BB5364" w:rsidRPr="00BB5364" w:rsidRDefault="00BB5364" w:rsidP="00BB536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4"/>
        <w:jc w:val="both"/>
        <w:rPr>
          <w:rFonts w:ascii="Times Roman" w:eastAsia="Times New Roman" w:hAnsi="Times Roman" w:cs="Times New Roman"/>
          <w:sz w:val="24"/>
          <w:szCs w:val="24"/>
          <w:lang w:eastAsia="ru-RU"/>
        </w:rPr>
      </w:pP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6-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изучается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Roman" w:eastAsia="Times New Roman" w:hAnsi="Times Roman" w:cs="Times Roman"/>
          <w:sz w:val="24"/>
          <w:szCs w:val="24"/>
          <w:lang w:eastAsia="ru-RU"/>
        </w:rPr>
        <w:t>«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Pr="00BB5364">
        <w:rPr>
          <w:rFonts w:ascii="Times Roman" w:eastAsia="Times New Roman" w:hAnsi="Times Roman" w:cs="Times Roman"/>
          <w:sz w:val="24"/>
          <w:szCs w:val="24"/>
          <w:lang w:eastAsia="ru-RU"/>
        </w:rPr>
        <w:t>»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.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.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: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;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подумать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.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записывают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>.</w:t>
      </w:r>
    </w:p>
    <w:p w:rsidR="00BB5364" w:rsidRPr="00BB5364" w:rsidRDefault="00BB5364" w:rsidP="00BB536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5" w:after="0"/>
        <w:ind w:right="34"/>
        <w:jc w:val="both"/>
        <w:rPr>
          <w:rFonts w:ascii="Times Roman" w:eastAsia="Times New Roman" w:hAnsi="Times Roman" w:cs="Times New Roman"/>
          <w:sz w:val="24"/>
          <w:szCs w:val="24"/>
          <w:lang w:eastAsia="ru-RU"/>
        </w:rPr>
      </w:pPr>
      <w:r>
        <w:rPr>
          <w:rFonts w:ascii="Times Roman" w:eastAsia="Times New Roman" w:hAnsi="Times Roman" w:cs="Times New Roman"/>
          <w:sz w:val="24"/>
          <w:szCs w:val="24"/>
          <w:lang w:eastAsia="ru-RU"/>
        </w:rPr>
        <w:t>—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>,</w:t>
      </w:r>
      <w:r w:rsidRPr="00BB5364">
        <w:rPr>
          <w:rFonts w:ascii="Times Roman" w:eastAsia="Times New Roman" w:hAnsi="Times Roman" w:cs="Times Roman"/>
          <w:sz w:val="24"/>
          <w:szCs w:val="24"/>
          <w:lang w:eastAsia="ru-RU"/>
        </w:rPr>
        <w:t>—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учительница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Roman" w:eastAsia="Times New Roman" w:hAnsi="Times Roman" w:cs="Times Roman"/>
          <w:sz w:val="24"/>
          <w:szCs w:val="24"/>
          <w:lang w:eastAsia="ru-RU"/>
        </w:rPr>
        <w:t>—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придумает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наречиями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>.</w:t>
      </w:r>
    </w:p>
    <w:p w:rsidR="00BB5364" w:rsidRPr="00BB5364" w:rsidRDefault="00BB5364" w:rsidP="00BB536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3"/>
        <w:jc w:val="both"/>
        <w:rPr>
          <w:rFonts w:ascii="Times Roman" w:eastAsia="Times New Roman" w:hAnsi="Times Roman" w:cs="Times New Roman"/>
          <w:sz w:val="24"/>
          <w:szCs w:val="24"/>
          <w:lang w:eastAsia="ru-RU"/>
        </w:rPr>
      </w:pP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попутно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выясняя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.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softHyphen/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нимаются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десятки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учительница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обращается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softHyphen/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поднял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>.</w:t>
      </w:r>
    </w:p>
    <w:p w:rsidR="00BB5364" w:rsidRPr="00BB5364" w:rsidRDefault="00BB5364" w:rsidP="00BB536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/>
        <w:ind w:right="43"/>
        <w:jc w:val="both"/>
        <w:rPr>
          <w:rFonts w:ascii="Times Roman" w:eastAsia="Times New Roman" w:hAnsi="Times Roman" w:cs="Times New Roman"/>
          <w:sz w:val="24"/>
          <w:szCs w:val="24"/>
          <w:lang w:eastAsia="ru-RU"/>
        </w:rPr>
      </w:pPr>
      <w:r>
        <w:rPr>
          <w:rFonts w:ascii="Times Roman" w:eastAsia="Times New Roman" w:hAnsi="Times Roman" w:cs="Times New Roman"/>
          <w:sz w:val="24"/>
          <w:szCs w:val="24"/>
          <w:lang w:eastAsia="ru-RU"/>
        </w:rPr>
        <w:t>—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думаешь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>,</w:t>
      </w:r>
      <w:r w:rsidRPr="00BB5364">
        <w:rPr>
          <w:rFonts w:ascii="Times Roman" w:eastAsia="Times New Roman" w:hAnsi="Times Roman" w:cs="Times Roman"/>
          <w:sz w:val="24"/>
          <w:szCs w:val="24"/>
          <w:lang w:eastAsia="ru-RU"/>
        </w:rPr>
        <w:t>—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>.</w:t>
      </w:r>
      <w:r w:rsidRPr="00BB5364">
        <w:rPr>
          <w:rFonts w:ascii="Times Roman" w:eastAsia="Times New Roman" w:hAnsi="Times Roman" w:cs="Times Roman"/>
          <w:sz w:val="24"/>
          <w:szCs w:val="24"/>
          <w:lang w:eastAsia="ru-RU"/>
        </w:rPr>
        <w:t>—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>-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подумаем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.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Подумав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>.</w:t>
      </w:r>
    </w:p>
    <w:p w:rsidR="00BB5364" w:rsidRPr="00BB5364" w:rsidRDefault="00BB5364" w:rsidP="00BB536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/>
        <w:ind w:right="29"/>
        <w:jc w:val="both"/>
        <w:rPr>
          <w:rFonts w:ascii="Times Roman" w:eastAsia="Times New Roman" w:hAnsi="Times Roman" w:cs="Times New Roman"/>
          <w:sz w:val="24"/>
          <w:szCs w:val="24"/>
          <w:lang w:eastAsia="ru-RU"/>
        </w:rPr>
      </w:pPr>
      <w:r>
        <w:rPr>
          <w:rFonts w:ascii="Times Roman" w:eastAsia="Times New Roman" w:hAnsi="Times Roman" w:cs="Times New Roman"/>
          <w:sz w:val="24"/>
          <w:szCs w:val="24"/>
          <w:lang w:eastAsia="ru-RU"/>
        </w:rPr>
        <w:t>—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попробуем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наречию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br/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.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какому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br/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>.</w:t>
      </w:r>
    </w:p>
    <w:p w:rsidR="00BB5364" w:rsidRPr="00BB5364" w:rsidRDefault="00BB5364" w:rsidP="00BB536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9"/>
        <w:jc w:val="both"/>
        <w:rPr>
          <w:rFonts w:ascii="Times Roman" w:eastAsia="Times New Roman" w:hAnsi="Times Roman" w:cs="Times New Roman"/>
          <w:sz w:val="24"/>
          <w:szCs w:val="24"/>
          <w:lang w:eastAsia="ru-RU"/>
        </w:rPr>
      </w:pP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обычный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пугает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.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softHyphen/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формулируют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>.</w:t>
      </w:r>
    </w:p>
    <w:p w:rsidR="00BB5364" w:rsidRPr="00BB5364" w:rsidRDefault="00BB5364" w:rsidP="00BB536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4"/>
        <w:jc w:val="both"/>
        <w:rPr>
          <w:rFonts w:ascii="Times Roman" w:eastAsia="Times New Roman" w:hAnsi="Times Roman" w:cs="Times New Roman"/>
          <w:sz w:val="24"/>
          <w:szCs w:val="24"/>
          <w:lang w:eastAsia="ru-RU"/>
        </w:rPr>
      </w:pP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говорилось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.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справляются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заданием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.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повторяется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softHyphen/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(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частям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),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приводятся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.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преподавательница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выборочный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диктант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: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ставят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какому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слову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.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быстрее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>.</w:t>
      </w:r>
    </w:p>
    <w:p w:rsidR="00BB5364" w:rsidRPr="00BB5364" w:rsidRDefault="00BB5364" w:rsidP="00BB5364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right="10"/>
        <w:jc w:val="both"/>
        <w:rPr>
          <w:rFonts w:ascii="Times Roman" w:eastAsia="Times New Roman" w:hAnsi="Times Roman" w:cs="Times New Roman"/>
          <w:b/>
          <w:sz w:val="24"/>
          <w:szCs w:val="24"/>
          <w:u w:val="single"/>
          <w:lang w:eastAsia="ru-RU"/>
        </w:rPr>
      </w:pPr>
      <w:r w:rsidRPr="00BB53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Урок</w:t>
      </w:r>
      <w:r w:rsidRPr="00BB5364">
        <w:rPr>
          <w:rFonts w:ascii="Times Roman" w:eastAsia="Times New Roman" w:hAnsi="Times Roman" w:cs="Times New Roman"/>
          <w:b/>
          <w:sz w:val="24"/>
          <w:szCs w:val="24"/>
          <w:u w:val="single"/>
          <w:lang w:eastAsia="ru-RU"/>
        </w:rPr>
        <w:t xml:space="preserve"> 4.</w:t>
      </w:r>
    </w:p>
    <w:p w:rsidR="00BB5364" w:rsidRPr="00BB5364" w:rsidRDefault="00BB5364" w:rsidP="00BB5364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right="10"/>
        <w:jc w:val="both"/>
        <w:rPr>
          <w:rFonts w:ascii="Times Roman" w:eastAsia="Times New Roman" w:hAnsi="Times Roman" w:cs="Times New Roman"/>
          <w:sz w:val="24"/>
          <w:szCs w:val="24"/>
          <w:lang w:eastAsia="ru-RU"/>
        </w:rPr>
      </w:pP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7-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изучается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Roman" w:eastAsia="Times New Roman" w:hAnsi="Times Roman" w:cs="Times Roman"/>
          <w:sz w:val="24"/>
          <w:szCs w:val="24"/>
          <w:lang w:eastAsia="ru-RU"/>
        </w:rPr>
        <w:t>«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Назывные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BB5364">
        <w:rPr>
          <w:rFonts w:ascii="Times Roman" w:eastAsia="Times New Roman" w:hAnsi="Times Roman" w:cs="Times Roman"/>
          <w:sz w:val="24"/>
          <w:szCs w:val="24"/>
          <w:lang w:eastAsia="ru-RU"/>
        </w:rPr>
        <w:t>»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.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классной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softHyphen/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репродукция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.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Ковальского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Roman" w:eastAsia="Times New Roman" w:hAnsi="Times Roman" w:cs="Times Roman"/>
          <w:sz w:val="24"/>
          <w:szCs w:val="24"/>
          <w:lang w:eastAsia="ru-RU"/>
        </w:rPr>
        <w:t>«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зимнюю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</w:t>
      </w:r>
      <w:r w:rsidRPr="00BB5364">
        <w:rPr>
          <w:rFonts w:ascii="Times Roman" w:eastAsia="Times New Roman" w:hAnsi="Times Roman" w:cs="Times Roman"/>
          <w:sz w:val="24"/>
          <w:szCs w:val="24"/>
          <w:lang w:eastAsia="ru-RU"/>
        </w:rPr>
        <w:t>»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.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softHyphen/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картину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softHyphen/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изображены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>.</w:t>
      </w:r>
    </w:p>
    <w:p w:rsidR="00BB5364" w:rsidRPr="00BB5364" w:rsidRDefault="00BB5364" w:rsidP="00BB536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"/>
        <w:jc w:val="both"/>
        <w:rPr>
          <w:rFonts w:ascii="Times Roman" w:eastAsia="Times New Roman" w:hAnsi="Times Roman" w:cs="Times New Roman"/>
          <w:sz w:val="24"/>
          <w:szCs w:val="24"/>
          <w:lang w:eastAsia="ru-RU"/>
        </w:rPr>
      </w:pP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Учительница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обращается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классу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>.</w:t>
      </w:r>
    </w:p>
    <w:p w:rsidR="00BB5364" w:rsidRPr="00BB5364" w:rsidRDefault="00BB5364" w:rsidP="00BB536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right="5"/>
        <w:rPr>
          <w:rFonts w:ascii="Times Roman" w:eastAsia="Times New Roman" w:hAnsi="Times Roman" w:cs="Times New Roman"/>
          <w:sz w:val="24"/>
          <w:szCs w:val="24"/>
          <w:lang w:eastAsia="ru-RU"/>
        </w:rPr>
      </w:pP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>?</w:t>
      </w:r>
    </w:p>
    <w:p w:rsidR="00BB5364" w:rsidRPr="00BB5364" w:rsidRDefault="00BB5364" w:rsidP="00BB536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right="5"/>
        <w:rPr>
          <w:rFonts w:ascii="Times Roman" w:eastAsia="Times New Roman" w:hAnsi="Times Roman" w:cs="Times New Roman"/>
          <w:sz w:val="24"/>
          <w:szCs w:val="24"/>
          <w:lang w:eastAsia="ru-RU"/>
        </w:rPr>
      </w:pP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>.</w:t>
      </w:r>
    </w:p>
    <w:p w:rsidR="00BB5364" w:rsidRPr="00BB5364" w:rsidRDefault="00BB5364" w:rsidP="00BB536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right="5"/>
        <w:rPr>
          <w:rFonts w:ascii="Times Roman" w:eastAsia="Times New Roman" w:hAnsi="Times Roman" w:cs="Times New Roman"/>
          <w:sz w:val="24"/>
          <w:szCs w:val="24"/>
          <w:lang w:eastAsia="ru-RU"/>
        </w:rPr>
      </w:pP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суток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>?</w:t>
      </w:r>
    </w:p>
    <w:p w:rsidR="00BB5364" w:rsidRPr="00BB5364" w:rsidRDefault="00BB5364" w:rsidP="00BB536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right="5"/>
        <w:rPr>
          <w:rFonts w:ascii="Times Roman" w:eastAsia="Times New Roman" w:hAnsi="Times Roman" w:cs="Times New Roman"/>
          <w:sz w:val="24"/>
          <w:szCs w:val="24"/>
          <w:lang w:eastAsia="ru-RU"/>
        </w:rPr>
      </w:pP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>.</w:t>
      </w:r>
    </w:p>
    <w:p w:rsidR="00BB5364" w:rsidRPr="00BB5364" w:rsidRDefault="00BB5364" w:rsidP="00BB536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right="5"/>
        <w:rPr>
          <w:rFonts w:ascii="Times Roman" w:eastAsia="Times New Roman" w:hAnsi="Times Roman" w:cs="Times New Roman"/>
          <w:sz w:val="24"/>
          <w:szCs w:val="24"/>
          <w:lang w:eastAsia="ru-RU"/>
        </w:rPr>
      </w:pP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>?</w:t>
      </w:r>
    </w:p>
    <w:p w:rsidR="00BB5364" w:rsidRPr="00BB5364" w:rsidRDefault="00BB5364" w:rsidP="00BB536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right="5"/>
        <w:rPr>
          <w:rFonts w:ascii="Times Roman" w:eastAsia="Times New Roman" w:hAnsi="Times Roman" w:cs="Times New Roman"/>
          <w:sz w:val="24"/>
          <w:szCs w:val="24"/>
          <w:lang w:eastAsia="ru-RU"/>
        </w:rPr>
      </w:pP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Редкие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звездочки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>.</w:t>
      </w:r>
    </w:p>
    <w:p w:rsidR="00BB5364" w:rsidRPr="00BB5364" w:rsidRDefault="00BB5364" w:rsidP="00BB536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right="5"/>
        <w:rPr>
          <w:rFonts w:ascii="Times Roman" w:eastAsia="Times New Roman" w:hAnsi="Times Roman" w:cs="Times New Roman"/>
          <w:sz w:val="24"/>
          <w:szCs w:val="24"/>
          <w:lang w:eastAsia="ru-RU"/>
        </w:rPr>
      </w:pP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бугре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>?</w:t>
      </w:r>
    </w:p>
    <w:p w:rsidR="00BB5364" w:rsidRPr="00BB5364" w:rsidRDefault="00BB5364" w:rsidP="00BB536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right="5"/>
        <w:rPr>
          <w:rFonts w:ascii="Times Roman" w:eastAsia="Times New Roman" w:hAnsi="Times Roman" w:cs="Times New Roman"/>
          <w:sz w:val="24"/>
          <w:szCs w:val="24"/>
          <w:lang w:eastAsia="ru-RU"/>
        </w:rPr>
      </w:pP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.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сторону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>.</w:t>
      </w:r>
    </w:p>
    <w:p w:rsidR="00BB5364" w:rsidRPr="00BB5364" w:rsidRDefault="00BB5364" w:rsidP="00BB536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/>
        <w:ind w:right="5"/>
        <w:jc w:val="both"/>
        <w:rPr>
          <w:rFonts w:ascii="Times Roman" w:eastAsia="Times New Roman" w:hAnsi="Times Roman" w:cs="Times New Roman"/>
          <w:sz w:val="24"/>
          <w:szCs w:val="24"/>
          <w:lang w:eastAsia="ru-RU"/>
        </w:rPr>
      </w:pP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голоден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.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: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голодный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>,</w:t>
      </w:r>
      <w:r w:rsidRPr="00BB5364">
        <w:rPr>
          <w:rFonts w:ascii="Times Roman" w:eastAsia="Times New Roman" w:hAnsi="Times Roman" w:cs="Times Roman"/>
          <w:sz w:val="24"/>
          <w:szCs w:val="24"/>
          <w:lang w:eastAsia="ru-RU"/>
        </w:rPr>
        <w:t>—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добавляет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>.</w:t>
      </w:r>
      <w:r w:rsidRPr="00BB5364">
        <w:rPr>
          <w:rFonts w:ascii="Times Roman" w:eastAsia="Times New Roman" w:hAnsi="Times Roman" w:cs="Times Roman"/>
          <w:sz w:val="24"/>
          <w:szCs w:val="24"/>
          <w:lang w:eastAsia="ru-RU"/>
        </w:rPr>
        <w:t>—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виднеется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вдали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>?</w:t>
      </w:r>
    </w:p>
    <w:p w:rsidR="00BB5364" w:rsidRPr="00BB5364" w:rsidRDefault="00BB5364" w:rsidP="00BB536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right="5"/>
        <w:rPr>
          <w:rFonts w:ascii="Times Roman" w:eastAsia="Times New Roman" w:hAnsi="Times Roman" w:cs="Times New Roman"/>
          <w:sz w:val="24"/>
          <w:szCs w:val="24"/>
          <w:lang w:eastAsia="ru-RU"/>
        </w:rPr>
      </w:pP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Деревушка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огоньки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>.</w:t>
      </w:r>
    </w:p>
    <w:p w:rsidR="00BB5364" w:rsidRPr="00BB5364" w:rsidRDefault="00BB5364" w:rsidP="00BB536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"/>
        <w:jc w:val="both"/>
        <w:rPr>
          <w:rFonts w:ascii="Times Roman" w:eastAsia="Times New Roman" w:hAnsi="Times Roman" w:cs="Times New Roman"/>
          <w:sz w:val="24"/>
          <w:szCs w:val="24"/>
          <w:lang w:eastAsia="ru-RU"/>
        </w:rPr>
      </w:pP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обращаясь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картину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выражали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словом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сочетанием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.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.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предложениями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>.</w:t>
      </w:r>
    </w:p>
    <w:p w:rsidR="00BB5364" w:rsidRPr="00BB5364" w:rsidRDefault="00BB5364" w:rsidP="00BB536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"/>
        <w:jc w:val="both"/>
        <w:rPr>
          <w:rFonts w:ascii="Times Roman" w:eastAsia="Times New Roman" w:hAnsi="Times Roman" w:cs="Times New Roman"/>
          <w:sz w:val="24"/>
          <w:szCs w:val="24"/>
          <w:lang w:eastAsia="ru-RU"/>
        </w:rPr>
      </w:pP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Преподаватель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доску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.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softHyphen/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званных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: </w:t>
      </w:r>
      <w:r w:rsidRPr="00BB5364">
        <w:rPr>
          <w:rFonts w:ascii="Times Roman" w:eastAsia="Times New Roman" w:hAnsi="Times Roman" w:cs="Times Roman"/>
          <w:sz w:val="24"/>
          <w:szCs w:val="24"/>
          <w:lang w:eastAsia="ru-RU"/>
        </w:rPr>
        <w:t>«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.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. </w:t>
      </w:r>
      <w:proofErr w:type="spellStart"/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softHyphen/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звездочки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.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Голодный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.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Спящая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деревушка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.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Огоньки</w:t>
      </w:r>
      <w:r w:rsidRPr="00BB5364">
        <w:rPr>
          <w:rFonts w:ascii="Times Roman" w:eastAsia="Times New Roman" w:hAnsi="Times Roman" w:cs="Times Roman"/>
          <w:sz w:val="24"/>
          <w:szCs w:val="24"/>
          <w:lang w:eastAsia="ru-RU"/>
        </w:rPr>
        <w:t>»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.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>.</w:t>
      </w:r>
    </w:p>
    <w:p w:rsidR="00BB5364" w:rsidRPr="00BB5364" w:rsidRDefault="00BB5364" w:rsidP="00BB536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"/>
        <w:jc w:val="both"/>
        <w:rPr>
          <w:rFonts w:ascii="Times Roman" w:eastAsia="Times New Roman" w:hAnsi="Times Roman" w:cs="Times New Roman"/>
          <w:sz w:val="24"/>
          <w:szCs w:val="24"/>
          <w:lang w:eastAsia="ru-RU"/>
        </w:rPr>
      </w:pP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заданию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вспоминают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отрывки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литературных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начинаются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softHyphen/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зывными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предложениями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.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примеров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softHyphen/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произведениях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назывных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.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softHyphen/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повторяют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>.</w:t>
      </w:r>
    </w:p>
    <w:p w:rsidR="00BB5364" w:rsidRPr="00BB5364" w:rsidRDefault="00BB5364" w:rsidP="00BB536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"/>
        <w:jc w:val="both"/>
        <w:rPr>
          <w:rFonts w:ascii="Times Roman" w:eastAsia="Times New Roman" w:hAnsi="Times Roman" w:cs="Times New Roman"/>
          <w:sz w:val="24"/>
          <w:szCs w:val="24"/>
          <w:lang w:eastAsia="ru-RU"/>
        </w:rPr>
      </w:pP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прочесть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softHyphen/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proofErr w:type="spellStart"/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упоминавшееся</w:t>
      </w:r>
      <w:proofErr w:type="spellEnd"/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softHyphen/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.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обращают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назывных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предложениях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указательных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Roman" w:eastAsia="Times New Roman" w:hAnsi="Times Roman" w:cs="Times Roman"/>
          <w:sz w:val="24"/>
          <w:szCs w:val="24"/>
          <w:lang w:eastAsia="ru-RU"/>
        </w:rPr>
        <w:t>«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Pr="00BB5364">
        <w:rPr>
          <w:rFonts w:ascii="Times Roman" w:eastAsia="Times New Roman" w:hAnsi="Times Roman" w:cs="Times Roman"/>
          <w:sz w:val="24"/>
          <w:szCs w:val="24"/>
          <w:lang w:eastAsia="ru-RU"/>
        </w:rPr>
        <w:t>»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Roman" w:eastAsia="Times New Roman" w:hAnsi="Times Roman" w:cs="Times Roman"/>
          <w:sz w:val="24"/>
          <w:szCs w:val="24"/>
          <w:lang w:eastAsia="ru-RU"/>
        </w:rPr>
        <w:t>«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</w:t>
      </w:r>
      <w:r w:rsidRPr="00BB5364">
        <w:rPr>
          <w:rFonts w:ascii="Times Roman" w:eastAsia="Times New Roman" w:hAnsi="Times Roman" w:cs="Times Roman"/>
          <w:sz w:val="24"/>
          <w:szCs w:val="24"/>
          <w:lang w:eastAsia="ru-RU"/>
        </w:rPr>
        <w:t>»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.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выясняется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,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назывные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>.</w:t>
      </w:r>
    </w:p>
    <w:p w:rsidR="00BB5364" w:rsidRPr="00BB5364" w:rsidRDefault="00BB5364" w:rsidP="00BB536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"/>
        <w:jc w:val="both"/>
        <w:rPr>
          <w:rFonts w:ascii="Times Roman" w:eastAsia="Times New Roman" w:hAnsi="Times Roman" w:cs="Times New Roman"/>
          <w:sz w:val="24"/>
          <w:szCs w:val="24"/>
          <w:lang w:eastAsia="ru-RU"/>
        </w:rPr>
      </w:pP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softHyphen/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.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 xml:space="preserve"> </w:t>
      </w:r>
      <w:r w:rsidRPr="00BB5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r w:rsidRPr="00BB5364">
        <w:rPr>
          <w:rFonts w:ascii="Times Roman" w:eastAsia="Times New Roman" w:hAnsi="Times Roman" w:cs="Times New Roman"/>
          <w:sz w:val="24"/>
          <w:szCs w:val="24"/>
          <w:lang w:eastAsia="ru-RU"/>
        </w:rPr>
        <w:t>.</w:t>
      </w:r>
    </w:p>
    <w:p w:rsidR="00BB5364" w:rsidRPr="00BB5364" w:rsidRDefault="00BB5364" w:rsidP="00BB5364">
      <w:pPr>
        <w:widowControl w:val="0"/>
        <w:autoSpaceDE w:val="0"/>
        <w:autoSpaceDN w:val="0"/>
        <w:adjustRightInd w:val="0"/>
        <w:spacing w:after="0"/>
        <w:jc w:val="both"/>
        <w:rPr>
          <w:rFonts w:ascii="Times Roman" w:eastAsia="Times New Roman" w:hAnsi="Times Roman" w:cs="Times New Roman"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P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3E" w:rsidRDefault="00B25E3E" w:rsidP="00B25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A0D" w:rsidRDefault="00F55A0D" w:rsidP="00B25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1C4A" w:rsidRDefault="00E01C4A" w:rsidP="00BB5364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D51" w:rsidRDefault="00F06D51" w:rsidP="00BB5364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837" w:rsidRDefault="00920837" w:rsidP="00BB5364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837" w:rsidRDefault="00920837" w:rsidP="00BB5364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F89" w:rsidRDefault="00920837" w:rsidP="00E01C4A">
      <w:pPr>
        <w:tabs>
          <w:tab w:val="left" w:pos="0"/>
        </w:tabs>
        <w:suppressAutoHyphens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A0D" w:rsidRDefault="00F55A0D" w:rsidP="00E01C4A">
      <w:pPr>
        <w:tabs>
          <w:tab w:val="left" w:pos="0"/>
        </w:tabs>
        <w:suppressAutoHyphens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F55A0D" w:rsidRPr="00BB5364" w:rsidRDefault="00F55A0D" w:rsidP="00F55A0D">
      <w:pPr>
        <w:tabs>
          <w:tab w:val="left" w:pos="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Методические указания для </w:t>
      </w:r>
      <w:proofErr w:type="gramStart"/>
      <w:r w:rsidRPr="00BB5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BB5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освоению дисциплины</w:t>
      </w:r>
    </w:p>
    <w:p w:rsidR="00F55A0D" w:rsidRPr="00BB5364" w:rsidRDefault="00F55A0D" w:rsidP="00F55A0D">
      <w:pPr>
        <w:tabs>
          <w:tab w:val="left" w:pos="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36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«Теория обучения»</w:t>
      </w:r>
    </w:p>
    <w:p w:rsidR="00BB5364" w:rsidRPr="00CC3B80" w:rsidRDefault="00BB5364" w:rsidP="00BB5364">
      <w:pPr>
        <w:spacing w:after="0"/>
        <w:ind w:firstLine="708"/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</w:pP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Для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обеспечения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систематической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и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регулярной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работы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по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изучению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дисциплины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и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успешного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прохождения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промежуточных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и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итоговых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контрольных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испытаний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студенту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рекомендуется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придерживаться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следующего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порядка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обучения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>:</w:t>
      </w:r>
    </w:p>
    <w:p w:rsidR="00BB5364" w:rsidRPr="00CC3B80" w:rsidRDefault="00BB5364" w:rsidP="00BB5364">
      <w:pPr>
        <w:spacing w:after="0"/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</w:pPr>
      <w:r w:rsidRPr="00CC3B80">
        <w:rPr>
          <w:rFonts w:ascii="Times Roman" w:eastAsia="Times New Roman" w:hAnsi="Times Roman" w:cs="Times New Roman"/>
          <w:color w:val="646464"/>
          <w:sz w:val="24"/>
          <w:szCs w:val="24"/>
          <w:lang w:eastAsia="ru-RU"/>
        </w:rPr>
        <w:t xml:space="preserve">- </w:t>
      </w:r>
      <w:r w:rsidRPr="00CC3B8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Самостоятельно</w:t>
      </w:r>
      <w:r w:rsidRPr="00CC3B80">
        <w:rPr>
          <w:rFonts w:ascii="Times Roman" w:eastAsia="Times New Roman" w:hAnsi="Times Roman" w:cs="Times New Roman"/>
          <w:color w:val="646464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определить</w:t>
      </w:r>
      <w:r w:rsidRPr="00CC3B80">
        <w:rPr>
          <w:rFonts w:ascii="Times Roman" w:eastAsia="Times New Roman" w:hAnsi="Times Roman" w:cs="Times New Roman"/>
          <w:color w:val="646464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объем</w:t>
      </w:r>
      <w:r w:rsidRPr="00CC3B80">
        <w:rPr>
          <w:rFonts w:ascii="Times Roman" w:eastAsia="Times New Roman" w:hAnsi="Times Roman" w:cs="Times New Roman"/>
          <w:color w:val="646464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времени</w:t>
      </w:r>
      <w:r w:rsidRPr="00CC3B80">
        <w:rPr>
          <w:rFonts w:ascii="Times Roman" w:eastAsia="Times New Roman" w:hAnsi="Times Roman" w:cs="Times New Roman"/>
          <w:color w:val="646464"/>
          <w:sz w:val="24"/>
          <w:szCs w:val="24"/>
          <w:lang w:eastAsia="ru-RU"/>
        </w:rPr>
        <w:t xml:space="preserve">, </w:t>
      </w:r>
      <w:r w:rsidRPr="00CC3B8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необходимого</w:t>
      </w:r>
      <w:r w:rsidRPr="00CC3B80">
        <w:rPr>
          <w:rFonts w:ascii="Times Roman" w:eastAsia="Times New Roman" w:hAnsi="Times Roman" w:cs="Times New Roman"/>
          <w:color w:val="646464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для</w:t>
      </w:r>
      <w:r w:rsidRPr="00CC3B80">
        <w:rPr>
          <w:rFonts w:ascii="Times Roman" w:eastAsia="Times New Roman" w:hAnsi="Times Roman" w:cs="Times New Roman"/>
          <w:color w:val="646464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проработки</w:t>
      </w:r>
      <w:r w:rsidRPr="00CC3B80">
        <w:rPr>
          <w:rFonts w:ascii="Times Roman" w:eastAsia="Times New Roman" w:hAnsi="Times Roman" w:cs="Times New Roman"/>
          <w:color w:val="646464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каждой</w:t>
      </w:r>
      <w:r w:rsidRPr="00CC3B80">
        <w:rPr>
          <w:rFonts w:ascii="Times Roman" w:eastAsia="Times New Roman" w:hAnsi="Times Roman" w:cs="Times New Roman"/>
          <w:color w:val="646464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темы</w:t>
      </w:r>
      <w:r w:rsidRPr="00CC3B80">
        <w:rPr>
          <w:rFonts w:ascii="Times Roman" w:eastAsia="Times New Roman" w:hAnsi="Times Roman" w:cs="Times New Roman"/>
          <w:color w:val="646464"/>
          <w:sz w:val="24"/>
          <w:szCs w:val="24"/>
          <w:lang w:eastAsia="ru-RU"/>
        </w:rPr>
        <w:t>.</w:t>
      </w:r>
    </w:p>
    <w:p w:rsidR="00BB5364" w:rsidRPr="00CC3B80" w:rsidRDefault="00BB5364" w:rsidP="00BB5364">
      <w:pPr>
        <w:spacing w:after="0"/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</w:pP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- </w:t>
      </w:r>
      <w:r w:rsidRPr="00CC3B8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Регулярно</w:t>
      </w:r>
      <w:r w:rsidRPr="00CC3B80">
        <w:rPr>
          <w:rFonts w:ascii="Times Roman" w:eastAsia="Times New Roman" w:hAnsi="Times Roman" w:cs="Times New Roman"/>
          <w:color w:val="646464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изучать</w:t>
      </w:r>
      <w:r w:rsidRPr="00CC3B80">
        <w:rPr>
          <w:rFonts w:ascii="Times Roman" w:eastAsia="Times New Roman" w:hAnsi="Times Roman" w:cs="Times New Roman"/>
          <w:color w:val="646464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каждую</w:t>
      </w:r>
      <w:r w:rsidRPr="00CC3B80">
        <w:rPr>
          <w:rFonts w:ascii="Times Roman" w:eastAsia="Times New Roman" w:hAnsi="Times Roman" w:cs="Times New Roman"/>
          <w:color w:val="646464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тему</w:t>
      </w:r>
      <w:r w:rsidRPr="00CC3B80">
        <w:rPr>
          <w:rFonts w:ascii="Times Roman" w:eastAsia="Times New Roman" w:hAnsi="Times Roman" w:cs="Times New Roman"/>
          <w:color w:val="646464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дисциплины</w:t>
      </w:r>
      <w:r w:rsidRPr="00CC3B80">
        <w:rPr>
          <w:rFonts w:ascii="Times Roman" w:eastAsia="Times New Roman" w:hAnsi="Times Roman" w:cs="Times New Roman"/>
          <w:color w:val="646464"/>
          <w:sz w:val="24"/>
          <w:szCs w:val="24"/>
          <w:lang w:eastAsia="ru-RU"/>
        </w:rPr>
        <w:t xml:space="preserve">, </w:t>
      </w:r>
      <w:r w:rsidRPr="00CC3B8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используя</w:t>
      </w:r>
      <w:r w:rsidRPr="00CC3B80">
        <w:rPr>
          <w:rFonts w:ascii="Times Roman" w:eastAsia="Times New Roman" w:hAnsi="Times Roman" w:cs="Times New Roman"/>
          <w:color w:val="646464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различные</w:t>
      </w:r>
      <w:r w:rsidRPr="00CC3B80">
        <w:rPr>
          <w:rFonts w:ascii="Times Roman" w:eastAsia="Times New Roman" w:hAnsi="Times Roman" w:cs="Times New Roman"/>
          <w:color w:val="646464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формы</w:t>
      </w:r>
      <w:r w:rsidRPr="00CC3B80">
        <w:rPr>
          <w:rFonts w:ascii="Times Roman" w:eastAsia="Times New Roman" w:hAnsi="Times Roman" w:cs="Times New Roman"/>
          <w:color w:val="646464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индивидуальной</w:t>
      </w:r>
      <w:r w:rsidRPr="00CC3B80">
        <w:rPr>
          <w:rFonts w:ascii="Times Roman" w:eastAsia="Times New Roman" w:hAnsi="Times Roman" w:cs="Times New Roman"/>
          <w:color w:val="646464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работы</w:t>
      </w:r>
      <w:r w:rsidRPr="00CC3B80">
        <w:rPr>
          <w:rFonts w:ascii="Times Roman" w:eastAsia="Times New Roman" w:hAnsi="Times Roman" w:cs="Times New Roman"/>
          <w:color w:val="646464"/>
          <w:sz w:val="24"/>
          <w:szCs w:val="24"/>
          <w:lang w:eastAsia="ru-RU"/>
        </w:rPr>
        <w:t>.</w:t>
      </w:r>
    </w:p>
    <w:p w:rsidR="00BB5364" w:rsidRPr="00CC3B80" w:rsidRDefault="00BB5364" w:rsidP="00BB5364">
      <w:pPr>
        <w:spacing w:after="0"/>
        <w:rPr>
          <w:rFonts w:ascii="Times Roman" w:eastAsia="Times New Roman" w:hAnsi="Times Roman" w:cs="Times New Roman"/>
          <w:color w:val="646464"/>
          <w:sz w:val="24"/>
          <w:szCs w:val="24"/>
          <w:lang w:eastAsia="ru-RU"/>
        </w:rPr>
      </w:pP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- </w:t>
      </w:r>
      <w:r w:rsidRPr="00CC3B8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По</w:t>
      </w:r>
      <w:r w:rsidRPr="00CC3B80">
        <w:rPr>
          <w:rFonts w:ascii="Times Roman" w:eastAsia="Times New Roman" w:hAnsi="Times Roman" w:cs="Times New Roman"/>
          <w:color w:val="646464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завершению</w:t>
      </w:r>
      <w:r w:rsidRPr="00CC3B80">
        <w:rPr>
          <w:rFonts w:ascii="Times Roman" w:eastAsia="Times New Roman" w:hAnsi="Times Roman" w:cs="Times New Roman"/>
          <w:color w:val="646464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самостоятельной</w:t>
      </w:r>
      <w:r w:rsidRPr="00CC3B80">
        <w:rPr>
          <w:rFonts w:ascii="Times Roman" w:eastAsia="Times New Roman" w:hAnsi="Times Roman" w:cs="Times New Roman"/>
          <w:color w:val="646464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работы</w:t>
      </w:r>
      <w:r w:rsidRPr="00CC3B80">
        <w:rPr>
          <w:rFonts w:ascii="Times Roman" w:eastAsia="Times New Roman" w:hAnsi="Times Roman" w:cs="Times New Roman"/>
          <w:color w:val="646464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над</w:t>
      </w:r>
      <w:r w:rsidRPr="00CC3B80">
        <w:rPr>
          <w:rFonts w:ascii="Times Roman" w:eastAsia="Times New Roman" w:hAnsi="Times Roman" w:cs="Times New Roman"/>
          <w:color w:val="646464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темами</w:t>
      </w:r>
      <w:r w:rsidRPr="00CC3B80">
        <w:rPr>
          <w:rFonts w:ascii="Times Roman" w:eastAsia="Times New Roman" w:hAnsi="Times Roman" w:cs="Times New Roman"/>
          <w:color w:val="646464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дисциплины</w:t>
      </w:r>
      <w:r w:rsidRPr="00CC3B80">
        <w:rPr>
          <w:rFonts w:ascii="Times Roman" w:eastAsia="Times New Roman" w:hAnsi="Times Roman" w:cs="Times New Roman"/>
          <w:color w:val="646464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пройти</w:t>
      </w:r>
      <w:r w:rsidRPr="00CC3B80">
        <w:rPr>
          <w:rFonts w:ascii="Times Roman" w:eastAsia="Times New Roman" w:hAnsi="Times Roman" w:cs="Times New Roman"/>
          <w:color w:val="646464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примерный</w:t>
      </w:r>
      <w:r w:rsidRPr="00CC3B80">
        <w:rPr>
          <w:rFonts w:ascii="Times Roman" w:eastAsia="Times New Roman" w:hAnsi="Times Roman" w:cs="Times New Roman"/>
          <w:color w:val="646464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вариант</w:t>
      </w:r>
      <w:r w:rsidRPr="00CC3B80">
        <w:rPr>
          <w:rFonts w:ascii="Times Roman" w:eastAsia="Times New Roman" w:hAnsi="Times Roman" w:cs="Times New Roman"/>
          <w:color w:val="646464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предложенной</w:t>
      </w:r>
      <w:r w:rsidRPr="00CC3B80">
        <w:rPr>
          <w:rFonts w:ascii="Times Roman" w:eastAsia="Times New Roman" w:hAnsi="Times Roman" w:cs="Times New Roman"/>
          <w:color w:val="646464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формы</w:t>
      </w:r>
      <w:r w:rsidRPr="00CC3B80">
        <w:rPr>
          <w:rFonts w:ascii="Times Roman" w:eastAsia="Times New Roman" w:hAnsi="Times Roman" w:cs="Times New Roman"/>
          <w:color w:val="646464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контроля</w:t>
      </w:r>
      <w:r w:rsidRPr="00CC3B80">
        <w:rPr>
          <w:rFonts w:ascii="Times Roman" w:eastAsia="Times New Roman" w:hAnsi="Times Roman" w:cs="Times New Roman"/>
          <w:color w:val="646464"/>
          <w:sz w:val="24"/>
          <w:szCs w:val="24"/>
          <w:lang w:eastAsia="ru-RU"/>
        </w:rPr>
        <w:t xml:space="preserve"> (</w:t>
      </w:r>
      <w:r w:rsidRPr="00CC3B8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пройти</w:t>
      </w:r>
      <w:r w:rsidRPr="00CC3B80">
        <w:rPr>
          <w:rFonts w:ascii="Times Roman" w:eastAsia="Times New Roman" w:hAnsi="Times Roman" w:cs="Times New Roman"/>
          <w:color w:val="646464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тестирование</w:t>
      </w:r>
      <w:r w:rsidRPr="00CC3B80">
        <w:rPr>
          <w:rFonts w:ascii="Times Roman" w:eastAsia="Times New Roman" w:hAnsi="Times Roman" w:cs="Times New Roman"/>
          <w:color w:val="646464"/>
          <w:sz w:val="24"/>
          <w:szCs w:val="24"/>
          <w:lang w:eastAsia="ru-RU"/>
        </w:rPr>
        <w:t xml:space="preserve">, </w:t>
      </w:r>
      <w:r w:rsidRPr="00CC3B8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написать</w:t>
      </w:r>
      <w:r w:rsidRPr="00CC3B80">
        <w:rPr>
          <w:rFonts w:ascii="Times Roman" w:eastAsia="Times New Roman" w:hAnsi="Times Roman" w:cs="Times New Roman"/>
          <w:color w:val="646464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эссе</w:t>
      </w:r>
      <w:r w:rsidRPr="00CC3B80">
        <w:rPr>
          <w:rFonts w:ascii="Times Roman" w:eastAsia="Times New Roman" w:hAnsi="Times Roman" w:cs="Times New Roman"/>
          <w:color w:val="646464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или</w:t>
      </w:r>
      <w:r w:rsidRPr="00CC3B80">
        <w:rPr>
          <w:rFonts w:ascii="Times Roman" w:eastAsia="Times New Roman" w:hAnsi="Times Roman" w:cs="Times New Roman"/>
          <w:color w:val="646464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реферат</w:t>
      </w:r>
      <w:r w:rsidRPr="00CC3B80">
        <w:rPr>
          <w:rFonts w:ascii="Times Roman" w:eastAsia="Times New Roman" w:hAnsi="Times Roman" w:cs="Times New Roman"/>
          <w:color w:val="646464"/>
          <w:sz w:val="24"/>
          <w:szCs w:val="24"/>
          <w:lang w:eastAsia="ru-RU"/>
        </w:rPr>
        <w:t>).</w:t>
      </w:r>
    </w:p>
    <w:p w:rsidR="00BB5364" w:rsidRPr="00CC3B80" w:rsidRDefault="00BB5364" w:rsidP="00BB5364">
      <w:pPr>
        <w:shd w:val="clear" w:color="auto" w:fill="FEFEFE"/>
        <w:spacing w:after="0"/>
        <w:ind w:right="150"/>
        <w:jc w:val="both"/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</w:pP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Важная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роль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отводится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семинарским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занятиям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.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процессе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их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проведения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организуется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систематическая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,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самостоятельная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студентов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.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Целью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семинарских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занятий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является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закрепление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материала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,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который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дается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студентам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лекциях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,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также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материала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,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изученного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ходе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самостоятельной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подготовки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.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семинарских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занятиях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студенты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приобретают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дополнительные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знания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,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более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углубленно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изучают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отдельные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,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наиболее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сложные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проблемы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курса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,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учатся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излагать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усвоенный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материал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,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участвовать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дискуссиях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,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отстаивать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собственную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позицию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,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применять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полученные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знания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решения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практических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вопросов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.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Именно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семинарские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занятия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многом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обеспечивают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должное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знание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дисциплины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успешную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сдачу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зачета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.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семинаров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призвано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также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определить</w:t>
      </w:r>
      <w:proofErr w:type="gramEnd"/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уровень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знания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каждым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студентом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пройденного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материала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. </w:t>
      </w:r>
      <w:proofErr w:type="gramStart"/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семинарских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занятиях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проводятся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контрольные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проверки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знаний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студентов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(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текущий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,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рубежный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</w:t>
      </w:r>
      <w:proofErr w:type="gramEnd"/>
    </w:p>
    <w:p w:rsidR="00BB5364" w:rsidRPr="00CC3B80" w:rsidRDefault="00BB5364" w:rsidP="00BB5364">
      <w:pPr>
        <w:shd w:val="clear" w:color="auto" w:fill="FEFEFE"/>
        <w:spacing w:before="150" w:after="0"/>
        <w:ind w:right="150"/>
        <w:jc w:val="both"/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</w:pP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обсуждения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теоретических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вопросов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студенту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следует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обратиться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содержанию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лекционного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материала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,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изучить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дополнительную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литературу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>.</w:t>
      </w:r>
    </w:p>
    <w:p w:rsidR="00BB5364" w:rsidRPr="00CC3B80" w:rsidRDefault="00BB5364" w:rsidP="00BB5364">
      <w:pPr>
        <w:shd w:val="clear" w:color="auto" w:fill="FEFEFE"/>
        <w:spacing w:before="150" w:after="150"/>
        <w:ind w:right="150"/>
        <w:jc w:val="both"/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</w:pP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работе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литературой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ходе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самостоятельной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подготовки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семинарским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занятиям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рекомендуется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делать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выписки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наиболее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важного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понимания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данной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темы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материала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,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частности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,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основных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понятий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,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определений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,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также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положений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,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содержащих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ответы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вопросы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,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затронутые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ходе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лекций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семинаров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.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Большое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внимание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целесообразно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уделить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понятийному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аппарату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,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поскольку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является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основой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изучаемого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материала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.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этом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следует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стремиться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осмыслению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каждого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признака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,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определения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, </w:t>
      </w:r>
      <w:proofErr w:type="gramStart"/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раскрывающих</w:t>
      </w:r>
      <w:proofErr w:type="gramEnd"/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сущность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той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или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иной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педагогической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дефиниции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.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поможет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студентам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приобрести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навыки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аналитического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мышления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,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умение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критически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оценивать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различные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позиции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,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вырабатывать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собственную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точку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зрения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уметь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ее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защищать</w:t>
      </w:r>
      <w:r w:rsidRPr="00CC3B80">
        <w:rPr>
          <w:rFonts w:ascii="Times Roman" w:eastAsia="Times New Roman" w:hAnsi="Times Roman" w:cs="Times New Roman"/>
          <w:color w:val="222222"/>
          <w:sz w:val="24"/>
          <w:szCs w:val="24"/>
          <w:lang w:eastAsia="ru-RU"/>
        </w:rPr>
        <w:t>.</w:t>
      </w:r>
    </w:p>
    <w:p w:rsidR="00BB5364" w:rsidRPr="00CC3B80" w:rsidRDefault="00BB5364" w:rsidP="00BB5364">
      <w:pPr>
        <w:spacing w:after="0"/>
        <w:jc w:val="both"/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</w:pP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К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экзамену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необходимо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готовится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целенаправленно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,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регулярно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,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систематически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и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с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первых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дней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обучения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данной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дисциплине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.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Попытки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освоить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дисциплину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в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период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proofErr w:type="spellStart"/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зачётно</w:t>
      </w:r>
      <w:proofErr w:type="spellEnd"/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>-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экзаменационной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сессии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,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как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правило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,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показывают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не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слишком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удовлетворительные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результаты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>.</w:t>
      </w:r>
    </w:p>
    <w:p w:rsidR="00BB5364" w:rsidRPr="00CC3B80" w:rsidRDefault="00BB5364" w:rsidP="00BB5364">
      <w:pPr>
        <w:spacing w:after="0"/>
        <w:jc w:val="both"/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</w:pP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При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подготовке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к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экзамену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по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теоретической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части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выделите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в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вопросе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главное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,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существенное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(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понятия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,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признаки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,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классификации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и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пр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.),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приведите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примеры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,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иллюстрирующие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теоретические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 xml:space="preserve"> </w:t>
      </w:r>
      <w:r w:rsidRPr="00CC3B80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положения</w:t>
      </w:r>
      <w:r w:rsidRPr="00CC3B80">
        <w:rPr>
          <w:rFonts w:ascii="Times Roman" w:eastAsia="Times New Roman" w:hAnsi="Times Roman" w:cs="Times New Roman"/>
          <w:color w:val="636363"/>
          <w:sz w:val="24"/>
          <w:szCs w:val="24"/>
          <w:lang w:eastAsia="ru-RU"/>
        </w:rPr>
        <w:t>.</w:t>
      </w:r>
    </w:p>
    <w:p w:rsidR="00BB5364" w:rsidRPr="00CC3B80" w:rsidRDefault="00BB5364" w:rsidP="00BB5364">
      <w:pPr>
        <w:spacing w:after="0"/>
        <w:rPr>
          <w:rFonts w:ascii="Times Roman" w:eastAsia="Calibri" w:hAnsi="Times Roman" w:cs="Times New Roman"/>
          <w:sz w:val="24"/>
          <w:szCs w:val="24"/>
        </w:rPr>
      </w:pPr>
    </w:p>
    <w:p w:rsidR="00F55A0D" w:rsidRPr="00F55A0D" w:rsidRDefault="00F55A0D" w:rsidP="00BB5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D51" w:rsidRPr="00F55A0D" w:rsidRDefault="00F06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06D51" w:rsidRPr="00F55A0D" w:rsidSect="00C01EB5">
      <w:headerReference w:type="default" r:id="rId14"/>
      <w:pgSz w:w="11905" w:h="16837"/>
      <w:pgMar w:top="568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4E6" w:rsidRDefault="00C054E6">
      <w:pPr>
        <w:spacing w:after="0" w:line="240" w:lineRule="auto"/>
      </w:pPr>
      <w:r>
        <w:separator/>
      </w:r>
    </w:p>
  </w:endnote>
  <w:endnote w:type="continuationSeparator" w:id="0">
    <w:p w:rsidR="00C054E6" w:rsidRDefault="00C05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4E6" w:rsidRDefault="00C054E6">
      <w:pPr>
        <w:spacing w:after="0" w:line="240" w:lineRule="auto"/>
      </w:pPr>
      <w:r>
        <w:separator/>
      </w:r>
    </w:p>
  </w:footnote>
  <w:footnote w:type="continuationSeparator" w:id="0">
    <w:p w:rsidR="00C054E6" w:rsidRDefault="00C05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756" w:rsidRDefault="00C26756" w:rsidP="00C01EB5">
    <w:pPr>
      <w:pStyle w:val="a3"/>
      <w:jc w:val="center"/>
      <w:rPr>
        <w:lang w:val="en-US"/>
      </w:rPr>
    </w:pPr>
  </w:p>
  <w:p w:rsidR="00C26756" w:rsidRDefault="00C26756" w:rsidP="00C01EB5">
    <w:pPr>
      <w:pStyle w:val="a3"/>
      <w:framePr w:wrap="around" w:vAnchor="text" w:hAnchor="page" w:x="6408" w:y="173"/>
      <w:rPr>
        <w:rStyle w:val="a5"/>
      </w:rPr>
    </w:pPr>
  </w:p>
  <w:p w:rsidR="00C26756" w:rsidRPr="00EF6AFF" w:rsidRDefault="00C26756" w:rsidP="00C01EB5">
    <w:pPr>
      <w:pStyle w:val="a3"/>
      <w:jc w:val="center"/>
      <w:rPr>
        <w:rFonts w:ascii="Times New Roman" w:hAnsi="Times New Roman" w:cs="Times New Roman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896"/>
    <w:multiLevelType w:val="hybridMultilevel"/>
    <w:tmpl w:val="96A26688"/>
    <w:lvl w:ilvl="0" w:tplc="7EA88DE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09EF428D"/>
    <w:multiLevelType w:val="hybridMultilevel"/>
    <w:tmpl w:val="05783132"/>
    <w:lvl w:ilvl="0" w:tplc="8F985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055135"/>
    <w:multiLevelType w:val="hybridMultilevel"/>
    <w:tmpl w:val="40101D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22A5542"/>
    <w:multiLevelType w:val="hybridMultilevel"/>
    <w:tmpl w:val="0D20CD3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25B95B82"/>
    <w:multiLevelType w:val="hybridMultilevel"/>
    <w:tmpl w:val="516E80BA"/>
    <w:lvl w:ilvl="0" w:tplc="95DED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341095"/>
    <w:multiLevelType w:val="hybridMultilevel"/>
    <w:tmpl w:val="F98C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81385"/>
    <w:multiLevelType w:val="hybridMultilevel"/>
    <w:tmpl w:val="25CC46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3A49B5"/>
    <w:multiLevelType w:val="hybridMultilevel"/>
    <w:tmpl w:val="EBBAC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757E4"/>
    <w:multiLevelType w:val="hybridMultilevel"/>
    <w:tmpl w:val="CE24E016"/>
    <w:lvl w:ilvl="0" w:tplc="12AA4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A40C23"/>
    <w:multiLevelType w:val="hybridMultilevel"/>
    <w:tmpl w:val="876E0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35B85"/>
    <w:multiLevelType w:val="hybridMultilevel"/>
    <w:tmpl w:val="7AB4E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75FDF"/>
    <w:multiLevelType w:val="hybridMultilevel"/>
    <w:tmpl w:val="7834FD1C"/>
    <w:lvl w:ilvl="0" w:tplc="7EA88DE6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2">
    <w:nsid w:val="78A05C60"/>
    <w:multiLevelType w:val="multilevel"/>
    <w:tmpl w:val="12FA7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>
    <w:nsid w:val="78F17DCC"/>
    <w:multiLevelType w:val="hybridMultilevel"/>
    <w:tmpl w:val="BE58A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54516"/>
    <w:multiLevelType w:val="hybridMultilevel"/>
    <w:tmpl w:val="5874E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9"/>
  </w:num>
  <w:num w:numId="8">
    <w:abstractNumId w:val="11"/>
  </w:num>
  <w:num w:numId="9">
    <w:abstractNumId w:val="0"/>
  </w:num>
  <w:num w:numId="10">
    <w:abstractNumId w:val="1"/>
  </w:num>
  <w:num w:numId="11">
    <w:abstractNumId w:val="5"/>
  </w:num>
  <w:num w:numId="12">
    <w:abstractNumId w:val="10"/>
  </w:num>
  <w:num w:numId="13">
    <w:abstractNumId w:val="2"/>
  </w:num>
  <w:num w:numId="14">
    <w:abstractNumId w:val="7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3E"/>
    <w:rsid w:val="00051C0D"/>
    <w:rsid w:val="00102591"/>
    <w:rsid w:val="00167CAD"/>
    <w:rsid w:val="00184C84"/>
    <w:rsid w:val="001A1A42"/>
    <w:rsid w:val="00244FF1"/>
    <w:rsid w:val="002804D1"/>
    <w:rsid w:val="002B7062"/>
    <w:rsid w:val="00337604"/>
    <w:rsid w:val="003408E0"/>
    <w:rsid w:val="003521DB"/>
    <w:rsid w:val="00453232"/>
    <w:rsid w:val="00475B7C"/>
    <w:rsid w:val="004A244E"/>
    <w:rsid w:val="005148C9"/>
    <w:rsid w:val="0052373B"/>
    <w:rsid w:val="005243E5"/>
    <w:rsid w:val="005359DE"/>
    <w:rsid w:val="005F5828"/>
    <w:rsid w:val="006253AA"/>
    <w:rsid w:val="00634B8E"/>
    <w:rsid w:val="006670D5"/>
    <w:rsid w:val="00773F89"/>
    <w:rsid w:val="007C4193"/>
    <w:rsid w:val="007C5612"/>
    <w:rsid w:val="007D0116"/>
    <w:rsid w:val="007E4DAD"/>
    <w:rsid w:val="00815C5C"/>
    <w:rsid w:val="008C3768"/>
    <w:rsid w:val="008E4F8F"/>
    <w:rsid w:val="00920837"/>
    <w:rsid w:val="009E20FC"/>
    <w:rsid w:val="009F6643"/>
    <w:rsid w:val="00A35D2E"/>
    <w:rsid w:val="00A57B42"/>
    <w:rsid w:val="00A62BD5"/>
    <w:rsid w:val="00A65C25"/>
    <w:rsid w:val="00AC1A13"/>
    <w:rsid w:val="00AC29A0"/>
    <w:rsid w:val="00B25E3E"/>
    <w:rsid w:val="00B65AF6"/>
    <w:rsid w:val="00B76C3A"/>
    <w:rsid w:val="00BB5364"/>
    <w:rsid w:val="00BC63AC"/>
    <w:rsid w:val="00BD3F2E"/>
    <w:rsid w:val="00C01EB5"/>
    <w:rsid w:val="00C04A5F"/>
    <w:rsid w:val="00C054E6"/>
    <w:rsid w:val="00C26756"/>
    <w:rsid w:val="00C707DF"/>
    <w:rsid w:val="00DB472B"/>
    <w:rsid w:val="00E01C4A"/>
    <w:rsid w:val="00E30E5B"/>
    <w:rsid w:val="00EA7D22"/>
    <w:rsid w:val="00F06D51"/>
    <w:rsid w:val="00F55A0D"/>
    <w:rsid w:val="00F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5E3E"/>
  </w:style>
  <w:style w:type="character" w:styleId="a5">
    <w:name w:val="page number"/>
    <w:basedOn w:val="a0"/>
    <w:rsid w:val="00B25E3E"/>
    <w:rPr>
      <w:rFonts w:cs="Times New Roman"/>
    </w:rPr>
  </w:style>
  <w:style w:type="table" w:styleId="a6">
    <w:name w:val="Table Grid"/>
    <w:basedOn w:val="a1"/>
    <w:rsid w:val="00B25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01E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3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0E5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359DE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BB5364"/>
  </w:style>
  <w:style w:type="paragraph" w:customStyle="1" w:styleId="ConsPlusNormal">
    <w:name w:val="ConsPlusNormal"/>
    <w:rsid w:val="00BB5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 Знак Знак Знак"/>
    <w:basedOn w:val="a"/>
    <w:rsid w:val="00BB53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0">
    <w:name w:val="Сетка таблицы1"/>
    <w:basedOn w:val="a1"/>
    <w:next w:val="a6"/>
    <w:uiPriority w:val="59"/>
    <w:rsid w:val="00BB5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 (веб)1"/>
    <w:basedOn w:val="a"/>
    <w:rsid w:val="00184C84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5E3E"/>
  </w:style>
  <w:style w:type="character" w:styleId="a5">
    <w:name w:val="page number"/>
    <w:basedOn w:val="a0"/>
    <w:rsid w:val="00B25E3E"/>
    <w:rPr>
      <w:rFonts w:cs="Times New Roman"/>
    </w:rPr>
  </w:style>
  <w:style w:type="table" w:styleId="a6">
    <w:name w:val="Table Grid"/>
    <w:basedOn w:val="a1"/>
    <w:rsid w:val="00B25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01E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3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0E5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359DE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BB5364"/>
  </w:style>
  <w:style w:type="paragraph" w:customStyle="1" w:styleId="ConsPlusNormal">
    <w:name w:val="ConsPlusNormal"/>
    <w:rsid w:val="00BB5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 Знак Знак Знак"/>
    <w:basedOn w:val="a"/>
    <w:rsid w:val="00BB53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0">
    <w:name w:val="Сетка таблицы1"/>
    <w:basedOn w:val="a1"/>
    <w:next w:val="a6"/>
    <w:uiPriority w:val="59"/>
    <w:rsid w:val="00BB5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 (веб)1"/>
    <w:basedOn w:val="a"/>
    <w:rsid w:val="00184C84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blioclub.ru/index.php?page=book&amp;id=27806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prbookshop.ru/6346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-online.ru/bcode/42533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iblio-online.ru/bcode/4319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blio-online.ru/bcode/43888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3012D-C5CE-4C3B-ACF2-CBAB7968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26</Pages>
  <Words>7135</Words>
  <Characters>40676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Мельникова Елизавета Валерьевна</cp:lastModifiedBy>
  <cp:revision>18</cp:revision>
  <cp:lastPrinted>2019-12-20T02:18:00Z</cp:lastPrinted>
  <dcterms:created xsi:type="dcterms:W3CDTF">2019-10-21T09:21:00Z</dcterms:created>
  <dcterms:modified xsi:type="dcterms:W3CDTF">2019-12-20T02:18:00Z</dcterms:modified>
</cp:coreProperties>
</file>