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90ECA" w14:textId="6EBA63B4" w:rsidR="00D34A02" w:rsidRPr="0038735D" w:rsidRDefault="00375D37" w:rsidP="00375D37">
      <w:pPr>
        <w:keepNext/>
        <w:suppressAutoHyphens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object w:dxaOrig="7396" w:dyaOrig="7561" w14:anchorId="7EFAB9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09.5pt" o:ole="">
            <v:imagedata r:id="rId7" o:title=""/>
          </v:shape>
          <o:OLEObject Type="Embed" ProgID="Word.Picture.8" ShapeID="_x0000_i1025" DrawAspect="Content" ObjectID="_1728727572" r:id="rId8"/>
        </w:object>
      </w:r>
    </w:p>
    <w:p w14:paraId="44AF72CF" w14:textId="7E8A473E" w:rsidR="00375D37" w:rsidRDefault="00375D37" w:rsidP="00186A4E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6F41AA" w14:textId="77777777" w:rsidR="00375D37" w:rsidRDefault="00375D37" w:rsidP="009607BF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5D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МИНИСТЕРСТВО НАУКИ И ВЫСШЕГО ОБРАЗОВАНИЯ</w:t>
      </w:r>
    </w:p>
    <w:p w14:paraId="1AFAB52D" w14:textId="4736DA31" w:rsidR="00D34A02" w:rsidRPr="0038735D" w:rsidRDefault="00375D37" w:rsidP="009607BF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5D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14:paraId="1F054FC0" w14:textId="4E34CCFA" w:rsidR="00D34A02" w:rsidRPr="0038735D" w:rsidRDefault="00375D37" w:rsidP="00D34A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Федеральное г</w:t>
      </w:r>
      <w:r w:rsidR="00D34A02"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осударственное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бюджетное</w:t>
      </w:r>
      <w:r w:rsidR="00D34A02"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образовательное учреждение </w:t>
      </w:r>
    </w:p>
    <w:p w14:paraId="29D12868" w14:textId="6B1D056E" w:rsidR="00D34A02" w:rsidRPr="0038735D" w:rsidRDefault="00D34A02" w:rsidP="00D34A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высшего образования </w:t>
      </w: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«</w:t>
      </w:r>
      <w:r w:rsidR="00375D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Сахалинский государственный университет</w:t>
      </w: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Институт </w:t>
      </w:r>
      <w:r w:rsidR="00375D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естественных наук и </w:t>
      </w:r>
      <w:proofErr w:type="spellStart"/>
      <w:r w:rsidR="00375D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техносферной</w:t>
      </w:r>
      <w:proofErr w:type="spellEnd"/>
      <w:r w:rsidR="00375D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безопасности</w:t>
      </w: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807E556" w14:textId="77777777" w:rsidR="00D34A02" w:rsidRPr="0038735D" w:rsidRDefault="00D34A02" w:rsidP="00D34A02">
      <w:pPr>
        <w:spacing w:after="2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6565B5" w14:textId="5688E17B" w:rsidR="00EE7872" w:rsidRDefault="00132747" w:rsidP="00D34A0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Региональная</w:t>
      </w:r>
      <w:r w:rsidR="00D34A02" w:rsidRPr="003873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научно-практическая конференция </w:t>
      </w:r>
    </w:p>
    <w:p w14:paraId="41F5FFFD" w14:textId="0EB21306" w:rsidR="00D34A02" w:rsidRPr="0038735D" w:rsidRDefault="00D34A02" w:rsidP="00D34A0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38735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«</w:t>
      </w:r>
      <w:r w:rsidR="006C64DE" w:rsidRPr="006C64DE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ПРОБЛЕМЫ И ПЕРСПЕКТИВЫ СОВРЕМЕННОГО МАТЕМАТИЧЕСКОГО ОБРАЗОВАНИЯ</w:t>
      </w:r>
      <w:r w:rsidRPr="0038735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»</w:t>
      </w:r>
    </w:p>
    <w:p w14:paraId="156A6E65" w14:textId="77777777" w:rsidR="00D34A02" w:rsidRPr="0038735D" w:rsidRDefault="00D34A02" w:rsidP="00D34A02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38735D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Информационное письмо </w:t>
      </w:r>
    </w:p>
    <w:p w14:paraId="2F19D83B" w14:textId="77777777" w:rsidR="009607BF" w:rsidRDefault="009607BF" w:rsidP="00D34A02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eastAsia="ru-RU"/>
        </w:rPr>
      </w:pPr>
    </w:p>
    <w:p w14:paraId="0D892A7A" w14:textId="77777777" w:rsidR="00D34A02" w:rsidRPr="0038735D" w:rsidRDefault="00D34A02" w:rsidP="00D34A02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eastAsia="ru-RU"/>
        </w:rPr>
      </w:pPr>
      <w:r w:rsidRPr="0038735D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eastAsia="ru-RU"/>
        </w:rPr>
        <w:t>Уважаемые коллеги!</w:t>
      </w:r>
    </w:p>
    <w:p w14:paraId="622F3208" w14:textId="5BCA7A6D" w:rsidR="000F7228" w:rsidRPr="0038735D" w:rsidRDefault="00FB65EF" w:rsidP="00D34A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5652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24</w:t>
      </w:r>
      <w:r w:rsidR="00C43751" w:rsidRPr="0075652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948B0" w:rsidRPr="0075652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ноя</w:t>
      </w:r>
      <w:r w:rsidR="00A948B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бря</w:t>
      </w:r>
      <w:r w:rsidR="00C437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0F7228" w:rsidRPr="003873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="00EE78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3A77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0F7228" w:rsidRPr="003873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0F7228" w:rsidRPr="009607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года</w:t>
      </w:r>
      <w:r w:rsidR="000F7228" w:rsidRPr="00387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D34A02"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Институт</w:t>
      </w:r>
      <w:r w:rsidR="000F7228"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="00D34A02"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327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естественных наук и </w:t>
      </w:r>
      <w:proofErr w:type="spellStart"/>
      <w:r w:rsidR="001327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техносферной</w:t>
      </w:r>
      <w:proofErr w:type="spellEnd"/>
      <w:r w:rsidR="001327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безопасности </w:t>
      </w:r>
      <w:r w:rsidR="000F7228"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327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ФГБОУ ВО</w:t>
      </w:r>
      <w:r w:rsidR="000F7228"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327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1327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СахГУ</w:t>
      </w:r>
      <w:proofErr w:type="spellEnd"/>
      <w:r w:rsidR="001327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0F7228"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(по адресу: </w:t>
      </w:r>
      <w:r w:rsidR="00065442"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г.</w:t>
      </w:r>
      <w:r w:rsidR="00D74D7D"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327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Южно-Сахалинск</w:t>
      </w:r>
      <w:r w:rsidR="00065442"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</w:t>
      </w:r>
      <w:r w:rsidR="001327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Пограничная, д. 68</w:t>
      </w:r>
      <w:r w:rsidR="000F7228"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 про</w:t>
      </w:r>
      <w:r w:rsidR="00C203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йдет</w:t>
      </w:r>
      <w:r w:rsidR="000F7228"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327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Региональная </w:t>
      </w:r>
      <w:r w:rsidR="000F7228"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научно-практическая конференция «</w:t>
      </w:r>
      <w:r w:rsidR="00C20364" w:rsidRPr="002400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Проблемы и перспективы современного математического образования</w:t>
      </w:r>
      <w:r w:rsidR="000F7228"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».</w:t>
      </w:r>
      <w:r w:rsidR="003D290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479F4116" w14:textId="77777777" w:rsidR="000F7228" w:rsidRPr="0038735D" w:rsidRDefault="000F7228" w:rsidP="00D34A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7D5C633E" w14:textId="77777777" w:rsidR="00C20364" w:rsidRDefault="00C20364" w:rsidP="00C2036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Конференция посвящена</w:t>
      </w:r>
      <w:r w:rsidRPr="00387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обсуждению широкого круга вопросов, касающихся современных образовательных практик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обучении математике</w:t>
      </w:r>
      <w:r w:rsidRPr="00387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7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специфики формирования и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ерспектив развития современного математического образования</w:t>
      </w:r>
      <w:r w:rsidRPr="00387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условиях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цифрового общества</w:t>
      </w:r>
      <w:r w:rsidRPr="00387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22B7A0C1" w14:textId="77777777" w:rsidR="00794AEE" w:rsidRPr="0038735D" w:rsidRDefault="00794AEE" w:rsidP="00D34A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87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итогам конференции предполагается публикация </w:t>
      </w:r>
      <w:r w:rsidR="008F0A8F" w:rsidRPr="00387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электронного </w:t>
      </w:r>
      <w:r w:rsidRPr="00387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сборника </w:t>
      </w:r>
      <w:r w:rsidR="00610E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научных трудов </w:t>
      </w:r>
      <w:r w:rsidRPr="00387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(с размещением материалов в РИНЦ). </w:t>
      </w:r>
    </w:p>
    <w:p w14:paraId="799EC14F" w14:textId="77777777" w:rsidR="00EA6A9D" w:rsidRPr="0038735D" w:rsidRDefault="00EA6A9D" w:rsidP="000D3A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BCB14E4" w14:textId="77777777" w:rsidR="000E626E" w:rsidRPr="0038735D" w:rsidRDefault="00362CE7" w:rsidP="000E626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8735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Председатель программного комитета:</w:t>
      </w:r>
      <w:r w:rsidR="00A7326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626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Н.А. </w:t>
      </w:r>
      <w:proofErr w:type="spellStart"/>
      <w:r w:rsidR="000E626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Самсикова</w:t>
      </w:r>
      <w:proofErr w:type="spellEnd"/>
      <w:r w:rsidR="000E626E"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</w:t>
      </w:r>
      <w:r w:rsidR="000E626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кандидат</w:t>
      </w:r>
      <w:r w:rsidR="000E626E"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педагогических наук, </w:t>
      </w:r>
      <w:r w:rsidR="000E626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доцент</w:t>
      </w:r>
      <w:r w:rsidR="000E626E"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1E248ADA" w14:textId="6351915B" w:rsidR="000D3AB0" w:rsidRPr="0038735D" w:rsidRDefault="000F7228" w:rsidP="000D3A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607B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участию </w:t>
      </w:r>
      <w:r w:rsidR="00214859" w:rsidRPr="009607B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конференции </w:t>
      </w:r>
      <w:r w:rsidRPr="009607B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приглашаются</w:t>
      </w:r>
      <w:r w:rsidR="000D3AB0" w:rsidRPr="0038735D">
        <w:t xml:space="preserve"> </w:t>
      </w:r>
      <w:r w:rsidR="000D3AB0"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ученые, преподаватели образов</w:t>
      </w:r>
      <w:r w:rsidR="00610E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ательных организаций, </w:t>
      </w:r>
      <w:r w:rsidR="000D3AB0"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педагоги-п</w:t>
      </w:r>
      <w:r w:rsidR="005346A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рактики, аспиранты, магистранты</w:t>
      </w:r>
      <w:r w:rsidR="000D3AB0"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7AEF88E9" w14:textId="77777777" w:rsidR="00B80EDD" w:rsidRPr="0038735D" w:rsidRDefault="00B80EDD" w:rsidP="000D3A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26449EE" w14:textId="77777777" w:rsidR="000F7228" w:rsidRPr="0038735D" w:rsidRDefault="00106208" w:rsidP="000D3A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8735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Примерные направления работы</w:t>
      </w:r>
      <w:r w:rsidR="000D3AB0" w:rsidRPr="0038735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735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конференции</w:t>
      </w:r>
      <w:r w:rsidR="000D3AB0" w:rsidRPr="0038735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6C750FE4" w14:textId="77777777" w:rsidR="000F7228" w:rsidRPr="0038735D" w:rsidRDefault="00D34A02" w:rsidP="00D34A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87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593C2981" w14:textId="77777777" w:rsidR="00C20364" w:rsidRPr="006C25CC" w:rsidRDefault="00C20364" w:rsidP="00C2036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2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роблемы математического образования в школе, колледже и вузе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11223C" w14:textId="77777777" w:rsidR="00C20364" w:rsidRDefault="00C20364" w:rsidP="00C2036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перспективы математического образования;</w:t>
      </w:r>
    </w:p>
    <w:p w14:paraId="505B58F9" w14:textId="77777777" w:rsidR="00C20364" w:rsidRPr="006C25CC" w:rsidRDefault="00C20364" w:rsidP="00C2036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C2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обучения математике;</w:t>
      </w:r>
    </w:p>
    <w:p w14:paraId="5B7127FD" w14:textId="77777777" w:rsidR="00C20364" w:rsidRPr="006C25CC" w:rsidRDefault="00C20364" w:rsidP="00C2036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C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ехнологии выявления и развития математических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180574" w14:textId="77777777" w:rsidR="00C20364" w:rsidRPr="006C25CC" w:rsidRDefault="00C20364" w:rsidP="00C2036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C25C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атематическое образование в инклюзивном пространстве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96063C" w14:textId="77777777" w:rsidR="00C20364" w:rsidRDefault="00C20364" w:rsidP="00C2036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4072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человеческого потенциала в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7A167E" w14:textId="77777777" w:rsidR="00C20364" w:rsidRPr="00040725" w:rsidRDefault="00C20364" w:rsidP="00C2036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математике в условиях </w:t>
      </w:r>
      <w:proofErr w:type="spellStart"/>
      <w:r w:rsidRPr="0004072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04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888E5F" w14:textId="24809F68" w:rsidR="00794AEE" w:rsidRPr="0038735D" w:rsidRDefault="00794AEE" w:rsidP="00EE787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CAC1DB" w14:textId="77777777" w:rsidR="0026358D" w:rsidRDefault="0026358D" w:rsidP="00B421B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7BC541" w14:textId="77777777" w:rsidR="00B421BF" w:rsidRPr="0038735D" w:rsidRDefault="00794AEE" w:rsidP="00B421B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Предварительный регламент работы конференции</w:t>
      </w:r>
      <w:r w:rsidR="00B421BF" w:rsidRPr="00B4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B421BF" w:rsidRPr="00387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конференции и регламент работы будут уточняться</w:t>
      </w:r>
      <w:r w:rsidR="00B421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21BF" w:rsidRPr="00387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155C32" w14:textId="1FAA2AD1" w:rsidR="00C43751" w:rsidRDefault="00756524" w:rsidP="00B421B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</w:t>
      </w:r>
      <w:r w:rsidR="00C43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52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ноября </w:t>
      </w:r>
      <w:r w:rsidR="00C43751" w:rsidRPr="00263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A2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="00C43751" w:rsidRPr="00263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.00-1</w:t>
      </w:r>
      <w:r w:rsidR="006A2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C43751" w:rsidRPr="00263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.00)</w:t>
      </w:r>
      <w:r w:rsidR="00C43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14:paraId="3A4B0829" w14:textId="4CBD1EE7" w:rsidR="00B421BF" w:rsidRPr="00B421BF" w:rsidRDefault="00BB5782" w:rsidP="00B421B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Пленарное заседание</w:t>
      </w:r>
      <w:r w:rsidR="002635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F0A8F" w:rsidRPr="00B4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26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ведущих спикеров, </w:t>
      </w:r>
      <w:r w:rsidR="00960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презентующих</w:t>
      </w:r>
      <w:r w:rsidR="0026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своих исследований и педагогического опыта</w:t>
      </w:r>
      <w:r w:rsidR="009B6B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5CDC4D" w14:textId="281EE1E8" w:rsidR="009B6B8B" w:rsidRDefault="00756524" w:rsidP="00B421B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</w:t>
      </w:r>
      <w:r w:rsidR="006A24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52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ноября</w:t>
      </w:r>
      <w:r w:rsidR="006A24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B6B8B" w:rsidRPr="00B421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A2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</w:t>
      </w:r>
      <w:r w:rsidR="009B6B8B" w:rsidRPr="00B42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.00 - 18.00</w:t>
      </w:r>
      <w:r w:rsidR="009B6B8B" w:rsidRPr="00B421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6B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B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14:paraId="6B84D38D" w14:textId="52C23148" w:rsidR="00B7316D" w:rsidRDefault="00B421BF" w:rsidP="00B421B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2A2821" w:rsidRPr="00B421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абота </w:t>
      </w:r>
      <w:r w:rsidR="002A2C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конференции</w:t>
      </w:r>
      <w:r w:rsidR="000366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3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(предполагается </w:t>
      </w:r>
      <w:r w:rsidR="006B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 форма </w:t>
      </w:r>
      <w:r w:rsidR="000366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возможностью удаленного доступа)</w:t>
      </w:r>
      <w:r w:rsidR="009B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D8E2A0" w14:textId="77777777" w:rsidR="00F705DE" w:rsidRDefault="00F705DE" w:rsidP="00F705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E6477F" w14:textId="77777777" w:rsidR="00552C49" w:rsidRPr="00552C49" w:rsidRDefault="00552C49" w:rsidP="00552C49">
      <w:pPr>
        <w:pStyle w:val="2"/>
        <w:ind w:left="0" w:firstLine="709"/>
        <w:rPr>
          <w:b/>
          <w:sz w:val="28"/>
          <w:szCs w:val="28"/>
        </w:rPr>
      </w:pPr>
      <w:r w:rsidRPr="00552C49">
        <w:rPr>
          <w:b/>
          <w:sz w:val="28"/>
          <w:szCs w:val="28"/>
        </w:rPr>
        <w:t>Формы участия в конференции</w:t>
      </w:r>
    </w:p>
    <w:p w14:paraId="4A517C46" w14:textId="77777777" w:rsidR="00552C49" w:rsidRPr="00552C49" w:rsidRDefault="00552C49" w:rsidP="00552C49">
      <w:pPr>
        <w:pStyle w:val="2"/>
        <w:ind w:left="0" w:firstLine="709"/>
        <w:rPr>
          <w:sz w:val="28"/>
          <w:szCs w:val="28"/>
        </w:rPr>
      </w:pPr>
    </w:p>
    <w:p w14:paraId="3319588E" w14:textId="77777777" w:rsidR="00552C49" w:rsidRPr="00552C49" w:rsidRDefault="00552C49" w:rsidP="00552C49">
      <w:pPr>
        <w:pStyle w:val="2"/>
        <w:ind w:left="0" w:firstLine="709"/>
        <w:jc w:val="both"/>
        <w:rPr>
          <w:sz w:val="28"/>
          <w:szCs w:val="28"/>
        </w:rPr>
      </w:pPr>
      <w:r w:rsidRPr="00552C49">
        <w:rPr>
          <w:sz w:val="28"/>
          <w:szCs w:val="28"/>
        </w:rPr>
        <w:t>Предусмотрены следующие формы участия в конференции:</w:t>
      </w:r>
    </w:p>
    <w:p w14:paraId="6E67123B" w14:textId="0BD1B94E" w:rsidR="00552C49" w:rsidRPr="00552C49" w:rsidRDefault="00552C49" w:rsidP="00552C49">
      <w:pPr>
        <w:pStyle w:val="2"/>
        <w:numPr>
          <w:ilvl w:val="0"/>
          <w:numId w:val="4"/>
        </w:numPr>
        <w:jc w:val="both"/>
        <w:rPr>
          <w:sz w:val="28"/>
          <w:szCs w:val="28"/>
        </w:rPr>
      </w:pPr>
      <w:r w:rsidRPr="00552C49">
        <w:rPr>
          <w:sz w:val="28"/>
          <w:szCs w:val="28"/>
        </w:rPr>
        <w:t xml:space="preserve">выступление с докладом на пленарном заседании и публикацией </w:t>
      </w:r>
      <w:r>
        <w:rPr>
          <w:sz w:val="28"/>
          <w:szCs w:val="28"/>
        </w:rPr>
        <w:t>статьи</w:t>
      </w:r>
      <w:r w:rsidRPr="00552C49">
        <w:rPr>
          <w:sz w:val="28"/>
          <w:szCs w:val="28"/>
        </w:rPr>
        <w:t>,</w:t>
      </w:r>
    </w:p>
    <w:p w14:paraId="033348B0" w14:textId="1CB07E91" w:rsidR="00552C49" w:rsidRPr="00552C49" w:rsidRDefault="00552C49" w:rsidP="00552C49">
      <w:pPr>
        <w:pStyle w:val="2"/>
        <w:numPr>
          <w:ilvl w:val="0"/>
          <w:numId w:val="4"/>
        </w:numPr>
        <w:jc w:val="both"/>
        <w:rPr>
          <w:sz w:val="28"/>
          <w:szCs w:val="28"/>
        </w:rPr>
      </w:pPr>
      <w:r w:rsidRPr="00552C49">
        <w:rPr>
          <w:sz w:val="28"/>
          <w:szCs w:val="28"/>
        </w:rPr>
        <w:t xml:space="preserve">выступление с докладом на секции и публикацией </w:t>
      </w:r>
      <w:r>
        <w:rPr>
          <w:sz w:val="28"/>
          <w:szCs w:val="28"/>
        </w:rPr>
        <w:t>статьи</w:t>
      </w:r>
      <w:r w:rsidRPr="00552C49">
        <w:rPr>
          <w:sz w:val="28"/>
          <w:szCs w:val="28"/>
        </w:rPr>
        <w:t>,</w:t>
      </w:r>
    </w:p>
    <w:p w14:paraId="617846F3" w14:textId="118F2D56" w:rsidR="00552C49" w:rsidRDefault="00552C49" w:rsidP="00552C49">
      <w:pPr>
        <w:pStyle w:val="2"/>
        <w:numPr>
          <w:ilvl w:val="0"/>
          <w:numId w:val="4"/>
        </w:numPr>
        <w:jc w:val="both"/>
        <w:rPr>
          <w:sz w:val="28"/>
          <w:szCs w:val="28"/>
        </w:rPr>
      </w:pPr>
      <w:r w:rsidRPr="00552C49">
        <w:rPr>
          <w:sz w:val="28"/>
          <w:szCs w:val="28"/>
        </w:rPr>
        <w:t xml:space="preserve">публикация </w:t>
      </w:r>
      <w:r>
        <w:rPr>
          <w:sz w:val="28"/>
          <w:szCs w:val="28"/>
        </w:rPr>
        <w:t>статьи</w:t>
      </w:r>
      <w:r w:rsidRPr="00552C49">
        <w:rPr>
          <w:sz w:val="28"/>
          <w:szCs w:val="28"/>
        </w:rPr>
        <w:t xml:space="preserve"> без выступления,</w:t>
      </w:r>
    </w:p>
    <w:p w14:paraId="5E46CF44" w14:textId="3CCB0227" w:rsidR="00552C49" w:rsidRPr="00552C49" w:rsidRDefault="00552C49" w:rsidP="00552C49">
      <w:pPr>
        <w:pStyle w:val="2"/>
        <w:numPr>
          <w:ilvl w:val="0"/>
          <w:numId w:val="4"/>
        </w:numPr>
        <w:jc w:val="both"/>
        <w:rPr>
          <w:sz w:val="28"/>
          <w:szCs w:val="28"/>
        </w:rPr>
      </w:pPr>
      <w:r w:rsidRPr="00552C49">
        <w:rPr>
          <w:sz w:val="28"/>
          <w:szCs w:val="28"/>
        </w:rPr>
        <w:t>посещение конференции без выступления и публикации.</w:t>
      </w:r>
    </w:p>
    <w:p w14:paraId="7AC5D0C0" w14:textId="77777777" w:rsidR="00552C49" w:rsidRPr="00552C49" w:rsidRDefault="00552C49" w:rsidP="00F705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9AA78F" w14:textId="6936D61D" w:rsidR="009B6B8B" w:rsidRDefault="009B6B8B" w:rsidP="00B421B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формат проведения может быть изменен, о чем оргкомитет известит дополнительно.</w:t>
      </w:r>
    </w:p>
    <w:p w14:paraId="47C7D042" w14:textId="475889E7" w:rsidR="009B6B8B" w:rsidRDefault="009B6B8B" w:rsidP="00B421B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B193A" w14:textId="4FF633DB" w:rsidR="004B76D9" w:rsidRPr="00DE1A74" w:rsidRDefault="004B76D9" w:rsidP="002A2C3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(форма 1) на участие в конференции принимаются </w:t>
      </w:r>
      <w:r w:rsidR="00BB5782" w:rsidRPr="002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bookmarkStart w:id="0" w:name="_GoBack"/>
      <w:r w:rsidR="00FB65EF" w:rsidRPr="007565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21</w:t>
      </w:r>
      <w:r w:rsidR="009B6B8B" w:rsidRPr="007565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bookmarkEnd w:id="0"/>
      <w:r w:rsidR="009E3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0C47E5" w:rsidRPr="002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5782" w:rsidRPr="002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E7872" w:rsidRPr="002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53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B5782" w:rsidRPr="002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Pr="0021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62E" w:rsidRPr="0021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включительно </w:t>
      </w:r>
      <w:r w:rsidRPr="00211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D12E6" w:rsidRPr="0021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71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="002A2C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12E6" w:rsidRPr="002117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A2C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2E6" w:rsidRPr="002117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2A2C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D12E6" w:rsidRPr="0021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2C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kaf</w:t>
      </w:r>
      <w:proofErr w:type="spellEnd"/>
      <w:r w:rsidR="002A2C39" w:rsidRPr="00DE1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2A2C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math</w:t>
      </w:r>
      <w:r w:rsidR="002A2C39" w:rsidRPr="00DE1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2A2C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sakhgu</w:t>
      </w:r>
      <w:proofErr w:type="spellEnd"/>
      <w:r w:rsidR="002A2C39" w:rsidRPr="00DE1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2A2C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14:paraId="2C038B88" w14:textId="77777777" w:rsidR="002D12E6" w:rsidRDefault="002D12E6" w:rsidP="002D12E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CA27F" w14:textId="77777777" w:rsidR="00B421BF" w:rsidRDefault="00B421BF" w:rsidP="002D12E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конференции – бесплатное. Организационный взнос отсутствует. </w:t>
      </w:r>
    </w:p>
    <w:p w14:paraId="42C29D8E" w14:textId="09B2091A" w:rsidR="00B421BF" w:rsidRDefault="00B421BF" w:rsidP="002D12E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конференции планируется издание сборника. </w:t>
      </w:r>
    </w:p>
    <w:p w14:paraId="3F232C00" w14:textId="77777777" w:rsidR="00584878" w:rsidRPr="00676FD8" w:rsidRDefault="00B421BF" w:rsidP="002D12E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 участник конференции планирует опубликовать свой доклад</w:t>
      </w:r>
      <w:r w:rsidR="0058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="0061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оформляет его </w:t>
      </w:r>
      <w:r w:rsidR="0058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610E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6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редакционными </w:t>
      </w:r>
      <w:r w:rsidR="0058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</w:t>
      </w:r>
      <w:r w:rsidR="000018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07B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8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</w:t>
      </w:r>
      <w:r w:rsidR="005346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1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8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534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заявкой </w:t>
      </w:r>
      <w:r w:rsidR="0058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указанным выше электронным адресам. </w:t>
      </w:r>
      <w:r w:rsidR="00676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что все пожелания, которые могут возникнуть у автора в ходе научного редактирования его материалов, учитываются только в том случае, если будут изложены в форме электронных писем (</w:t>
      </w:r>
      <w:r w:rsidR="00676F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676FD8" w:rsidRPr="00676F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6F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676FD8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адресованных в оргкомитет конференции.</w:t>
      </w:r>
    </w:p>
    <w:p w14:paraId="435BC68E" w14:textId="0A712CF3" w:rsidR="00584878" w:rsidRDefault="00584878" w:rsidP="002D12E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статей</w:t>
      </w:r>
      <w:r w:rsidR="00C411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соответствующие техническим требованиям и имеющие оригинальность ниже </w:t>
      </w:r>
      <w:r w:rsidR="009E39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35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1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публикуются.</w:t>
      </w:r>
    </w:p>
    <w:p w14:paraId="196D7770" w14:textId="77777777" w:rsidR="004B76D9" w:rsidRPr="0038735D" w:rsidRDefault="004B76D9" w:rsidP="004B76D9">
      <w:pPr>
        <w:keepNext/>
        <w:suppressAutoHyphens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1.</w:t>
      </w:r>
    </w:p>
    <w:p w14:paraId="178BC4F4" w14:textId="77777777" w:rsidR="004B76D9" w:rsidRPr="0038735D" w:rsidRDefault="004B76D9" w:rsidP="004B76D9">
      <w:pPr>
        <w:keepNext/>
        <w:suppressAutoHyphens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680F8022" w14:textId="2886D8DA" w:rsidR="004B76D9" w:rsidRPr="0038735D" w:rsidRDefault="004B76D9" w:rsidP="004B76D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участие в научно-практической конференции</w:t>
      </w: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3873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9E39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Проблемы и перспективы современного математического образования</w:t>
      </w:r>
      <w:r w:rsidRPr="003873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332"/>
      </w:tblGrid>
      <w:tr w:rsidR="004B76D9" w:rsidRPr="0038735D" w14:paraId="3DF189E2" w14:textId="77777777" w:rsidTr="003A77FE">
        <w:tc>
          <w:tcPr>
            <w:tcW w:w="4530" w:type="dxa"/>
          </w:tcPr>
          <w:p w14:paraId="35B37ABC" w14:textId="77777777" w:rsidR="004B76D9" w:rsidRPr="0038735D" w:rsidRDefault="004B76D9" w:rsidP="003A77FE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4332" w:type="dxa"/>
          </w:tcPr>
          <w:p w14:paraId="417844BB" w14:textId="77777777" w:rsidR="004B76D9" w:rsidRPr="0038735D" w:rsidRDefault="004B76D9" w:rsidP="003A77F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6D9" w:rsidRPr="0038735D" w14:paraId="283073C7" w14:textId="77777777" w:rsidTr="003A77FE">
        <w:tc>
          <w:tcPr>
            <w:tcW w:w="4530" w:type="dxa"/>
          </w:tcPr>
          <w:p w14:paraId="764375AB" w14:textId="77777777" w:rsidR="004B76D9" w:rsidRPr="0038735D" w:rsidRDefault="004B76D9" w:rsidP="003A77FE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Регион, город</w:t>
            </w:r>
          </w:p>
        </w:tc>
        <w:tc>
          <w:tcPr>
            <w:tcW w:w="4332" w:type="dxa"/>
          </w:tcPr>
          <w:p w14:paraId="150627C5" w14:textId="77777777" w:rsidR="004B76D9" w:rsidRPr="0038735D" w:rsidRDefault="004B76D9" w:rsidP="003A77F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6D9" w:rsidRPr="0038735D" w14:paraId="1AF29266" w14:textId="77777777" w:rsidTr="003A77FE">
        <w:tc>
          <w:tcPr>
            <w:tcW w:w="4530" w:type="dxa"/>
          </w:tcPr>
          <w:p w14:paraId="65D67082" w14:textId="77777777" w:rsidR="004B76D9" w:rsidRPr="0038735D" w:rsidRDefault="004B76D9" w:rsidP="003A77FE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4332" w:type="dxa"/>
          </w:tcPr>
          <w:p w14:paraId="6EA7158C" w14:textId="77777777" w:rsidR="004B76D9" w:rsidRPr="0038735D" w:rsidRDefault="004B76D9" w:rsidP="003A77F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6D9" w:rsidRPr="0038735D" w14:paraId="7B1F3189" w14:textId="77777777" w:rsidTr="003A77FE">
        <w:tc>
          <w:tcPr>
            <w:tcW w:w="4530" w:type="dxa"/>
          </w:tcPr>
          <w:p w14:paraId="66E71451" w14:textId="77777777" w:rsidR="004B76D9" w:rsidRPr="0038735D" w:rsidRDefault="004B76D9" w:rsidP="003A77FE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Занимаемая должность                    </w:t>
            </w:r>
          </w:p>
        </w:tc>
        <w:tc>
          <w:tcPr>
            <w:tcW w:w="4332" w:type="dxa"/>
          </w:tcPr>
          <w:p w14:paraId="4A034948" w14:textId="77777777" w:rsidR="004B76D9" w:rsidRPr="0038735D" w:rsidRDefault="004B76D9" w:rsidP="003A77F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6D9" w:rsidRPr="0038735D" w14:paraId="4BF8F7C5" w14:textId="77777777" w:rsidTr="003A77FE">
        <w:tc>
          <w:tcPr>
            <w:tcW w:w="4530" w:type="dxa"/>
          </w:tcPr>
          <w:p w14:paraId="76BC4190" w14:textId="77777777" w:rsidR="004B76D9" w:rsidRPr="0038735D" w:rsidRDefault="004B76D9" w:rsidP="003A77FE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Ученая степень, ученое звание  </w:t>
            </w:r>
          </w:p>
        </w:tc>
        <w:tc>
          <w:tcPr>
            <w:tcW w:w="4332" w:type="dxa"/>
          </w:tcPr>
          <w:p w14:paraId="2F2C27A0" w14:textId="77777777" w:rsidR="004B76D9" w:rsidRPr="0038735D" w:rsidRDefault="004B76D9" w:rsidP="003A77F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6D9" w:rsidRPr="0038735D" w14:paraId="56321AF5" w14:textId="77777777" w:rsidTr="003A77FE">
        <w:tc>
          <w:tcPr>
            <w:tcW w:w="4530" w:type="dxa"/>
          </w:tcPr>
          <w:p w14:paraId="294627D2" w14:textId="77777777" w:rsidR="004B76D9" w:rsidRPr="0038735D" w:rsidRDefault="004B76D9" w:rsidP="003A77FE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Телефон участника </w:t>
            </w:r>
          </w:p>
        </w:tc>
        <w:tc>
          <w:tcPr>
            <w:tcW w:w="4332" w:type="dxa"/>
          </w:tcPr>
          <w:p w14:paraId="0372624F" w14:textId="77777777" w:rsidR="004B76D9" w:rsidRPr="0038735D" w:rsidRDefault="004B76D9" w:rsidP="003A77F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6D9" w:rsidRPr="0038735D" w14:paraId="08D78F8B" w14:textId="77777777" w:rsidTr="003A77FE">
        <w:tc>
          <w:tcPr>
            <w:tcW w:w="4530" w:type="dxa"/>
          </w:tcPr>
          <w:p w14:paraId="5B4113ED" w14:textId="77777777" w:rsidR="004B76D9" w:rsidRPr="0038735D" w:rsidRDefault="004B76D9" w:rsidP="003A77FE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Электронная почта участника  </w:t>
            </w:r>
          </w:p>
        </w:tc>
        <w:tc>
          <w:tcPr>
            <w:tcW w:w="4332" w:type="dxa"/>
          </w:tcPr>
          <w:p w14:paraId="6AA64CA7" w14:textId="77777777" w:rsidR="004B76D9" w:rsidRPr="0038735D" w:rsidRDefault="004B76D9" w:rsidP="003A77F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6D9" w:rsidRPr="0038735D" w14:paraId="5885CDA4" w14:textId="77777777" w:rsidTr="003A77FE">
        <w:tc>
          <w:tcPr>
            <w:tcW w:w="4530" w:type="dxa"/>
          </w:tcPr>
          <w:p w14:paraId="50AA780D" w14:textId="77777777" w:rsidR="004B76D9" w:rsidRPr="0038735D" w:rsidRDefault="004B76D9" w:rsidP="003A77FE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участие: очная, заочная</w:t>
            </w:r>
          </w:p>
        </w:tc>
        <w:tc>
          <w:tcPr>
            <w:tcW w:w="4332" w:type="dxa"/>
          </w:tcPr>
          <w:p w14:paraId="36CC592C" w14:textId="77777777" w:rsidR="004B76D9" w:rsidRPr="0038735D" w:rsidRDefault="004B76D9" w:rsidP="003A77F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6D9" w:rsidRPr="0038735D" w14:paraId="0428782D" w14:textId="77777777" w:rsidTr="003A77FE">
        <w:tc>
          <w:tcPr>
            <w:tcW w:w="4530" w:type="dxa"/>
          </w:tcPr>
          <w:p w14:paraId="202EF28F" w14:textId="77777777" w:rsidR="004B76D9" w:rsidRPr="0038735D" w:rsidRDefault="004B76D9" w:rsidP="003A77FE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сообщения, доклада</w:t>
            </w:r>
          </w:p>
        </w:tc>
        <w:tc>
          <w:tcPr>
            <w:tcW w:w="4332" w:type="dxa"/>
          </w:tcPr>
          <w:p w14:paraId="441C1398" w14:textId="77777777" w:rsidR="004B76D9" w:rsidRPr="0038735D" w:rsidRDefault="004B76D9" w:rsidP="003A77F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6D9" w:rsidRPr="0038735D" w14:paraId="326E30E8" w14:textId="77777777" w:rsidTr="003A77FE">
        <w:tc>
          <w:tcPr>
            <w:tcW w:w="4530" w:type="dxa"/>
          </w:tcPr>
          <w:p w14:paraId="1F97148A" w14:textId="77777777" w:rsidR="004B76D9" w:rsidRPr="0038735D" w:rsidRDefault="004B76D9" w:rsidP="003A77FE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работы конференции</w:t>
            </w:r>
          </w:p>
        </w:tc>
        <w:tc>
          <w:tcPr>
            <w:tcW w:w="4332" w:type="dxa"/>
          </w:tcPr>
          <w:p w14:paraId="01FBC2D6" w14:textId="77777777" w:rsidR="004B76D9" w:rsidRPr="0038735D" w:rsidRDefault="004B76D9" w:rsidP="003A77FE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85711B8" w14:textId="77777777" w:rsidR="004B76D9" w:rsidRPr="0038735D" w:rsidRDefault="004B76D9" w:rsidP="004B76D9"/>
    <w:p w14:paraId="4F4F9DBA" w14:textId="77777777" w:rsidR="00584878" w:rsidRPr="0038735D" w:rsidRDefault="00584878" w:rsidP="00584878">
      <w:pPr>
        <w:keepNext/>
        <w:suppressAutoHyphens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  <w:r w:rsidR="00534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8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C62D943" w14:textId="77777777" w:rsidR="00584878" w:rsidRDefault="00584878" w:rsidP="004B76D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735C05F" w14:textId="77777777" w:rsidR="004B76D9" w:rsidRPr="0038735D" w:rsidRDefault="004B76D9" w:rsidP="004B76D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873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Требования к оформлению статьи.</w:t>
      </w:r>
    </w:p>
    <w:p w14:paraId="2421DEF8" w14:textId="6E77F60B" w:rsidR="0033482A" w:rsidRPr="0038735D" w:rsidRDefault="004B76D9" w:rsidP="00334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73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3873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Объем статьи</w:t>
      </w: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3482A" w:rsidRPr="009607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="0033482A"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3873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 страниц.</w:t>
      </w: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Автоперенос</w:t>
      </w:r>
      <w:proofErr w:type="spellEnd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текста не осуществляется, выравнивание основного текста – по ширине. Все поля – 2 см., без колонтитулов. Параметры текста: шрифт </w:t>
      </w:r>
      <w:proofErr w:type="spellStart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Times</w:t>
      </w:r>
      <w:proofErr w:type="spellEnd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New</w:t>
      </w:r>
      <w:proofErr w:type="spellEnd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Roman</w:t>
      </w:r>
      <w:proofErr w:type="spellEnd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размер – 14, одинарный интервал, красная строка – 1 см, без выделений шрифтами и курсивом. Таблицы и графики должны быть пронумерованы и подписаны. </w:t>
      </w:r>
      <w:r w:rsidR="009607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Иллюстрации, таблицы, графики присылаются отдельными файлами в формате </w:t>
      </w:r>
      <w:r w:rsidR="009607B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jpeg</w:t>
      </w:r>
      <w:r w:rsidR="009607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33482A" w:rsidRPr="00387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не должны содержать подстрочных сносок.</w:t>
      </w:r>
    </w:p>
    <w:p w14:paraId="42739D7F" w14:textId="77777777" w:rsidR="004B76D9" w:rsidRPr="0038735D" w:rsidRDefault="005346A9" w:rsidP="004B76D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4B76D9"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агистрантам, аспирантам и соискателям необходимо указать </w:t>
      </w:r>
      <w:r w:rsidR="009607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работы и </w:t>
      </w:r>
      <w:r w:rsidR="004B76D9"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дополнительно ФИО, ученую степень и звание научного руководителя.</w:t>
      </w:r>
    </w:p>
    <w:p w14:paraId="686DDCF6" w14:textId="77777777" w:rsidR="004B76D9" w:rsidRPr="0038735D" w:rsidRDefault="004B76D9" w:rsidP="004B76D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35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2. Список литературы </w:t>
      </w:r>
      <w:r w:rsidRPr="003873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конце </w:t>
      </w:r>
      <w:r w:rsidRPr="009607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статьи</w:t>
      </w:r>
      <w:r w:rsidRPr="009607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14893" w:rsidRPr="009607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(не </w:t>
      </w:r>
      <w:r w:rsidR="009607BF" w:rsidRPr="009607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более</w:t>
      </w:r>
      <w:r w:rsidR="00D14893" w:rsidRPr="009607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</w:t>
      </w:r>
      <w:r w:rsidR="009607BF" w:rsidRPr="009607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источников</w:t>
      </w:r>
      <w:r w:rsidR="00D14893" w:rsidRPr="009607BF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D14893">
        <w:rPr>
          <w:rFonts w:eastAsiaTheme="minorEastAsia"/>
          <w:lang w:eastAsia="ru-RU"/>
        </w:rPr>
        <w:t xml:space="preserve"> </w:t>
      </w: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ссылки на литературные источники обязательны (например, [3, с. 213])</w:t>
      </w:r>
      <w:r w:rsidR="009607B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источники располагаются по алфавиту и оформлены по </w:t>
      </w:r>
      <w:r w:rsidRPr="0038735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ГОСТ Р 7.0.5-2008</w:t>
      </w: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Примеры оформления литературы:</w:t>
      </w:r>
    </w:p>
    <w:p w14:paraId="59C2C2AD" w14:textId="77777777" w:rsidR="004B76D9" w:rsidRPr="0038735D" w:rsidRDefault="004B76D9" w:rsidP="004B76D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Акимова Ю.А. Психолого-педагогическая экспертиза игрушки как условие когнитивно-личностного развития ребенка / Ю.А. Акимова, С.Н. </w:t>
      </w:r>
      <w:proofErr w:type="spellStart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Вачкова</w:t>
      </w:r>
      <w:proofErr w:type="spellEnd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О.И. </w:t>
      </w:r>
      <w:proofErr w:type="spellStart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Ключко</w:t>
      </w:r>
      <w:proofErr w:type="spellEnd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А.И. Савенков, О.И. Цаплина // Вестник Московского городского педагогического уни</w:t>
      </w: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верситета. Серия «Педагогика и психология».  2015.  № 1 (31). С.8-18.</w:t>
      </w:r>
    </w:p>
    <w:p w14:paraId="1FB3439C" w14:textId="77777777" w:rsidR="004B76D9" w:rsidRPr="0038735D" w:rsidRDefault="004B76D9" w:rsidP="004B76D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Жизненные перспективы учащейся молодежи: ценности и смыслы бытия: </w:t>
      </w:r>
      <w:proofErr w:type="spellStart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моногр</w:t>
      </w:r>
      <w:proofErr w:type="spellEnd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/ И. А. Виноградова, А. М. </w:t>
      </w:r>
      <w:proofErr w:type="spellStart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Двойнин</w:t>
      </w:r>
      <w:proofErr w:type="spellEnd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О. И. </w:t>
      </w:r>
      <w:proofErr w:type="spellStart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Ключко</w:t>
      </w:r>
      <w:proofErr w:type="spellEnd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А. П. Сухоносов, А. А. Чекалина и др. /под общ. ред. О. И. </w:t>
      </w:r>
      <w:proofErr w:type="spellStart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Ключко</w:t>
      </w:r>
      <w:proofErr w:type="spellEnd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М.: МГПУ, 2015.  222 с.</w:t>
      </w:r>
    </w:p>
    <w:p w14:paraId="3B358C91" w14:textId="77777777" w:rsidR="004B76D9" w:rsidRPr="0038735D" w:rsidRDefault="004B76D9" w:rsidP="004B76D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Двойнин</w:t>
      </w:r>
      <w:proofErr w:type="spellEnd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А.М. Мастер-класс «Типы научных исследований в психологии» // Молодежная психологическая школа: сборник научно-методических материалов /под ред. </w:t>
      </w:r>
      <w:proofErr w:type="spellStart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О.И.Ключко</w:t>
      </w:r>
      <w:proofErr w:type="spellEnd"/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СПб.: НИЦ АРТ, 2015. С.49-56.</w:t>
      </w:r>
    </w:p>
    <w:p w14:paraId="105E68CD" w14:textId="77777777" w:rsidR="004B76D9" w:rsidRPr="0038735D" w:rsidRDefault="00423302" w:rsidP="004B76D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Мартьянова Г.Ю. Потенциал </w:t>
      </w:r>
      <w:proofErr w:type="spellStart"/>
      <w:r w:rsidR="004B76D9"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арттерапии</w:t>
      </w:r>
      <w:proofErr w:type="spellEnd"/>
      <w:r w:rsidR="004B76D9"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системе коррекционной помощи дошкольнику / </w:t>
      </w:r>
      <w:proofErr w:type="spellStart"/>
      <w:r w:rsidR="004B76D9"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Г.Ю.Мартьянова</w:t>
      </w:r>
      <w:proofErr w:type="spellEnd"/>
      <w:r w:rsidR="004B76D9"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А.А. Ильина // Психолог. 2015. № 1. С.94-118. [Электронный ресурс]:</w:t>
      </w:r>
      <w:r w:rsidR="00D12952" w:rsidRPr="0038735D">
        <w:rPr>
          <w:rFonts w:ascii="Times New Roman" w:hAnsi="Times New Roman" w:cs="Times New Roman"/>
          <w:sz w:val="28"/>
          <w:szCs w:val="28"/>
        </w:rPr>
        <w:t xml:space="preserve"> </w:t>
      </w:r>
      <w:r w:rsidR="00D12952" w:rsidRPr="0038735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12952" w:rsidRPr="0038735D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4B76D9" w:rsidRPr="0038735D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http://e-notabene.ru/psp/article_13601.html</w:t>
        </w:r>
      </w:hyperlink>
      <w:r w:rsidR="004B76D9"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(Дата доступа 15.02.2016)</w:t>
      </w:r>
    </w:p>
    <w:p w14:paraId="10E736F3" w14:textId="77777777" w:rsidR="004B76D9" w:rsidRPr="0038735D" w:rsidRDefault="004B76D9" w:rsidP="004B76D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3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DC35E6" w:rsidRPr="0038735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Программный комитет</w:t>
      </w:r>
      <w:r w:rsidRPr="0038735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оставляет за собой право отбора статей для публикации: </w:t>
      </w: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принимать к печати статьи ненадлежащего качества (оформленные не по требованиям, несоответствующие теме конференции, неоригинальные – реферативные, компилятивные и пр.); удалять из статьи рисунки и таблицы, если они требуют значительной доработки.</w:t>
      </w:r>
    </w:p>
    <w:p w14:paraId="1133BDC8" w14:textId="77777777" w:rsidR="004B76D9" w:rsidRPr="0038735D" w:rsidRDefault="004B76D9" w:rsidP="004B76D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35D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Внимание!</w:t>
      </w: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Авторы несут ответственность за достоверность приведенных в статье данных. </w:t>
      </w:r>
    </w:p>
    <w:p w14:paraId="0904494C" w14:textId="7B3DF098" w:rsidR="004B76D9" w:rsidRDefault="004B76D9" w:rsidP="004B76D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873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Пример оформления статьи</w:t>
      </w:r>
    </w:p>
    <w:p w14:paraId="1243DE53" w14:textId="1E511CAB" w:rsidR="00211714" w:rsidRPr="0038735D" w:rsidRDefault="00211714" w:rsidP="004B76D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(</w:t>
      </w:r>
      <w:r w:rsidRPr="0021171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место работы указывается обязательно, допускаются исключения для обучающихся на очной форме обучения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</w:t>
      </w:r>
    </w:p>
    <w:p w14:paraId="047C9F76" w14:textId="77777777" w:rsidR="004B76D9" w:rsidRPr="0038735D" w:rsidRDefault="004B76D9" w:rsidP="004B76D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BFE23D8" w14:textId="1A7B3016" w:rsidR="004B76D9" w:rsidRPr="00211714" w:rsidRDefault="004B76D9" w:rsidP="004B76D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1171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ИВАНОВ </w:t>
      </w:r>
      <w:r w:rsidR="00DE1A7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Иван</w:t>
      </w:r>
      <w:r w:rsidRPr="0021171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Иванович</w:t>
      </w:r>
      <w:r w:rsidR="009607BF" w:rsidRPr="0021171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DE1A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к.п.н</w:t>
      </w:r>
      <w:proofErr w:type="spellEnd"/>
      <w:r w:rsidR="00DE1A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., доцент</w:t>
      </w:r>
      <w:r w:rsidRPr="0021171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кафедры </w:t>
      </w:r>
      <w:r w:rsidR="00DE1A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математики </w:t>
      </w:r>
      <w:r w:rsidRPr="0021171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Института </w:t>
      </w:r>
      <w:r w:rsidR="00DE1A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естественных наук и </w:t>
      </w:r>
      <w:proofErr w:type="spellStart"/>
      <w:r w:rsidR="00DE1A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техносферной</w:t>
      </w:r>
      <w:proofErr w:type="spellEnd"/>
      <w:r w:rsidR="00DE1A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безопасности</w:t>
      </w:r>
      <w:r w:rsidR="00DE1A74" w:rsidRPr="00DE1A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DE1A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ФГБОУ ВО «</w:t>
      </w:r>
      <w:proofErr w:type="spellStart"/>
      <w:r w:rsidR="00DE1A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СахГУ</w:t>
      </w:r>
      <w:proofErr w:type="spellEnd"/>
      <w:r w:rsidR="00DE1A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Pr="0021171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г.</w:t>
      </w:r>
      <w:r w:rsidR="00135C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Южно-Сахалинск</w:t>
      </w:r>
      <w:r w:rsidRPr="0021171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 Е-</w:t>
      </w:r>
      <w:r w:rsidRPr="00211714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mail</w:t>
      </w:r>
      <w:r w:rsidRPr="0021171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: </w:t>
      </w:r>
      <w:hyperlink r:id="rId10" w:history="1">
        <w:r w:rsidRPr="00211714">
          <w:rPr>
            <w:rFonts w:ascii="Times New Roman" w:eastAsiaTheme="minorEastAsia" w:hAnsi="Times New Roman" w:cs="Times New Roman"/>
            <w:i/>
            <w:sz w:val="28"/>
            <w:szCs w:val="28"/>
            <w:u w:val="single"/>
            <w:lang w:val="en-US" w:eastAsia="ru-RU"/>
          </w:rPr>
          <w:t>ivanovai</w:t>
        </w:r>
        <w:r w:rsidRPr="00211714">
          <w:rPr>
            <w:rFonts w:ascii="Times New Roman" w:eastAsiaTheme="minorEastAsia" w:hAnsi="Times New Roman" w:cs="Times New Roman"/>
            <w:i/>
            <w:sz w:val="28"/>
            <w:szCs w:val="28"/>
            <w:u w:val="single"/>
            <w:lang w:eastAsia="ru-RU"/>
          </w:rPr>
          <w:t>@</w:t>
        </w:r>
        <w:r w:rsidRPr="00211714">
          <w:rPr>
            <w:rFonts w:ascii="Times New Roman" w:eastAsiaTheme="minorEastAsia" w:hAnsi="Times New Roman" w:cs="Times New Roman"/>
            <w:i/>
            <w:sz w:val="28"/>
            <w:szCs w:val="28"/>
            <w:u w:val="single"/>
            <w:lang w:val="en-US" w:eastAsia="ru-RU"/>
          </w:rPr>
          <w:t>mail</w:t>
        </w:r>
        <w:r w:rsidRPr="00211714">
          <w:rPr>
            <w:rFonts w:ascii="Times New Roman" w:eastAsiaTheme="minorEastAsia" w:hAnsi="Times New Roman" w:cs="Times New Roman"/>
            <w:i/>
            <w:sz w:val="28"/>
            <w:szCs w:val="28"/>
            <w:u w:val="single"/>
            <w:lang w:eastAsia="ru-RU"/>
          </w:rPr>
          <w:t>.</w:t>
        </w:r>
        <w:proofErr w:type="spellStart"/>
        <w:r w:rsidRPr="00211714">
          <w:rPr>
            <w:rFonts w:ascii="Times New Roman" w:eastAsiaTheme="minorEastAsia" w:hAnsi="Times New Roman" w:cs="Times New Roman"/>
            <w:i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1FB1F53B" w14:textId="77777777" w:rsidR="004B76D9" w:rsidRPr="00211714" w:rsidRDefault="004B76D9" w:rsidP="004B76D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9199128" w14:textId="1E144BF5" w:rsidR="004B76D9" w:rsidRPr="00211714" w:rsidRDefault="00020E08" w:rsidP="004B76D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ОСОБЕННОСТИ МАТЕМАТИЧЕКОГО ОБРАЗОВАНИЯ В УСЛОВИЯХ СОВРЕМЕННОГО МЕГАПОЛИСА</w:t>
      </w:r>
    </w:p>
    <w:p w14:paraId="34E27244" w14:textId="77777777" w:rsidR="004B76D9" w:rsidRPr="00211714" w:rsidRDefault="004B76D9" w:rsidP="004B76D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B0E5901" w14:textId="4B1B8EB1" w:rsidR="00211714" w:rsidRPr="00211714" w:rsidRDefault="00211714" w:rsidP="004B76D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17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Аннотация. (150-500 слов)</w:t>
      </w:r>
      <w:r w:rsidRPr="0021171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Ключевые слова: (2-5 терминов)</w:t>
      </w:r>
    </w:p>
    <w:p w14:paraId="38119139" w14:textId="77777777" w:rsidR="00211714" w:rsidRPr="00211714" w:rsidRDefault="00211714" w:rsidP="004B76D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7A8E6CC" w14:textId="77777777" w:rsidR="00211714" w:rsidRPr="00211714" w:rsidRDefault="00211714" w:rsidP="004B76D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466029" w14:textId="14FCF753" w:rsidR="004B76D9" w:rsidRPr="00211714" w:rsidRDefault="004B76D9" w:rsidP="0021171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17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статьи Текст статьи Текст статьи Текст статьи</w:t>
      </w:r>
    </w:p>
    <w:p w14:paraId="1CE3ED59" w14:textId="77777777" w:rsidR="004B76D9" w:rsidRPr="00211714" w:rsidRDefault="004B76D9" w:rsidP="004B76D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152AE6" w14:textId="77777777" w:rsidR="004B76D9" w:rsidRPr="00211714" w:rsidRDefault="004B76D9" w:rsidP="004B76D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117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Список литературы </w:t>
      </w:r>
    </w:p>
    <w:p w14:paraId="1A1BA2E8" w14:textId="77777777" w:rsidR="00B80EDD" w:rsidRPr="0038735D" w:rsidRDefault="00B80EDD" w:rsidP="00B80ED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0EDD" w:rsidRPr="0038735D" w:rsidSect="000A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BEE"/>
    <w:multiLevelType w:val="hybridMultilevel"/>
    <w:tmpl w:val="96907EA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3F4127"/>
    <w:multiLevelType w:val="hybridMultilevel"/>
    <w:tmpl w:val="526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91A80"/>
    <w:multiLevelType w:val="hybridMultilevel"/>
    <w:tmpl w:val="03287866"/>
    <w:lvl w:ilvl="0" w:tplc="83E8DB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EFE5B17"/>
    <w:multiLevelType w:val="hybridMultilevel"/>
    <w:tmpl w:val="8208EBA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14"/>
    <w:rsid w:val="00001816"/>
    <w:rsid w:val="00020E08"/>
    <w:rsid w:val="0003669A"/>
    <w:rsid w:val="00040725"/>
    <w:rsid w:val="00065442"/>
    <w:rsid w:val="00087D40"/>
    <w:rsid w:val="000A3F62"/>
    <w:rsid w:val="000C47E5"/>
    <w:rsid w:val="000C62F1"/>
    <w:rsid w:val="000D3AB0"/>
    <w:rsid w:val="000E626E"/>
    <w:rsid w:val="000F18AC"/>
    <w:rsid w:val="000F7228"/>
    <w:rsid w:val="00106208"/>
    <w:rsid w:val="00132747"/>
    <w:rsid w:val="00135C00"/>
    <w:rsid w:val="00184D25"/>
    <w:rsid w:val="00186A4E"/>
    <w:rsid w:val="001B1CA8"/>
    <w:rsid w:val="00202AA8"/>
    <w:rsid w:val="00211714"/>
    <w:rsid w:val="00214859"/>
    <w:rsid w:val="002234B4"/>
    <w:rsid w:val="0022680C"/>
    <w:rsid w:val="0024007C"/>
    <w:rsid w:val="00250382"/>
    <w:rsid w:val="00254D4C"/>
    <w:rsid w:val="0026358D"/>
    <w:rsid w:val="002A2821"/>
    <w:rsid w:val="002A2C39"/>
    <w:rsid w:val="002D12E6"/>
    <w:rsid w:val="002F0322"/>
    <w:rsid w:val="002F7874"/>
    <w:rsid w:val="003014AC"/>
    <w:rsid w:val="00313F4D"/>
    <w:rsid w:val="0033482A"/>
    <w:rsid w:val="00362CE7"/>
    <w:rsid w:val="00375D37"/>
    <w:rsid w:val="003872B8"/>
    <w:rsid w:val="0038735D"/>
    <w:rsid w:val="003A77FE"/>
    <w:rsid w:val="003D2906"/>
    <w:rsid w:val="003E76A3"/>
    <w:rsid w:val="00423302"/>
    <w:rsid w:val="00446491"/>
    <w:rsid w:val="00491303"/>
    <w:rsid w:val="004B5770"/>
    <w:rsid w:val="004B76D9"/>
    <w:rsid w:val="004C440C"/>
    <w:rsid w:val="004E7A8E"/>
    <w:rsid w:val="00526BB6"/>
    <w:rsid w:val="005346A9"/>
    <w:rsid w:val="00552C49"/>
    <w:rsid w:val="00584878"/>
    <w:rsid w:val="005B2550"/>
    <w:rsid w:val="00610E46"/>
    <w:rsid w:val="0064532D"/>
    <w:rsid w:val="00676FD8"/>
    <w:rsid w:val="006A2489"/>
    <w:rsid w:val="006A631B"/>
    <w:rsid w:val="006B2982"/>
    <w:rsid w:val="006B66BE"/>
    <w:rsid w:val="006C25CC"/>
    <w:rsid w:val="006C64DE"/>
    <w:rsid w:val="006D084A"/>
    <w:rsid w:val="00705138"/>
    <w:rsid w:val="00705B34"/>
    <w:rsid w:val="00720196"/>
    <w:rsid w:val="00720841"/>
    <w:rsid w:val="00756524"/>
    <w:rsid w:val="00761D97"/>
    <w:rsid w:val="00773821"/>
    <w:rsid w:val="007773EE"/>
    <w:rsid w:val="00794AEE"/>
    <w:rsid w:val="007A444E"/>
    <w:rsid w:val="007D7823"/>
    <w:rsid w:val="007E1FA5"/>
    <w:rsid w:val="007E3F63"/>
    <w:rsid w:val="00827A14"/>
    <w:rsid w:val="00891D85"/>
    <w:rsid w:val="008F0A8F"/>
    <w:rsid w:val="008F3A94"/>
    <w:rsid w:val="008F7CC3"/>
    <w:rsid w:val="0093371D"/>
    <w:rsid w:val="00941695"/>
    <w:rsid w:val="00945E32"/>
    <w:rsid w:val="0095360C"/>
    <w:rsid w:val="009607BF"/>
    <w:rsid w:val="009648A3"/>
    <w:rsid w:val="00990695"/>
    <w:rsid w:val="009A38E2"/>
    <w:rsid w:val="009B6B8B"/>
    <w:rsid w:val="009E3983"/>
    <w:rsid w:val="00A1449A"/>
    <w:rsid w:val="00A230C8"/>
    <w:rsid w:val="00A7091F"/>
    <w:rsid w:val="00A73260"/>
    <w:rsid w:val="00A74991"/>
    <w:rsid w:val="00A948B0"/>
    <w:rsid w:val="00AA08FA"/>
    <w:rsid w:val="00AF0F00"/>
    <w:rsid w:val="00B421BF"/>
    <w:rsid w:val="00B6114B"/>
    <w:rsid w:val="00B7316D"/>
    <w:rsid w:val="00B73AE7"/>
    <w:rsid w:val="00B80EDD"/>
    <w:rsid w:val="00BB29CA"/>
    <w:rsid w:val="00BB5782"/>
    <w:rsid w:val="00C20364"/>
    <w:rsid w:val="00C36F9C"/>
    <w:rsid w:val="00C41123"/>
    <w:rsid w:val="00C43751"/>
    <w:rsid w:val="00C54A71"/>
    <w:rsid w:val="00C60206"/>
    <w:rsid w:val="00C915EC"/>
    <w:rsid w:val="00CA01AC"/>
    <w:rsid w:val="00CB5C52"/>
    <w:rsid w:val="00CE15DB"/>
    <w:rsid w:val="00D00E24"/>
    <w:rsid w:val="00D12952"/>
    <w:rsid w:val="00D14893"/>
    <w:rsid w:val="00D21769"/>
    <w:rsid w:val="00D22F57"/>
    <w:rsid w:val="00D2505E"/>
    <w:rsid w:val="00D34A02"/>
    <w:rsid w:val="00D577DA"/>
    <w:rsid w:val="00D6472F"/>
    <w:rsid w:val="00D74D7D"/>
    <w:rsid w:val="00DA762E"/>
    <w:rsid w:val="00DC35E6"/>
    <w:rsid w:val="00DE1A74"/>
    <w:rsid w:val="00E12DF1"/>
    <w:rsid w:val="00E52179"/>
    <w:rsid w:val="00E555CC"/>
    <w:rsid w:val="00E70BAD"/>
    <w:rsid w:val="00E73144"/>
    <w:rsid w:val="00E75D85"/>
    <w:rsid w:val="00EA6A9D"/>
    <w:rsid w:val="00ED5B20"/>
    <w:rsid w:val="00EE7872"/>
    <w:rsid w:val="00F04DAD"/>
    <w:rsid w:val="00F24412"/>
    <w:rsid w:val="00F2638A"/>
    <w:rsid w:val="00F613C2"/>
    <w:rsid w:val="00F705DE"/>
    <w:rsid w:val="00F7088F"/>
    <w:rsid w:val="00FB6237"/>
    <w:rsid w:val="00FB65EF"/>
    <w:rsid w:val="00FD0B0C"/>
    <w:rsid w:val="00FD5B5F"/>
    <w:rsid w:val="00F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EC0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3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35E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B1CA8"/>
  </w:style>
  <w:style w:type="paragraph" w:styleId="a5">
    <w:name w:val="Balloon Text"/>
    <w:basedOn w:val="a"/>
    <w:link w:val="a6"/>
    <w:uiPriority w:val="99"/>
    <w:semiHidden/>
    <w:unhideWhenUsed/>
    <w:rsid w:val="002F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874"/>
    <w:rPr>
      <w:rFonts w:ascii="Tahoma" w:hAnsi="Tahoma" w:cs="Tahoma"/>
      <w:sz w:val="16"/>
      <w:szCs w:val="16"/>
    </w:rPr>
  </w:style>
  <w:style w:type="paragraph" w:styleId="2">
    <w:name w:val="List 2"/>
    <w:basedOn w:val="a"/>
    <w:rsid w:val="00552C49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3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35E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B1CA8"/>
  </w:style>
  <w:style w:type="paragraph" w:styleId="a5">
    <w:name w:val="Balloon Text"/>
    <w:basedOn w:val="a"/>
    <w:link w:val="a6"/>
    <w:uiPriority w:val="99"/>
    <w:semiHidden/>
    <w:unhideWhenUsed/>
    <w:rsid w:val="002F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874"/>
    <w:rPr>
      <w:rFonts w:ascii="Tahoma" w:hAnsi="Tahoma" w:cs="Tahoma"/>
      <w:sz w:val="16"/>
      <w:szCs w:val="16"/>
    </w:rPr>
  </w:style>
  <w:style w:type="paragraph" w:styleId="2">
    <w:name w:val="List 2"/>
    <w:basedOn w:val="a"/>
    <w:rsid w:val="00552C49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vanova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-notabene.ru/psp/article_136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E2A86-0C35-40D2-A4BE-732D2B5B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Чуванова Галина Михайловна</cp:lastModifiedBy>
  <cp:revision>35</cp:revision>
  <cp:lastPrinted>2018-02-28T12:50:00Z</cp:lastPrinted>
  <dcterms:created xsi:type="dcterms:W3CDTF">2021-02-18T07:57:00Z</dcterms:created>
  <dcterms:modified xsi:type="dcterms:W3CDTF">2022-10-31T02:20:00Z</dcterms:modified>
</cp:coreProperties>
</file>