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1B68">
      <w:pPr>
        <w:jc w:val="center"/>
        <w:rPr>
          <w:i/>
          <w:iCs/>
          <w:sz w:val="28"/>
          <w:szCs w:val="28"/>
        </w:rPr>
      </w:pPr>
      <w:bookmarkStart w:id="0" w:name="_GoBack"/>
      <w:bookmarkEnd w:id="0"/>
      <w:r>
        <w:rPr>
          <w:i/>
          <w:iCs/>
          <w:sz w:val="28"/>
          <w:szCs w:val="28"/>
        </w:rPr>
        <w:t xml:space="preserve">Белоусов </w:t>
      </w:r>
      <w:proofErr w:type="spellStart"/>
      <w:r>
        <w:rPr>
          <w:i/>
          <w:iCs/>
          <w:sz w:val="28"/>
          <w:szCs w:val="28"/>
        </w:rPr>
        <w:t>В.Н.кафедра</w:t>
      </w:r>
      <w:proofErr w:type="spellEnd"/>
      <w:r>
        <w:rPr>
          <w:i/>
          <w:iCs/>
          <w:sz w:val="28"/>
          <w:szCs w:val="28"/>
        </w:rPr>
        <w:t xml:space="preserve"> электроэнергетики СахГУ</w:t>
      </w:r>
    </w:p>
    <w:p w:rsidR="00000000" w:rsidRDefault="00751B68">
      <w:pPr>
        <w:pStyle w:val="2"/>
        <w:jc w:val="center"/>
      </w:pPr>
      <w:r>
        <w:t>Подготовка будущих энергетиков по электробезопасности</w:t>
      </w:r>
    </w:p>
    <w:p w:rsidR="00000000" w:rsidRDefault="00751B68"/>
    <w:p w:rsidR="00000000" w:rsidRDefault="00751B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государственный образовательный стандарт высшего профессионального образования по направлению подготовки Электроэнергетика и электротехника пред</w:t>
      </w:r>
      <w:r>
        <w:rPr>
          <w:bCs/>
          <w:sz w:val="28"/>
          <w:szCs w:val="28"/>
        </w:rPr>
        <w:t>усматривает в перечне требований к результатам освоения образовательной программы - обладание выпускниками определённых общекультурных и профессиональных компетенций.</w:t>
      </w:r>
    </w:p>
    <w:p w:rsidR="00000000" w:rsidRDefault="00751B6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перечне профессиональных компетенций при подготовке бакалавров по направлению 140400.62</w:t>
      </w:r>
      <w:r>
        <w:rPr>
          <w:bCs/>
          <w:sz w:val="28"/>
          <w:szCs w:val="28"/>
        </w:rPr>
        <w:t xml:space="preserve"> Электроэнергетика и электротехника обозначена способность выпускников </w:t>
      </w:r>
      <w:proofErr w:type="gramStart"/>
      <w:r>
        <w:rPr>
          <w:bCs/>
          <w:sz w:val="28"/>
          <w:szCs w:val="28"/>
        </w:rPr>
        <w:t>использовать</w:t>
      </w:r>
      <w:proofErr w:type="gramEnd"/>
      <w:r>
        <w:rPr>
          <w:bCs/>
          <w:sz w:val="28"/>
          <w:szCs w:val="28"/>
        </w:rPr>
        <w:t xml:space="preserve"> правила техники безопасности, производственной санитарии и нормы охраны труда (ПК-22). </w:t>
      </w:r>
    </w:p>
    <w:p w:rsidR="00000000" w:rsidRDefault="00751B6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целью формирования данной компетенции в курсе подготовки будущих энергетиков в Сах</w:t>
      </w:r>
      <w:r>
        <w:rPr>
          <w:bCs/>
          <w:sz w:val="28"/>
          <w:szCs w:val="28"/>
        </w:rPr>
        <w:t xml:space="preserve">алинском государственном университете изучается дисциплина «Электробезопасность». </w:t>
      </w:r>
    </w:p>
    <w:p w:rsidR="00000000" w:rsidRDefault="00751B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освоения дисциплины (модуля) «Электробезопасность» является формирование знаний об опасности воздействия электрического тока на организм человека, электромагнитных явл</w:t>
      </w:r>
      <w:r>
        <w:rPr>
          <w:sz w:val="28"/>
          <w:szCs w:val="28"/>
        </w:rPr>
        <w:t>ениях в системах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снабжения и их заземлениях для электроустановок различного напряж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</w:t>
      </w:r>
      <w:proofErr w:type="gramStart"/>
      <w:r>
        <w:rPr>
          <w:sz w:val="28"/>
          <w:szCs w:val="28"/>
        </w:rPr>
        <w:t>величинах</w:t>
      </w:r>
      <w:proofErr w:type="gramEnd"/>
      <w:r>
        <w:rPr>
          <w:sz w:val="28"/>
          <w:szCs w:val="28"/>
        </w:rPr>
        <w:t>, характеризующих эти явления, методах научного познания основ электробезопа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ности. Эти знания позволят выпускникам успешно решать задачи в профессионал</w:t>
      </w:r>
      <w:r>
        <w:rPr>
          <w:sz w:val="28"/>
          <w:szCs w:val="28"/>
        </w:rPr>
        <w:t xml:space="preserve">ьной деятельности, связанной с проектированием, обслуживанием и эксплуатацией объектов электроэнергетики. </w:t>
      </w:r>
    </w:p>
    <w:p w:rsidR="00000000" w:rsidRDefault="00751B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Освоение рабочей программы дисциплины «Электробезопасность» должно способствовать формированию следующих профессиональных компетенций (ПК):</w:t>
      </w:r>
    </w:p>
    <w:p w:rsidR="00000000" w:rsidRDefault="00751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</w:t>
      </w:r>
      <w:r>
        <w:rPr>
          <w:sz w:val="28"/>
          <w:szCs w:val="28"/>
        </w:rPr>
        <w:t>остью и готовностью использовать нормативные  правовые документы в своей профессиональной деятельности (ПК-4);</w:t>
      </w:r>
    </w:p>
    <w:p w:rsidR="00000000" w:rsidRDefault="00751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владением основными методами защиты производственного персонала и населения от последствий возможных аварий, катастроф, стихийных бедствий (ПК-</w:t>
      </w:r>
      <w:r>
        <w:rPr>
          <w:sz w:val="28"/>
          <w:szCs w:val="28"/>
        </w:rPr>
        <w:t xml:space="preserve">5); </w:t>
      </w:r>
    </w:p>
    <w:p w:rsidR="00000000" w:rsidRDefault="00751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использовать нормативные документы по качеству, стандартизации и сертификации электроэнергетических и электротехнических объектов в практической деятельности (ПК-20);</w:t>
      </w:r>
    </w:p>
    <w:p w:rsidR="00000000" w:rsidRDefault="00751B68">
      <w:pPr>
        <w:tabs>
          <w:tab w:val="left" w:pos="360"/>
        </w:tabs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готовностью к кооперации с коллегами и работе в коллективе, к орган</w:t>
      </w:r>
      <w:r>
        <w:rPr>
          <w:spacing w:val="-2"/>
          <w:sz w:val="28"/>
          <w:szCs w:val="28"/>
        </w:rPr>
        <w:t>изации работы малых коллективов исполнителей (ПК-32);</w:t>
      </w:r>
    </w:p>
    <w:p w:rsidR="00000000" w:rsidRDefault="00751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готовностью обеспечивать соблюдение производственной и трудовой дисциплины (ПК-35);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готовностью контролировать соблюдение требований безопасности жизнедеятельности (ПК-36);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готовностью участвовать</w:t>
      </w:r>
      <w:r>
        <w:rPr>
          <w:spacing w:val="-2"/>
          <w:sz w:val="28"/>
          <w:szCs w:val="28"/>
        </w:rPr>
        <w:t xml:space="preserve"> в составлении научно-технических отчетов по безопасности (ПК-42). 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В результате освоения дисциплины обучающийся должен знать: 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нормативные документы (ГОСТ, стандарты, технические регламенты) по электрооборудованию систем заземления, уравнивания и выравн</w:t>
      </w:r>
      <w:r>
        <w:rPr>
          <w:spacing w:val="-2"/>
          <w:sz w:val="28"/>
          <w:szCs w:val="28"/>
        </w:rPr>
        <w:t>ивания потенциалов объектов (ПК-4);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- нормативные документы по качеству, стандартизации и сертификации электроэнергетических и электротехнических объектов в практической деятельности (ПК-20);</w:t>
      </w:r>
    </w:p>
    <w:p w:rsidR="00000000" w:rsidRDefault="00751B68">
      <w:pPr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уметь: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кооперироваться с коллегами и работе в коллективе, к о</w:t>
      </w:r>
      <w:r>
        <w:rPr>
          <w:spacing w:val="-2"/>
          <w:sz w:val="28"/>
          <w:szCs w:val="28"/>
        </w:rPr>
        <w:t>рганизации работы малых коллективов исполнителей (ПК-32);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обеспечивать соблюдение производственной и трудовой дисциплины (ПК-35);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контролировать соблюдение требований безопасности жизнедеятельности (ПК-36); </w:t>
      </w:r>
    </w:p>
    <w:p w:rsidR="00000000" w:rsidRDefault="00751B68">
      <w:pPr>
        <w:ind w:firstLine="567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участвовать в составлении научно-технических отчетов по безопасности (ПК-42).</w:t>
      </w:r>
    </w:p>
    <w:p w:rsidR="00000000" w:rsidRDefault="00751B68">
      <w:pPr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владеть: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основными методами защиты производственного персонала и населения от последствий возможных аварий, катастроф, стихийных бедствий (ПК-5).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Реализация основной образовате</w:t>
      </w:r>
      <w:r>
        <w:rPr>
          <w:spacing w:val="-2"/>
          <w:sz w:val="28"/>
          <w:szCs w:val="28"/>
        </w:rPr>
        <w:t xml:space="preserve">льной программы включает прохождение студентами учебной и производственной практик. Программы практик предусматривают участие практикантов в производственной деятельности организаций, связанных с эксплуатацией электроустановок. 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Правилами по охране труда п</w:t>
      </w:r>
      <w:r>
        <w:rPr>
          <w:spacing w:val="-2"/>
          <w:sz w:val="28"/>
          <w:szCs w:val="28"/>
        </w:rPr>
        <w:t>ри эксплуатации электроустановок (Приказ Минтруда России от 24.07.2013 г. №328н), Правилами устройства электроустановок (Минэнерго России), Правилами технической эксплуатации электроустановок потребителей (Минэнерго России) предусматривается, что эксплуата</w:t>
      </w:r>
      <w:r>
        <w:rPr>
          <w:spacing w:val="-2"/>
          <w:sz w:val="28"/>
          <w:szCs w:val="28"/>
        </w:rPr>
        <w:t xml:space="preserve">цию электроустановок должен осуществлять подготовленный электротехнический персонал, который подразделяется </w:t>
      </w:r>
      <w:proofErr w:type="gramStart"/>
      <w:r>
        <w:rPr>
          <w:spacing w:val="-2"/>
          <w:sz w:val="28"/>
          <w:szCs w:val="28"/>
        </w:rPr>
        <w:t>на</w:t>
      </w:r>
      <w:proofErr w:type="gramEnd"/>
      <w:r>
        <w:rPr>
          <w:spacing w:val="-2"/>
          <w:sz w:val="28"/>
          <w:szCs w:val="28"/>
        </w:rPr>
        <w:t>: административно-технический, оперативный, ремонтный, оперативно-ремонтный.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Персонал, обслуживающий электроустановки, должен пройти проверку знан</w:t>
      </w:r>
      <w:r>
        <w:rPr>
          <w:spacing w:val="-2"/>
          <w:sz w:val="28"/>
          <w:szCs w:val="28"/>
        </w:rPr>
        <w:t>ий и иметь соответствующую группу (</w:t>
      </w:r>
      <w:r>
        <w:rPr>
          <w:spacing w:val="-2"/>
          <w:sz w:val="28"/>
          <w:szCs w:val="28"/>
          <w:lang w:val="en-US"/>
        </w:rPr>
        <w:t>II</w:t>
      </w:r>
      <w:r>
        <w:rPr>
          <w:spacing w:val="-2"/>
          <w:sz w:val="28"/>
          <w:szCs w:val="28"/>
        </w:rPr>
        <w:t xml:space="preserve"> – </w:t>
      </w:r>
      <w:r>
        <w:rPr>
          <w:spacing w:val="-2"/>
          <w:sz w:val="28"/>
          <w:szCs w:val="28"/>
          <w:lang w:val="en-US"/>
        </w:rPr>
        <w:t>V</w:t>
      </w:r>
      <w:r>
        <w:rPr>
          <w:spacing w:val="-2"/>
          <w:sz w:val="28"/>
          <w:szCs w:val="28"/>
        </w:rPr>
        <w:t xml:space="preserve">) по электробезопасности. 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Поэтому возникает необходимость подготовки студентов по электробезопасности до начала производственной практики, осуществление проверки знаний по охране труда при эксплуатации электроустан</w:t>
      </w:r>
      <w:r>
        <w:rPr>
          <w:spacing w:val="-2"/>
          <w:sz w:val="28"/>
          <w:szCs w:val="28"/>
        </w:rPr>
        <w:t>овок и выдачи удостоверений.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Дело в том, что в базовой (общепрофессиональной) части «Электробезопасность»  в перечне общих дисциплин отсутствует. Поэтому в большинстве учебных заведений эта дисциплина включена в вариативную часть и является дисциплиной по </w:t>
      </w:r>
      <w:r>
        <w:rPr>
          <w:spacing w:val="-2"/>
          <w:sz w:val="28"/>
          <w:szCs w:val="28"/>
        </w:rPr>
        <w:t xml:space="preserve">выбору студента. Следовательно, не всех студентов к началу практики удаётся подготовить в счёт объёма часов, предусмотренных основной образовательной программой. 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Для решения данной проблемы кафедра электроэнергетики Сахалинского государственного университ</w:t>
      </w:r>
      <w:r>
        <w:rPr>
          <w:spacing w:val="-2"/>
          <w:sz w:val="28"/>
          <w:szCs w:val="28"/>
        </w:rPr>
        <w:t xml:space="preserve">ета уже в течение нескольких лет практикует подготовку студентов-энергетиков с присвоением </w:t>
      </w:r>
      <w:r>
        <w:rPr>
          <w:spacing w:val="-2"/>
          <w:sz w:val="28"/>
          <w:szCs w:val="28"/>
          <w:lang w:val="en-US"/>
        </w:rPr>
        <w:t>II</w:t>
      </w:r>
      <w:r>
        <w:rPr>
          <w:spacing w:val="-2"/>
          <w:sz w:val="28"/>
          <w:szCs w:val="28"/>
        </w:rPr>
        <w:t xml:space="preserve"> группы по  </w:t>
      </w:r>
      <w:r>
        <w:rPr>
          <w:spacing w:val="-2"/>
          <w:sz w:val="28"/>
          <w:szCs w:val="28"/>
        </w:rPr>
        <w:lastRenderedPageBreak/>
        <w:t xml:space="preserve">электробезопасности при помощи дополнительных программ через Учебный центр по охране труда СахГУ. 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Для проверки знаний по электробезопасности приказом </w:t>
      </w:r>
      <w:r>
        <w:rPr>
          <w:spacing w:val="-2"/>
          <w:sz w:val="28"/>
          <w:szCs w:val="28"/>
        </w:rPr>
        <w:t xml:space="preserve">ректора университета создана специальная экзаменационная комиссия, все члены которой прошли проверку знаний в комиссии органа </w:t>
      </w:r>
      <w:proofErr w:type="spellStart"/>
      <w:r>
        <w:rPr>
          <w:spacing w:val="-2"/>
          <w:sz w:val="28"/>
          <w:szCs w:val="28"/>
        </w:rPr>
        <w:t>Госэнергонадзора</w:t>
      </w:r>
      <w:proofErr w:type="spellEnd"/>
      <w:r>
        <w:rPr>
          <w:spacing w:val="-2"/>
          <w:sz w:val="28"/>
          <w:szCs w:val="28"/>
        </w:rPr>
        <w:t xml:space="preserve">. 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Аналогично в СахГУ осуществляется подготовка студентов направления «</w:t>
      </w:r>
      <w:proofErr w:type="spellStart"/>
      <w:r>
        <w:rPr>
          <w:spacing w:val="-2"/>
          <w:sz w:val="28"/>
          <w:szCs w:val="28"/>
        </w:rPr>
        <w:t>Техносферная</w:t>
      </w:r>
      <w:proofErr w:type="spellEnd"/>
      <w:r>
        <w:rPr>
          <w:spacing w:val="-2"/>
          <w:sz w:val="28"/>
          <w:szCs w:val="28"/>
        </w:rPr>
        <w:t xml:space="preserve"> безопасность» по электробезопа</w:t>
      </w:r>
      <w:r>
        <w:rPr>
          <w:spacing w:val="-2"/>
          <w:sz w:val="28"/>
          <w:szCs w:val="28"/>
        </w:rPr>
        <w:t xml:space="preserve">сности и на кафедре Безопасности жизнедеятельности. </w:t>
      </w:r>
    </w:p>
    <w:p w:rsidR="00000000" w:rsidRDefault="00751B6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Дополнительная подготовка требует определённых финансовых затрат и увеличивает продолжительность учебных занятий со студентами. Поэтому, учитывая обязательность подготовки студентов-практикантов требован</w:t>
      </w:r>
      <w:r>
        <w:rPr>
          <w:spacing w:val="-2"/>
          <w:sz w:val="28"/>
          <w:szCs w:val="28"/>
        </w:rPr>
        <w:t>иям электробезопасности при работе с электроустановками, необходимо дисциплину «Электробезопасность» сделать обязательной для изучения будущими бакалаврами технических направлений подготовки.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68"/>
    <w:rsid w:val="007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4920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государственный образовательный стандарт высшего профессионального образования по направлению подготовки Электроэнергетика и электротехника предусматривает в перечне требований к результатам освоения образовательной программы - обладание выпу</vt:lpstr>
    </vt:vector>
  </TitlesOfParts>
  <Company>САМИ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государственный образовательный стандарт высшего профессионального образования по направлению подготовки Электроэнергетика и электротехника предусматривает в перечне требований к результатам освоения образовательной программы - обладание выпу</dc:title>
  <dc:creator>БНИ</dc:creator>
  <cp:lastModifiedBy>Пискалов Анатолий Александрович</cp:lastModifiedBy>
  <cp:revision>2</cp:revision>
  <dcterms:created xsi:type="dcterms:W3CDTF">2015-05-13T02:51:00Z</dcterms:created>
  <dcterms:modified xsi:type="dcterms:W3CDTF">2015-05-13T02:51:00Z</dcterms:modified>
</cp:coreProperties>
</file>