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AD" w:rsidRPr="0031025B" w:rsidRDefault="008E2CAD" w:rsidP="008E2CAD">
      <w:pPr>
        <w:jc w:val="center"/>
        <w:rPr>
          <w:rFonts w:eastAsia="Calibri"/>
          <w:b/>
          <w:szCs w:val="28"/>
          <w:lang w:eastAsia="en-US"/>
        </w:rPr>
      </w:pPr>
      <w:bookmarkStart w:id="0" w:name="_GoBack"/>
      <w:r w:rsidRPr="0031025B">
        <w:rPr>
          <w:rFonts w:eastAsia="Calibri"/>
          <w:b/>
          <w:szCs w:val="28"/>
          <w:lang w:eastAsia="en-US"/>
        </w:rPr>
        <w:t xml:space="preserve">График проведения </w:t>
      </w:r>
    </w:p>
    <w:p w:rsidR="008E2CAD" w:rsidRPr="0031025B" w:rsidRDefault="008E2CAD" w:rsidP="008E2CAD">
      <w:pPr>
        <w:jc w:val="center"/>
        <w:rPr>
          <w:rFonts w:eastAsia="Calibri"/>
          <w:b/>
          <w:szCs w:val="28"/>
          <w:lang w:eastAsia="en-US"/>
        </w:rPr>
      </w:pPr>
      <w:r w:rsidRPr="0031025B">
        <w:rPr>
          <w:rFonts w:eastAsia="Calibri"/>
          <w:b/>
          <w:szCs w:val="28"/>
          <w:lang w:eastAsia="en-US"/>
        </w:rPr>
        <w:t xml:space="preserve">«Олимпиады </w:t>
      </w:r>
      <w:proofErr w:type="spellStart"/>
      <w:r w:rsidRPr="0031025B">
        <w:rPr>
          <w:rFonts w:eastAsia="Calibri"/>
          <w:b/>
          <w:szCs w:val="28"/>
          <w:lang w:eastAsia="en-US"/>
        </w:rPr>
        <w:t>СахГУ</w:t>
      </w:r>
      <w:proofErr w:type="spellEnd"/>
      <w:r w:rsidRPr="0031025B">
        <w:rPr>
          <w:rFonts w:eastAsia="Calibri"/>
          <w:b/>
          <w:szCs w:val="28"/>
          <w:lang w:eastAsia="en-US"/>
        </w:rPr>
        <w:t xml:space="preserve"> для школьников» </w:t>
      </w:r>
    </w:p>
    <w:p w:rsidR="008E2CAD" w:rsidRPr="002928D6" w:rsidRDefault="008E2CAD" w:rsidP="008E2CA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 2020 – 2021</w:t>
      </w:r>
      <w:r w:rsidRPr="0031025B">
        <w:rPr>
          <w:rFonts w:eastAsia="Calibri"/>
          <w:b/>
          <w:szCs w:val="28"/>
          <w:lang w:eastAsia="en-US"/>
        </w:rPr>
        <w:t xml:space="preserve"> учебном году</w:t>
      </w:r>
    </w:p>
    <w:tbl>
      <w:tblPr>
        <w:tblpPr w:leftFromText="180" w:rightFromText="180" w:bottomFromText="200" w:vertAnchor="text" w:horzAnchor="margin" w:tblpXSpec="center" w:tblpY="117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3392"/>
        <w:gridCol w:w="3392"/>
        <w:gridCol w:w="1978"/>
      </w:tblGrid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1025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1025B">
              <w:rPr>
                <w:rFonts w:eastAsia="Calibri"/>
                <w:b/>
                <w:lang w:eastAsia="en-US"/>
              </w:rPr>
              <w:t>Примерные даты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1025B"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31025B">
              <w:rPr>
                <w:rFonts w:eastAsia="Calibri"/>
                <w:b/>
                <w:lang w:eastAsia="en-US"/>
              </w:rPr>
              <w:t>Классы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C64750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13,14 ноября 2020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Информатика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23-28 ноября 2020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Физическая культура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ноября 2020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 (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тур -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заочно)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EE0B60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01-13</w:t>
            </w:r>
            <w:r w:rsidRPr="00EE0B60">
              <w:rPr>
                <w:rFonts w:eastAsia="Calibri"/>
                <w:lang w:eastAsia="en-US"/>
              </w:rPr>
              <w:t xml:space="preserve"> декабря 2020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EE0B60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E0B60">
              <w:rPr>
                <w:rFonts w:eastAsia="Calibri"/>
                <w:lang w:eastAsia="en-US"/>
              </w:rPr>
              <w:t>Правоведение (</w:t>
            </w:r>
            <w:r>
              <w:rPr>
                <w:rFonts w:eastAsia="Calibri"/>
                <w:lang w:eastAsia="en-US"/>
              </w:rPr>
              <w:t xml:space="preserve">1 тур - </w:t>
            </w:r>
            <w:r w:rsidRPr="00EE0B60">
              <w:rPr>
                <w:rFonts w:eastAsia="Calibri"/>
                <w:lang w:eastAsia="en-US"/>
              </w:rPr>
              <w:t>заочно)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21-26 декабря 2020 г.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Английский язык (заочно)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EE0B60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E0B60">
              <w:rPr>
                <w:rFonts w:eastAsia="Calibri"/>
                <w:lang w:eastAsia="en-US"/>
              </w:rPr>
              <w:t>22 декабря 2020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EE0B60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E0B60">
              <w:rPr>
                <w:rFonts w:eastAsia="Calibri"/>
                <w:lang w:eastAsia="en-US"/>
              </w:rPr>
              <w:t>Правоведение (</w:t>
            </w:r>
            <w:r>
              <w:rPr>
                <w:rFonts w:eastAsia="Calibri"/>
                <w:lang w:eastAsia="en-US"/>
              </w:rPr>
              <w:t xml:space="preserve">2 тур - </w:t>
            </w:r>
            <w:r w:rsidRPr="00EE0B60">
              <w:rPr>
                <w:rFonts w:eastAsia="Calibri"/>
                <w:lang w:eastAsia="en-US"/>
              </w:rPr>
              <w:t>очно)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E0B60"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декабря 2020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Физика с астрономическим содержанием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8-10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EE0B60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E0B60">
              <w:rPr>
                <w:rFonts w:eastAsia="Calibri"/>
                <w:lang w:eastAsia="en-US"/>
              </w:rPr>
              <w:t>25 декабря 2020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EE0B60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E0B60">
              <w:rPr>
                <w:rFonts w:eastAsia="Calibri"/>
                <w:lang w:eastAsia="en-US"/>
              </w:rPr>
              <w:t>Конституционное право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февраля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 (2 тур - очно)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февраля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81E6E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311AA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февраля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E4E8D">
              <w:rPr>
                <w:rFonts w:eastAsia="Calibri"/>
                <w:lang w:eastAsia="en-US"/>
              </w:rPr>
              <w:t>12 февраля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Страноведение Японии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 20 февраля по 14 марта </w:t>
            </w:r>
          </w:p>
          <w:p w:rsidR="008E2CAD" w:rsidRPr="004E4E8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Обществознание </w:t>
            </w:r>
          </w:p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(1 тур - заочно)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01-05 марта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6-7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26,27 марта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Информационные технологии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DA4678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A4678">
              <w:rPr>
                <w:rFonts w:eastAsia="Calibri"/>
                <w:lang w:eastAsia="en-US"/>
              </w:rPr>
              <w:t>26 марта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5540A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Страноведение Кореи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5540A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DA4678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DA4678">
              <w:rPr>
                <w:rFonts w:eastAsia="Calibri"/>
                <w:lang w:eastAsia="en-US"/>
              </w:rPr>
              <w:t>5 апреля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5540A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 (1 тур)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05540A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 апреля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Обществознание </w:t>
            </w:r>
          </w:p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( 2 тур - очно)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 апреля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Астрономия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5-7, 8-9, 10-11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 апреля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Страноведение Китая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C31D5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C31D5">
              <w:rPr>
                <w:rFonts w:eastAsia="Calibri"/>
                <w:lang w:eastAsia="en-US"/>
              </w:rPr>
              <w:t>12 апреля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C31D5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C31D5">
              <w:rPr>
                <w:rFonts w:eastAsia="Calibri"/>
                <w:lang w:eastAsia="en-US"/>
              </w:rPr>
              <w:t>Биология (2 тур)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апреля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Туризм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апреля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 апреля</w:t>
            </w:r>
            <w:r w:rsidRPr="00525BE2">
              <w:rPr>
                <w:rFonts w:eastAsia="Calibri"/>
                <w:lang w:eastAsia="en-US"/>
              </w:rPr>
              <w:t xml:space="preserve"> 2021 г.</w:t>
            </w:r>
            <w:r w:rsidRPr="00525BE2">
              <w:rPr>
                <w:rFonts w:eastAsia="Calibri"/>
                <w:lang w:eastAsia="en-US"/>
              </w:rPr>
              <w:tab/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25BE2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 апреля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8E2CAD" w:rsidTr="00606BE1">
        <w:trPr>
          <w:trHeight w:val="3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8E2CA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апреля 2021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Страноведение Великобритании, США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AD" w:rsidRPr="0031025B" w:rsidRDefault="008E2CAD" w:rsidP="00606BE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</w:tbl>
    <w:p w:rsidR="00B94797" w:rsidRPr="008E2CAD" w:rsidRDefault="008E2CAD" w:rsidP="008E2CAD">
      <w:pPr>
        <w:tabs>
          <w:tab w:val="left" w:pos="1134"/>
        </w:tabs>
        <w:spacing w:line="360" w:lineRule="auto"/>
        <w:jc w:val="both"/>
      </w:pPr>
      <w:r>
        <w:rPr>
          <w:rFonts w:eastAsia="Calibri"/>
          <w:color w:val="000000" w:themeColor="text1"/>
          <w:lang w:eastAsia="en-US"/>
        </w:rPr>
        <w:t xml:space="preserve">        Информация о точном времени проведения, длительности и месте проведения каждой олимпиады будет выслана </w:t>
      </w:r>
      <w:r>
        <w:rPr>
          <w:rFonts w:eastAsia="Calibri"/>
          <w:b/>
          <w:color w:val="000000" w:themeColor="text1"/>
          <w:u w:val="single"/>
          <w:lang w:eastAsia="en-US"/>
        </w:rPr>
        <w:t>только в общеобразовательные организации, подавшие заявку</w:t>
      </w:r>
      <w:r>
        <w:rPr>
          <w:rFonts w:eastAsia="Calibri"/>
          <w:color w:val="000000" w:themeColor="text1"/>
          <w:lang w:eastAsia="en-US"/>
        </w:rPr>
        <w:t>, за неделю до начала олимпиады.</w:t>
      </w:r>
    </w:p>
    <w:sectPr w:rsidR="00B94797" w:rsidRPr="008E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224"/>
    <w:multiLevelType w:val="hybridMultilevel"/>
    <w:tmpl w:val="555E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EF"/>
    <w:rsid w:val="008E2CAD"/>
    <w:rsid w:val="00B94797"/>
    <w:rsid w:val="00B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 Екатерина Анатольевна</dc:creator>
  <cp:keywords/>
  <dc:description/>
  <cp:lastModifiedBy>Пек Екатерина Анатольевна</cp:lastModifiedBy>
  <cp:revision>2</cp:revision>
  <dcterms:created xsi:type="dcterms:W3CDTF">2020-11-03T04:37:00Z</dcterms:created>
  <dcterms:modified xsi:type="dcterms:W3CDTF">2020-11-03T04:37:00Z</dcterms:modified>
</cp:coreProperties>
</file>