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91" w:rsidRDefault="00690A91" w:rsidP="00690A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Прохождение медицинских специалистов кандидатами на обучение в </w:t>
      </w:r>
      <w:r w:rsidRPr="00B84A9A">
        <w:rPr>
          <w:rFonts w:ascii="Times New Roman" w:hAnsi="Times New Roman" w:cs="Times New Roman"/>
          <w:b/>
          <w:sz w:val="36"/>
          <w:szCs w:val="36"/>
        </w:rPr>
        <w:t>Военн</w:t>
      </w:r>
      <w:r>
        <w:rPr>
          <w:rFonts w:ascii="Times New Roman" w:hAnsi="Times New Roman" w:cs="Times New Roman"/>
          <w:b/>
          <w:sz w:val="36"/>
          <w:szCs w:val="36"/>
        </w:rPr>
        <w:t>ом</w:t>
      </w:r>
      <w:r w:rsidRPr="00B84A9A">
        <w:rPr>
          <w:rFonts w:ascii="Times New Roman" w:hAnsi="Times New Roman" w:cs="Times New Roman"/>
          <w:b/>
          <w:sz w:val="36"/>
          <w:szCs w:val="36"/>
        </w:rPr>
        <w:t xml:space="preserve"> учебн</w:t>
      </w:r>
      <w:r>
        <w:rPr>
          <w:rFonts w:ascii="Times New Roman" w:hAnsi="Times New Roman" w:cs="Times New Roman"/>
          <w:b/>
          <w:sz w:val="36"/>
          <w:szCs w:val="36"/>
        </w:rPr>
        <w:t>ом</w:t>
      </w:r>
      <w:r w:rsidRPr="00B84A9A">
        <w:rPr>
          <w:rFonts w:ascii="Times New Roman" w:hAnsi="Times New Roman" w:cs="Times New Roman"/>
          <w:b/>
          <w:sz w:val="36"/>
          <w:szCs w:val="36"/>
        </w:rPr>
        <w:t xml:space="preserve"> центр</w:t>
      </w:r>
      <w:r>
        <w:rPr>
          <w:rFonts w:ascii="Times New Roman" w:hAnsi="Times New Roman" w:cs="Times New Roman"/>
          <w:b/>
          <w:sz w:val="36"/>
          <w:szCs w:val="36"/>
        </w:rPr>
        <w:t xml:space="preserve">е </w:t>
      </w:r>
      <w:r w:rsidRPr="00B84A9A">
        <w:rPr>
          <w:rFonts w:ascii="Times New Roman" w:hAnsi="Times New Roman" w:cs="Times New Roman"/>
          <w:b/>
          <w:sz w:val="36"/>
          <w:szCs w:val="36"/>
        </w:rPr>
        <w:t xml:space="preserve">при </w:t>
      </w:r>
    </w:p>
    <w:p w:rsidR="00690A91" w:rsidRDefault="00690A91" w:rsidP="00690A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9A">
        <w:rPr>
          <w:rFonts w:ascii="Times New Roman" w:hAnsi="Times New Roman" w:cs="Times New Roman"/>
          <w:b/>
          <w:sz w:val="36"/>
          <w:szCs w:val="36"/>
        </w:rPr>
        <w:t>Сахалинском государственном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84A9A">
        <w:rPr>
          <w:rFonts w:ascii="Times New Roman" w:hAnsi="Times New Roman" w:cs="Times New Roman"/>
          <w:b/>
          <w:sz w:val="36"/>
          <w:szCs w:val="36"/>
        </w:rPr>
        <w:t>университете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9497" w:type="dxa"/>
        <w:tblInd w:w="-714" w:type="dxa"/>
        <w:tblLook w:val="04A0" w:firstRow="1" w:lastRow="0" w:firstColumn="1" w:lastColumn="0" w:noHBand="0" w:noVBand="1"/>
      </w:tblPr>
      <w:tblGrid>
        <w:gridCol w:w="567"/>
        <w:gridCol w:w="5671"/>
        <w:gridCol w:w="3259"/>
      </w:tblGrid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17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BC4A74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028B8"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="004028B8"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 4х6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 w:rsidR="004028B8"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 цветное, матовое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17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Сертификат о профилактических прививках</w:t>
            </w:r>
          </w:p>
        </w:tc>
        <w:tc>
          <w:tcPr>
            <w:tcW w:w="3259" w:type="dxa"/>
          </w:tcPr>
          <w:p w:rsidR="004028B8" w:rsidRPr="004028B8" w:rsidRDefault="003F051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28B8" w:rsidRPr="004028B8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от невролога </w:t>
            </w:r>
            <w:r w:rsidRPr="0040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отсутствии эпилепсии</w:t>
            </w:r>
          </w:p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(ЗАПИСЬ ОБЯЗАТЕЛЬНА, БЕЗ ЗАПИСИ - СПРАВКА НЕ ПРИНИМАЕТСЯ !!!)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невролог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31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Справка из противотуберкулезного диспансера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ул. Больничная, 46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на «Д» учёте по поводу </w:t>
            </w:r>
            <w:r w:rsidRPr="0040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хронических и перенесённых инфекционных заболеваний</w:t>
            </w: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 за 12 месяцев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на «Д» учёте по поводу </w:t>
            </w:r>
            <w:r w:rsidRPr="004028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паразитарных заболеваний</w:t>
            </w: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 за 12 месяцев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инфекционист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Справка из кожно-венерологического диспансера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ул. Больничная, 46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1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Справка от психиатра из психоневрологического диспансера (свед</w:t>
            </w:r>
            <w:bookmarkStart w:id="0" w:name="_GoBack"/>
            <w:bookmarkEnd w:id="0"/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ения о пребывании на учете, наблюдении по поводу психических расстройств)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ул. Лермонтова, 110 А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Справка из наркологического диспансера (сведения о пребывании на учете, наблюдении по поводу наркомании, алкоголизма, токсикомании)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ул. Горького , 12 А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Исследования на наркотические вещества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Направление с военкомата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сифилис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на ВИЧ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Направление с военкомата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Маркеры на гепатиты В и С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Флюорографические исследования органов грудной клетки в 2 проекциях (прямой и боковой)</w:t>
            </w:r>
          </w:p>
          <w:p w:rsidR="004028B8" w:rsidRPr="004028B8" w:rsidRDefault="004028B8" w:rsidP="004028B8">
            <w:pPr>
              <w:pStyle w:val="a4"/>
              <w:ind w:left="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Снимки + описание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Лист формата А -4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ЭКГ в покое и после нагрузки (лента + описание)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 xml:space="preserve">Снимок придаточных пазух носа +описание  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Лист формата А -4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3259" w:type="dxa"/>
            <w:vMerge w:val="restart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b/>
                <w:sz w:val="24"/>
                <w:szCs w:val="24"/>
              </w:rPr>
              <w:t>Делать в последнюю очередь!!!</w:t>
            </w:r>
          </w:p>
        </w:tc>
      </w:tr>
      <w:tr w:rsidR="004028B8" w:rsidRPr="004028B8" w:rsidTr="0002177D">
        <w:tc>
          <w:tcPr>
            <w:tcW w:w="567" w:type="dxa"/>
          </w:tcPr>
          <w:p w:rsidR="004028B8" w:rsidRPr="004028B8" w:rsidRDefault="004028B8" w:rsidP="0002177D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3259" w:type="dxa"/>
            <w:vMerge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8B8" w:rsidRPr="004028B8" w:rsidTr="0002177D">
        <w:tc>
          <w:tcPr>
            <w:tcW w:w="567" w:type="dxa"/>
          </w:tcPr>
          <w:p w:rsidR="004028B8" w:rsidRPr="0002177D" w:rsidRDefault="0002177D" w:rsidP="004028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1" w:type="dxa"/>
          </w:tcPr>
          <w:p w:rsidR="004028B8" w:rsidRPr="004028B8" w:rsidRDefault="004028B8" w:rsidP="004028B8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sz w:val="24"/>
                <w:szCs w:val="24"/>
              </w:rPr>
              <w:t>Профессиональный психологический отбор проводиться в Военном комиссариате Сахалинской области (ул. Комсомольская, 194)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Кандидат представляет характеристику с места учебы.</w:t>
            </w:r>
          </w:p>
          <w:p w:rsidR="004028B8" w:rsidRPr="004028B8" w:rsidRDefault="004028B8" w:rsidP="004028B8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профотбора выдаётся на руки кандидату. </w:t>
            </w:r>
          </w:p>
        </w:tc>
        <w:tc>
          <w:tcPr>
            <w:tcW w:w="3259" w:type="dxa"/>
          </w:tcPr>
          <w:p w:rsidR="004028B8" w:rsidRPr="004028B8" w:rsidRDefault="004028B8" w:rsidP="00402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C5A" w:rsidRDefault="00B44C5A" w:rsidP="004028B8"/>
    <w:sectPr w:rsidR="00B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49C"/>
    <w:multiLevelType w:val="hybridMultilevel"/>
    <w:tmpl w:val="CAFCB5B0"/>
    <w:lvl w:ilvl="0" w:tplc="AA228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F"/>
    <w:rsid w:val="0002177D"/>
    <w:rsid w:val="001D74B6"/>
    <w:rsid w:val="003F0518"/>
    <w:rsid w:val="004028B8"/>
    <w:rsid w:val="00440BB4"/>
    <w:rsid w:val="00690A91"/>
    <w:rsid w:val="00A40F0F"/>
    <w:rsid w:val="00B44C5A"/>
    <w:rsid w:val="00B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79223-9841-4018-B326-151A362F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Елена Владимировна</dc:creator>
  <cp:keywords/>
  <dc:description/>
  <cp:lastModifiedBy>Дёмкин Андрей Михайлович</cp:lastModifiedBy>
  <cp:revision>8</cp:revision>
  <dcterms:created xsi:type="dcterms:W3CDTF">2023-12-27T23:11:00Z</dcterms:created>
  <dcterms:modified xsi:type="dcterms:W3CDTF">2024-01-11T00:18:00Z</dcterms:modified>
</cp:coreProperties>
</file>