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FC" w:rsidRDefault="003C3CFC" w:rsidP="003C3CFC">
      <w:pPr>
        <w:rPr>
          <w:sz w:val="28"/>
        </w:rPr>
      </w:pPr>
    </w:p>
    <w:p w:rsidR="0031754C" w:rsidRDefault="003C3CFC">
      <w:pPr>
        <w:keepNext/>
        <w:keepLines/>
        <w:ind w:firstLine="0"/>
        <w:jc w:val="right"/>
      </w:pPr>
      <w:r>
        <w:t>Приложение к Приказу</w:t>
      </w:r>
      <w:r w:rsidR="0031754C">
        <w:t xml:space="preserve"> </w:t>
      </w:r>
      <w:proofErr w:type="gramStart"/>
      <w:r w:rsidR="0031754C">
        <w:t>исполняющего</w:t>
      </w:r>
      <w:proofErr w:type="gramEnd"/>
      <w:r w:rsidR="0031754C">
        <w:t xml:space="preserve"> </w:t>
      </w:r>
    </w:p>
    <w:p w:rsidR="003C3CFC" w:rsidRDefault="0031754C">
      <w:pPr>
        <w:keepNext/>
        <w:keepLines/>
        <w:ind w:firstLine="0"/>
        <w:jc w:val="right"/>
      </w:pPr>
      <w:r>
        <w:t>обязанности ректора ФГБОУ ВО «</w:t>
      </w:r>
      <w:proofErr w:type="spellStart"/>
      <w:r w:rsidR="00A4682B">
        <w:t>Са</w:t>
      </w:r>
      <w:r>
        <w:t>хГУ</w:t>
      </w:r>
      <w:proofErr w:type="spellEnd"/>
      <w:r>
        <w:t>»</w:t>
      </w:r>
      <w:r w:rsidR="003C3CFC">
        <w:br/>
        <w:t xml:space="preserve">от </w:t>
      </w:r>
      <w:r w:rsidR="003C3CFC">
        <w:rPr>
          <w:u w:val="single"/>
        </w:rPr>
        <w:t> </w:t>
      </w:r>
      <w:r w:rsidR="00A4682B">
        <w:rPr>
          <w:u w:val="single"/>
        </w:rPr>
        <w:t>22 декабря 2021 г.</w:t>
      </w:r>
      <w:r w:rsidR="003C3CFC">
        <w:t xml:space="preserve"> № </w:t>
      </w:r>
      <w:r w:rsidR="00A4682B">
        <w:rPr>
          <w:u w:val="single"/>
        </w:rPr>
        <w:t>68-пр</w:t>
      </w:r>
    </w:p>
    <w:p w:rsidR="003C3CFC" w:rsidRDefault="003C3CFC">
      <w:pPr>
        <w:pStyle w:val="a4"/>
        <w:rPr>
          <w:u w:val="single"/>
        </w:rPr>
      </w:pPr>
      <w:bookmarkStart w:id="0" w:name="_docStart_2"/>
      <w:bookmarkStart w:id="1" w:name="_title_2"/>
      <w:bookmarkStart w:id="2" w:name="_ref_1-7e103fc1367240"/>
      <w:bookmarkEnd w:id="0"/>
      <w:r>
        <w:t>Учетная политика</w:t>
      </w:r>
      <w:r>
        <w:br/>
      </w:r>
      <w:r>
        <w:rPr>
          <w:u w:val="single"/>
        </w:rPr>
        <w:t xml:space="preserve"> Федерального государственного бюджетного образовательного учреждения высшего образования </w:t>
      </w:r>
    </w:p>
    <w:p w:rsidR="003C3CFC" w:rsidRDefault="003C3CFC">
      <w:pPr>
        <w:pStyle w:val="a4"/>
      </w:pPr>
      <w:r>
        <w:rPr>
          <w:u w:val="single"/>
        </w:rPr>
        <w:t xml:space="preserve">«Сахалинский государственный университет»  </w:t>
      </w:r>
      <w:r>
        <w:br/>
        <w:t>для целей бухгалтерского учета</w:t>
      </w:r>
      <w:bookmarkEnd w:id="1"/>
      <w:bookmarkEnd w:id="2"/>
    </w:p>
    <w:p w:rsidR="003C3CFC" w:rsidRDefault="003C3CFC">
      <w:pPr>
        <w:pStyle w:val="1"/>
        <w:numPr>
          <w:ilvl w:val="0"/>
          <w:numId w:val="3"/>
        </w:numPr>
      </w:pPr>
      <w:bookmarkStart w:id="3" w:name="_ref_1-e72ca710d79345"/>
      <w:r>
        <w:t>Организационные положения</w:t>
      </w:r>
      <w:bookmarkEnd w:id="3"/>
    </w:p>
    <w:p w:rsidR="003C3CFC" w:rsidRDefault="003C3CFC">
      <w:pPr>
        <w:pStyle w:val="2"/>
      </w:pPr>
      <w:bookmarkStart w:id="4" w:name="_ref_1-c8082797e1ee4d"/>
      <w:r>
        <w:t>Настоящая Учетная политика разработана в соответствии с требованиями следующих документов:</w:t>
      </w:r>
      <w:bookmarkEnd w:id="4"/>
    </w:p>
    <w:p w:rsidR="003C3CFC" w:rsidRDefault="003C3CFC" w:rsidP="001347DD">
      <w:pPr>
        <w:pStyle w:val="ab"/>
        <w:numPr>
          <w:ilvl w:val="1"/>
          <w:numId w:val="4"/>
        </w:numPr>
        <w:spacing w:after="0"/>
        <w:ind w:left="426"/>
        <w:jc w:val="both"/>
      </w:pPr>
      <w:r>
        <w:t xml:space="preserve">Бюджетный </w:t>
      </w:r>
      <w:hyperlink r:id="rId7" w:history="1">
        <w:r>
          <w:rPr>
            <w:rStyle w:val="afc"/>
          </w:rPr>
          <w:t>кодекс</w:t>
        </w:r>
      </w:hyperlink>
      <w:r>
        <w:t xml:space="preserve"> РФ (далее - БК РФ);</w:t>
      </w:r>
    </w:p>
    <w:p w:rsidR="003C3CFC" w:rsidRDefault="003C3CFC" w:rsidP="001347DD">
      <w:pPr>
        <w:pStyle w:val="ab"/>
        <w:numPr>
          <w:ilvl w:val="1"/>
          <w:numId w:val="4"/>
        </w:numPr>
        <w:spacing w:after="0"/>
        <w:ind w:left="426"/>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rsidR="003C3CFC" w:rsidRDefault="003C3CFC" w:rsidP="001347DD">
      <w:pPr>
        <w:pStyle w:val="ab"/>
        <w:numPr>
          <w:ilvl w:val="1"/>
          <w:numId w:val="4"/>
        </w:numPr>
        <w:spacing w:after="0"/>
        <w:ind w:left="426"/>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rsidR="003C3CFC" w:rsidRDefault="003C3CFC" w:rsidP="001347DD">
      <w:pPr>
        <w:pStyle w:val="ab"/>
        <w:numPr>
          <w:ilvl w:val="1"/>
          <w:numId w:val="4"/>
        </w:numPr>
        <w:spacing w:after="0"/>
        <w:ind w:left="426"/>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3C3CFC" w:rsidRDefault="003C3CFC" w:rsidP="001347DD">
      <w:pPr>
        <w:pStyle w:val="ab"/>
        <w:numPr>
          <w:ilvl w:val="1"/>
          <w:numId w:val="4"/>
        </w:numPr>
        <w:spacing w:after="0"/>
        <w:ind w:left="426"/>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3C3CFC" w:rsidRDefault="003C3CFC" w:rsidP="001347DD">
      <w:pPr>
        <w:pStyle w:val="ab"/>
        <w:numPr>
          <w:ilvl w:val="1"/>
          <w:numId w:val="4"/>
        </w:numPr>
        <w:spacing w:after="0"/>
        <w:ind w:left="426"/>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3C3CFC" w:rsidRDefault="003C3CFC" w:rsidP="001347DD">
      <w:pPr>
        <w:pStyle w:val="ab"/>
        <w:numPr>
          <w:ilvl w:val="1"/>
          <w:numId w:val="4"/>
        </w:numPr>
        <w:spacing w:after="0"/>
        <w:ind w:left="426"/>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3C3CFC" w:rsidRDefault="003C3CFC" w:rsidP="001347DD">
      <w:pPr>
        <w:pStyle w:val="ab"/>
        <w:numPr>
          <w:ilvl w:val="1"/>
          <w:numId w:val="4"/>
        </w:numPr>
        <w:spacing w:after="0"/>
        <w:ind w:left="426"/>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3C3CFC" w:rsidRDefault="003C3CFC" w:rsidP="001347DD">
      <w:pPr>
        <w:pStyle w:val="ab"/>
        <w:numPr>
          <w:ilvl w:val="1"/>
          <w:numId w:val="4"/>
        </w:numPr>
        <w:spacing w:after="0"/>
        <w:ind w:left="426"/>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3C3CFC" w:rsidRDefault="003C3CFC" w:rsidP="001347DD">
      <w:pPr>
        <w:pStyle w:val="ab"/>
        <w:numPr>
          <w:ilvl w:val="1"/>
          <w:numId w:val="4"/>
        </w:numPr>
        <w:spacing w:after="0"/>
        <w:ind w:left="426"/>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3C3CFC" w:rsidRDefault="003C3CFC" w:rsidP="001347DD">
      <w:pPr>
        <w:pStyle w:val="ab"/>
        <w:numPr>
          <w:ilvl w:val="1"/>
          <w:numId w:val="4"/>
        </w:numPr>
        <w:spacing w:after="0"/>
        <w:ind w:left="426"/>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3C3CFC" w:rsidRDefault="003C3CFC" w:rsidP="001347DD">
      <w:pPr>
        <w:pStyle w:val="ab"/>
        <w:numPr>
          <w:ilvl w:val="1"/>
          <w:numId w:val="4"/>
        </w:numPr>
        <w:spacing w:after="0"/>
        <w:ind w:left="426"/>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3C3CFC" w:rsidRDefault="003C3CFC" w:rsidP="001347DD">
      <w:pPr>
        <w:pStyle w:val="ab"/>
        <w:numPr>
          <w:ilvl w:val="1"/>
          <w:numId w:val="4"/>
        </w:numPr>
        <w:spacing w:after="0"/>
        <w:ind w:left="426"/>
        <w:jc w:val="both"/>
      </w:pPr>
      <w:r>
        <w:lastRenderedPageBreak/>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rsidR="003C3CFC" w:rsidRDefault="003C3CFC" w:rsidP="001347DD">
      <w:pPr>
        <w:pStyle w:val="ab"/>
        <w:numPr>
          <w:ilvl w:val="1"/>
          <w:numId w:val="4"/>
        </w:numPr>
        <w:spacing w:after="0"/>
        <w:ind w:left="426"/>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Pr>
            <w:rStyle w:val="afc"/>
          </w:rPr>
          <w:t>СГС</w:t>
        </w:r>
      </w:hyperlink>
      <w:r>
        <w:t xml:space="preserve"> "Информация о связанных сторонах");</w:t>
      </w:r>
    </w:p>
    <w:p w:rsidR="003C3CFC" w:rsidRDefault="003C3CFC" w:rsidP="001347DD">
      <w:pPr>
        <w:pStyle w:val="ab"/>
        <w:numPr>
          <w:ilvl w:val="1"/>
          <w:numId w:val="4"/>
        </w:numPr>
        <w:spacing w:after="0"/>
        <w:ind w:left="426"/>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w:t>
      </w:r>
      <w:proofErr w:type="spellStart"/>
      <w:r>
        <w:t>Непроизведенные</w:t>
      </w:r>
      <w:proofErr w:type="spellEnd"/>
      <w:r>
        <w:t xml:space="preserve"> активы", утвержденный Приказом Минфина России от 28.02.2018 № 34н (далее - </w:t>
      </w:r>
      <w:hyperlink r:id="rId33" w:history="1">
        <w:r>
          <w:rPr>
            <w:rStyle w:val="afc"/>
          </w:rPr>
          <w:t>СГС</w:t>
        </w:r>
      </w:hyperlink>
      <w:r>
        <w:t xml:space="preserve"> "</w:t>
      </w:r>
      <w:proofErr w:type="spellStart"/>
      <w:r>
        <w:t>Непроизведенные</w:t>
      </w:r>
      <w:proofErr w:type="spellEnd"/>
      <w:r>
        <w:t xml:space="preserve"> активы");</w:t>
      </w:r>
    </w:p>
    <w:p w:rsidR="003C3CFC" w:rsidRDefault="003C3CFC" w:rsidP="001347DD">
      <w:pPr>
        <w:pStyle w:val="ab"/>
        <w:numPr>
          <w:ilvl w:val="1"/>
          <w:numId w:val="4"/>
        </w:numPr>
        <w:spacing w:after="0"/>
        <w:ind w:left="426"/>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Pr>
            <w:rStyle w:val="afc"/>
          </w:rPr>
          <w:t>СГС</w:t>
        </w:r>
      </w:hyperlink>
      <w:r>
        <w:t xml:space="preserve"> "Бюджетная информация в бухгалтерской (финансовой) отчетности");</w:t>
      </w:r>
    </w:p>
    <w:p w:rsidR="003C3CFC" w:rsidRDefault="003C3CFC" w:rsidP="001347DD">
      <w:pPr>
        <w:pStyle w:val="ab"/>
        <w:numPr>
          <w:ilvl w:val="1"/>
          <w:numId w:val="4"/>
        </w:numPr>
        <w:spacing w:after="0"/>
        <w:ind w:left="426"/>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7" w:history="1">
        <w:r>
          <w:rPr>
            <w:rStyle w:val="afc"/>
          </w:rPr>
          <w:t>СГС</w:t>
        </w:r>
      </w:hyperlink>
      <w:r>
        <w:t xml:space="preserve"> "Резервы");</w:t>
      </w:r>
    </w:p>
    <w:p w:rsidR="003C3CFC" w:rsidRDefault="003C3CFC" w:rsidP="001347DD">
      <w:pPr>
        <w:pStyle w:val="ab"/>
        <w:numPr>
          <w:ilvl w:val="1"/>
          <w:numId w:val="4"/>
        </w:numPr>
        <w:spacing w:after="0"/>
        <w:ind w:left="426"/>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Pr>
            <w:rStyle w:val="afc"/>
          </w:rPr>
          <w:t>СГС</w:t>
        </w:r>
      </w:hyperlink>
      <w:r>
        <w:t xml:space="preserve"> "Долгосрочные договоры");</w:t>
      </w:r>
    </w:p>
    <w:p w:rsidR="003C3CFC" w:rsidRDefault="003C3CFC" w:rsidP="001347DD">
      <w:pPr>
        <w:pStyle w:val="ab"/>
        <w:numPr>
          <w:ilvl w:val="1"/>
          <w:numId w:val="4"/>
        </w:numPr>
        <w:spacing w:after="0"/>
        <w:ind w:left="426"/>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Pr>
            <w:rStyle w:val="afc"/>
          </w:rPr>
          <w:t>СГС</w:t>
        </w:r>
      </w:hyperlink>
      <w:r>
        <w:t xml:space="preserve"> "Запасы");</w:t>
      </w:r>
    </w:p>
    <w:p w:rsidR="003C3CFC" w:rsidRDefault="003C3CFC" w:rsidP="001347DD">
      <w:pPr>
        <w:pStyle w:val="ab"/>
        <w:numPr>
          <w:ilvl w:val="1"/>
          <w:numId w:val="4"/>
        </w:numPr>
        <w:spacing w:after="0"/>
        <w:ind w:left="426"/>
        <w:jc w:val="both"/>
      </w:pPr>
      <w:r>
        <w:t xml:space="preserve">Федеральный </w:t>
      </w:r>
      <w:hyperlink r:id="rId42"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Pr>
            <w:rStyle w:val="afc"/>
          </w:rPr>
          <w:t>СГС</w:t>
        </w:r>
      </w:hyperlink>
      <w:r>
        <w:t xml:space="preserve"> "Бухгалтерская (финансовая) отчетность с учетом инфляции");</w:t>
      </w:r>
    </w:p>
    <w:p w:rsidR="003C3CFC" w:rsidRDefault="003C3CFC" w:rsidP="001347DD">
      <w:pPr>
        <w:pStyle w:val="ab"/>
        <w:numPr>
          <w:ilvl w:val="1"/>
          <w:numId w:val="4"/>
        </w:numPr>
        <w:spacing w:after="0"/>
        <w:ind w:left="426"/>
        <w:jc w:val="both"/>
      </w:pPr>
      <w:r>
        <w:t xml:space="preserve">Федеральный </w:t>
      </w:r>
      <w:hyperlink r:id="rId44"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Pr>
            <w:rStyle w:val="afc"/>
          </w:rPr>
          <w:t>СГС</w:t>
        </w:r>
      </w:hyperlink>
      <w:r>
        <w:t xml:space="preserve"> "Нематериальные активы");</w:t>
      </w:r>
    </w:p>
    <w:p w:rsidR="003C3CFC" w:rsidRDefault="003C3CFC" w:rsidP="001347DD">
      <w:pPr>
        <w:pStyle w:val="ab"/>
        <w:numPr>
          <w:ilvl w:val="1"/>
          <w:numId w:val="4"/>
        </w:numPr>
        <w:spacing w:after="0"/>
        <w:ind w:left="426"/>
        <w:jc w:val="both"/>
      </w:pPr>
      <w:r>
        <w:t xml:space="preserve">Федеральный </w:t>
      </w:r>
      <w:hyperlink r:id="rId46" w:history="1">
        <w:r>
          <w:rPr>
            <w:rStyle w:val="afc"/>
          </w:rPr>
          <w:t>стандарт</w:t>
        </w:r>
      </w:hyperlink>
      <w:r>
        <w:t xml:space="preserve"> бухгалтерского учета государственных финансов "Совместная деятельность", утвержденный Приказом Минфина России от 15.11.2019 № 183н (далее - </w:t>
      </w:r>
      <w:hyperlink r:id="rId47" w:history="1">
        <w:r>
          <w:rPr>
            <w:rStyle w:val="afc"/>
          </w:rPr>
          <w:t>СГС</w:t>
        </w:r>
      </w:hyperlink>
      <w:r>
        <w:t xml:space="preserve"> "Совместная деятельность");</w:t>
      </w:r>
    </w:p>
    <w:p w:rsidR="003C3CFC" w:rsidRDefault="003C3CFC" w:rsidP="001347DD">
      <w:pPr>
        <w:pStyle w:val="ab"/>
        <w:numPr>
          <w:ilvl w:val="1"/>
          <w:numId w:val="4"/>
        </w:numPr>
        <w:spacing w:after="0"/>
        <w:ind w:left="426"/>
        <w:jc w:val="both"/>
      </w:pPr>
      <w:r>
        <w:t xml:space="preserve">Федеральный </w:t>
      </w:r>
      <w:hyperlink r:id="rId48"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Pr>
            <w:rStyle w:val="afc"/>
          </w:rPr>
          <w:t>СГС</w:t>
        </w:r>
      </w:hyperlink>
      <w:r>
        <w:t xml:space="preserve"> "Выплаты персоналу");</w:t>
      </w:r>
    </w:p>
    <w:p w:rsidR="003C3CFC" w:rsidRDefault="003C3CFC" w:rsidP="001347DD">
      <w:pPr>
        <w:pStyle w:val="ab"/>
        <w:numPr>
          <w:ilvl w:val="1"/>
          <w:numId w:val="4"/>
        </w:numPr>
        <w:spacing w:after="0"/>
        <w:ind w:left="426"/>
        <w:jc w:val="both"/>
      </w:pPr>
      <w:r>
        <w:t xml:space="preserve">Федеральный </w:t>
      </w:r>
      <w:hyperlink r:id="rId50"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Pr>
            <w:rStyle w:val="afc"/>
          </w:rPr>
          <w:t>СГС</w:t>
        </w:r>
      </w:hyperlink>
      <w:r>
        <w:t xml:space="preserve"> "Финансовые инструменты");</w:t>
      </w:r>
    </w:p>
    <w:p w:rsidR="003C3CFC" w:rsidRDefault="003C3CFC" w:rsidP="001347DD">
      <w:pPr>
        <w:pStyle w:val="ab"/>
        <w:numPr>
          <w:ilvl w:val="1"/>
          <w:numId w:val="4"/>
        </w:numPr>
        <w:spacing w:after="0"/>
        <w:ind w:left="426"/>
        <w:jc w:val="both"/>
      </w:pPr>
      <w:r>
        <w:t xml:space="preserve">Федеральный </w:t>
      </w:r>
      <w:hyperlink r:id="rId52"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3" w:history="1">
        <w:r>
          <w:rPr>
            <w:rStyle w:val="afc"/>
          </w:rPr>
          <w:t>СГС</w:t>
        </w:r>
      </w:hyperlink>
      <w:r>
        <w:t xml:space="preserve"> "Метод долевого участия");</w:t>
      </w:r>
    </w:p>
    <w:p w:rsidR="003C3CFC" w:rsidRDefault="003C3CFC" w:rsidP="001347DD">
      <w:pPr>
        <w:pStyle w:val="ab"/>
        <w:numPr>
          <w:ilvl w:val="1"/>
          <w:numId w:val="4"/>
        </w:numPr>
        <w:spacing w:after="0"/>
        <w:ind w:left="426"/>
        <w:jc w:val="both"/>
      </w:pPr>
      <w:r>
        <w:t xml:space="preserve">Единый </w:t>
      </w:r>
      <w:hyperlink r:id="rId54"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5" w:history="1">
        <w:r>
          <w:rPr>
            <w:rStyle w:val="afc"/>
          </w:rPr>
          <w:t>план</w:t>
        </w:r>
      </w:hyperlink>
      <w:r>
        <w:t xml:space="preserve"> счетов);</w:t>
      </w:r>
    </w:p>
    <w:p w:rsidR="003C3CFC" w:rsidRDefault="003D66C3" w:rsidP="001347DD">
      <w:pPr>
        <w:pStyle w:val="ab"/>
        <w:numPr>
          <w:ilvl w:val="1"/>
          <w:numId w:val="4"/>
        </w:numPr>
        <w:spacing w:after="0"/>
        <w:ind w:left="426"/>
        <w:jc w:val="both"/>
      </w:pPr>
      <w:hyperlink r:id="rId56" w:history="1">
        <w:r w:rsidR="003C3CFC">
          <w:rPr>
            <w:rStyle w:val="afc"/>
          </w:rPr>
          <w:t>Инструкция</w:t>
        </w:r>
      </w:hyperlink>
      <w:r w:rsidR="003C3CF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003C3CFC">
        <w:lastRenderedPageBreak/>
        <w:t xml:space="preserve">государственных (муниципальных) учреждений, утвержденная Приказом Минфина России от 01.12.2010 № 157н (далее - </w:t>
      </w:r>
      <w:hyperlink r:id="rId57" w:history="1">
        <w:r w:rsidR="003C3CFC">
          <w:rPr>
            <w:rStyle w:val="afc"/>
          </w:rPr>
          <w:t>Инструкция</w:t>
        </w:r>
      </w:hyperlink>
      <w:r w:rsidR="003C3CFC">
        <w:t xml:space="preserve"> № 157н);</w:t>
      </w:r>
    </w:p>
    <w:p w:rsidR="003C3CFC" w:rsidRDefault="003D66C3" w:rsidP="001347DD">
      <w:pPr>
        <w:pStyle w:val="ab"/>
        <w:numPr>
          <w:ilvl w:val="1"/>
          <w:numId w:val="4"/>
        </w:numPr>
        <w:spacing w:after="0"/>
        <w:ind w:left="426"/>
        <w:jc w:val="both"/>
      </w:pPr>
      <w:hyperlink r:id="rId58" w:history="1">
        <w:r w:rsidR="003C3CFC">
          <w:rPr>
            <w:rStyle w:val="afc"/>
          </w:rPr>
          <w:t>План</w:t>
        </w:r>
      </w:hyperlink>
      <w:r w:rsidR="003C3CFC">
        <w:t xml:space="preserve"> счетов бухгалтерского учета бюджетных учреждений, утвержденный Приказом Минфина России от 16.12.2010 № 174н (далее - </w:t>
      </w:r>
      <w:hyperlink r:id="rId59" w:history="1">
        <w:r w:rsidR="003C3CFC">
          <w:rPr>
            <w:rStyle w:val="afc"/>
          </w:rPr>
          <w:t>План</w:t>
        </w:r>
      </w:hyperlink>
      <w:r w:rsidR="003C3CFC">
        <w:t xml:space="preserve"> счетов бюджетных учреждений);</w:t>
      </w:r>
    </w:p>
    <w:p w:rsidR="003C3CFC" w:rsidRDefault="003D66C3" w:rsidP="001347DD">
      <w:pPr>
        <w:pStyle w:val="ab"/>
        <w:numPr>
          <w:ilvl w:val="1"/>
          <w:numId w:val="4"/>
        </w:numPr>
        <w:spacing w:after="0"/>
        <w:ind w:left="426"/>
        <w:jc w:val="both"/>
      </w:pPr>
      <w:hyperlink r:id="rId60" w:history="1">
        <w:r w:rsidR="003C3CFC">
          <w:rPr>
            <w:rStyle w:val="afc"/>
          </w:rPr>
          <w:t>Инструкция</w:t>
        </w:r>
      </w:hyperlink>
      <w:r w:rsidR="003C3CFC">
        <w:t xml:space="preserve"> по применению Плана счетов бухгалтерского учета бюджетных учреждений, утвержденная Приказом Минфина России от 16.12.2010 № 174н (далее - </w:t>
      </w:r>
      <w:hyperlink r:id="rId61" w:history="1">
        <w:r w:rsidR="003C3CFC">
          <w:rPr>
            <w:rStyle w:val="afc"/>
          </w:rPr>
          <w:t>Инструкция</w:t>
        </w:r>
      </w:hyperlink>
      <w:r w:rsidR="003C3CFC">
        <w:t xml:space="preserve"> № 174н);</w:t>
      </w:r>
    </w:p>
    <w:p w:rsidR="003C3CFC" w:rsidRDefault="003D66C3" w:rsidP="001347DD">
      <w:pPr>
        <w:pStyle w:val="ab"/>
        <w:numPr>
          <w:ilvl w:val="1"/>
          <w:numId w:val="4"/>
        </w:numPr>
        <w:spacing w:after="0"/>
        <w:ind w:left="426"/>
        <w:jc w:val="both"/>
      </w:pPr>
      <w:hyperlink r:id="rId62" w:history="1">
        <w:proofErr w:type="gramStart"/>
        <w:r w:rsidR="003C3CFC">
          <w:rPr>
            <w:rStyle w:val="afc"/>
          </w:rPr>
          <w:t>Приказ</w:t>
        </w:r>
      </w:hyperlink>
      <w:r w:rsidR="003C3CFC">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3" w:history="1">
        <w:r w:rsidR="003C3CFC">
          <w:rPr>
            <w:rStyle w:val="afc"/>
          </w:rPr>
          <w:t>Приказ</w:t>
        </w:r>
      </w:hyperlink>
      <w:r w:rsidR="003C3CFC">
        <w:t xml:space="preserve"> Минфина России № 52н), включая Приложение № 5 - Методические </w:t>
      </w:r>
      <w:hyperlink r:id="rId64" w:history="1">
        <w:r w:rsidR="003C3CFC">
          <w:rPr>
            <w:rStyle w:val="afc"/>
          </w:rPr>
          <w:t>указания</w:t>
        </w:r>
      </w:hyperlink>
      <w:r w:rsidR="003C3CFC">
        <w:t xml:space="preserve"> по применению форм первичных учетных документов и формированию регистров бухгалтерского учета</w:t>
      </w:r>
      <w:proofErr w:type="gramEnd"/>
      <w:r w:rsidR="003C3CFC">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5" w:history="1">
        <w:r w:rsidR="003C3CFC">
          <w:rPr>
            <w:rStyle w:val="afc"/>
          </w:rPr>
          <w:t>указания</w:t>
        </w:r>
      </w:hyperlink>
      <w:r w:rsidR="003C3CFC">
        <w:t xml:space="preserve"> № 52н);</w:t>
      </w:r>
    </w:p>
    <w:p w:rsidR="003C3CFC" w:rsidRDefault="003D66C3" w:rsidP="001347DD">
      <w:pPr>
        <w:pStyle w:val="ab"/>
        <w:numPr>
          <w:ilvl w:val="1"/>
          <w:numId w:val="4"/>
        </w:numPr>
        <w:spacing w:after="0"/>
        <w:ind w:left="426"/>
        <w:jc w:val="both"/>
      </w:pPr>
      <w:hyperlink r:id="rId66" w:history="1">
        <w:proofErr w:type="gramStart"/>
        <w:r w:rsidR="003C3CFC">
          <w:rPr>
            <w:rStyle w:val="afc"/>
          </w:rPr>
          <w:t>Приказ</w:t>
        </w:r>
      </w:hyperlink>
      <w:r w:rsidR="003C3CFC">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7" w:history="1">
        <w:r w:rsidR="003C3CFC">
          <w:rPr>
            <w:rStyle w:val="afc"/>
          </w:rPr>
          <w:t>Приказ</w:t>
        </w:r>
      </w:hyperlink>
      <w:r w:rsidR="003C3CFC">
        <w:t xml:space="preserve"> Минфина России № 61н), включая Приложение № 5 - Методические </w:t>
      </w:r>
      <w:hyperlink r:id="rId68" w:history="1">
        <w:r w:rsidR="003C3CFC">
          <w:rPr>
            <w:rStyle w:val="afc"/>
          </w:rPr>
          <w:t>указания</w:t>
        </w:r>
      </w:hyperlink>
      <w:r w:rsidR="003C3CFC">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3C3CFC">
        <w:t xml:space="preserve">) учреждений (далее - Методические </w:t>
      </w:r>
      <w:hyperlink r:id="rId69" w:history="1">
        <w:r w:rsidR="003C3CFC">
          <w:rPr>
            <w:rStyle w:val="afc"/>
          </w:rPr>
          <w:t>указания</w:t>
        </w:r>
      </w:hyperlink>
      <w:r w:rsidR="003C3CFC">
        <w:t xml:space="preserve"> № 61н);</w:t>
      </w:r>
    </w:p>
    <w:p w:rsidR="003C3CFC" w:rsidRDefault="003D66C3" w:rsidP="001347DD">
      <w:pPr>
        <w:pStyle w:val="ab"/>
        <w:numPr>
          <w:ilvl w:val="1"/>
          <w:numId w:val="4"/>
        </w:numPr>
        <w:spacing w:after="0"/>
        <w:ind w:left="426"/>
        <w:jc w:val="both"/>
      </w:pPr>
      <w:hyperlink r:id="rId70" w:history="1">
        <w:r w:rsidR="003C3CFC">
          <w:rPr>
            <w:rStyle w:val="afc"/>
          </w:rPr>
          <w:t>Указание</w:t>
        </w:r>
      </w:hyperlink>
      <w:r w:rsidR="003C3CFC">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1" w:history="1">
        <w:r w:rsidR="003C3CFC">
          <w:rPr>
            <w:rStyle w:val="afc"/>
          </w:rPr>
          <w:t>Указание</w:t>
        </w:r>
      </w:hyperlink>
      <w:r w:rsidR="003C3CFC">
        <w:t xml:space="preserve"> № 3210-У);</w:t>
      </w:r>
    </w:p>
    <w:p w:rsidR="003C3CFC" w:rsidRDefault="003D66C3" w:rsidP="001347DD">
      <w:pPr>
        <w:pStyle w:val="ab"/>
        <w:numPr>
          <w:ilvl w:val="1"/>
          <w:numId w:val="4"/>
        </w:numPr>
        <w:spacing w:after="0"/>
        <w:ind w:left="426"/>
        <w:jc w:val="both"/>
      </w:pPr>
      <w:hyperlink r:id="rId72" w:history="1">
        <w:r w:rsidR="003C3CFC">
          <w:rPr>
            <w:rStyle w:val="afc"/>
          </w:rPr>
          <w:t>Указание</w:t>
        </w:r>
      </w:hyperlink>
      <w:r w:rsidR="003C3CFC">
        <w:t xml:space="preserve"> Банка России от 09.12.2019 № 5348-У "О правилах наличных расчетов" (далее - </w:t>
      </w:r>
      <w:hyperlink r:id="rId73" w:history="1">
        <w:r w:rsidR="003C3CFC">
          <w:rPr>
            <w:rStyle w:val="afc"/>
          </w:rPr>
          <w:t>Указание</w:t>
        </w:r>
      </w:hyperlink>
      <w:r w:rsidR="003C3CFC">
        <w:t xml:space="preserve"> № 5348-У);</w:t>
      </w:r>
    </w:p>
    <w:p w:rsidR="003C3CFC" w:rsidRDefault="003C3CFC" w:rsidP="001347DD">
      <w:pPr>
        <w:pStyle w:val="ab"/>
        <w:numPr>
          <w:ilvl w:val="1"/>
          <w:numId w:val="4"/>
        </w:numPr>
        <w:spacing w:after="0"/>
        <w:ind w:left="426"/>
        <w:jc w:val="both"/>
      </w:pPr>
      <w:r>
        <w:t xml:space="preserve">Методические </w:t>
      </w:r>
      <w:hyperlink r:id="rId74"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75" w:history="1">
        <w:r>
          <w:rPr>
            <w:rStyle w:val="afc"/>
          </w:rPr>
          <w:t>указания</w:t>
        </w:r>
      </w:hyperlink>
      <w:r>
        <w:t xml:space="preserve"> № 49);</w:t>
      </w:r>
    </w:p>
    <w:p w:rsidR="003C3CFC" w:rsidRDefault="003C3CFC" w:rsidP="001347DD">
      <w:pPr>
        <w:pStyle w:val="ab"/>
        <w:numPr>
          <w:ilvl w:val="1"/>
          <w:numId w:val="4"/>
        </w:numPr>
        <w:spacing w:after="0"/>
        <w:ind w:left="426"/>
        <w:jc w:val="both"/>
      </w:pPr>
      <w:r>
        <w:t xml:space="preserve">Методические </w:t>
      </w:r>
      <w:hyperlink r:id="rId76"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7" w:history="1">
        <w:r>
          <w:rPr>
            <w:rStyle w:val="afc"/>
          </w:rPr>
          <w:t>рекомендации</w:t>
        </w:r>
      </w:hyperlink>
      <w:r>
        <w:t xml:space="preserve"> № АМ-23-р);</w:t>
      </w:r>
    </w:p>
    <w:p w:rsidR="003C3CFC" w:rsidRDefault="003D66C3" w:rsidP="001347DD">
      <w:pPr>
        <w:pStyle w:val="ab"/>
        <w:numPr>
          <w:ilvl w:val="1"/>
          <w:numId w:val="4"/>
        </w:numPr>
        <w:spacing w:after="0"/>
        <w:ind w:left="426"/>
        <w:jc w:val="both"/>
      </w:pPr>
      <w:hyperlink r:id="rId78" w:history="1">
        <w:r w:rsidR="003C3CFC">
          <w:rPr>
            <w:rStyle w:val="afc"/>
          </w:rPr>
          <w:t>Правила</w:t>
        </w:r>
      </w:hyperlink>
      <w:r w:rsidR="003C3CFC">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9" w:history="1">
        <w:r w:rsidR="003C3CFC">
          <w:rPr>
            <w:rStyle w:val="afc"/>
          </w:rPr>
          <w:t>Правила</w:t>
        </w:r>
      </w:hyperlink>
      <w:r w:rsidR="003C3CFC">
        <w:t xml:space="preserve"> учета и хранения драгоценных металлов, драгоценных камней и продукции из них, а также ведения соответствующей отчетности);</w:t>
      </w:r>
    </w:p>
    <w:p w:rsidR="003C3CFC" w:rsidRDefault="003D66C3" w:rsidP="001347DD">
      <w:pPr>
        <w:pStyle w:val="ab"/>
        <w:numPr>
          <w:ilvl w:val="1"/>
          <w:numId w:val="4"/>
        </w:numPr>
        <w:spacing w:after="0"/>
        <w:ind w:left="426"/>
        <w:jc w:val="both"/>
      </w:pPr>
      <w:hyperlink r:id="rId80" w:history="1">
        <w:r w:rsidR="003C3CFC">
          <w:rPr>
            <w:rStyle w:val="afc"/>
          </w:rPr>
          <w:t>Инструкция</w:t>
        </w:r>
      </w:hyperlink>
      <w:r w:rsidR="003C3CFC">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81" w:history="1">
        <w:r w:rsidR="003C3CFC">
          <w:rPr>
            <w:rStyle w:val="afc"/>
          </w:rPr>
          <w:t>Инструкция</w:t>
        </w:r>
      </w:hyperlink>
      <w:r w:rsidR="003C3CFC">
        <w:t xml:space="preserve"> № 33н);</w:t>
      </w:r>
    </w:p>
    <w:p w:rsidR="003C3CFC" w:rsidRDefault="003D66C3" w:rsidP="001347DD">
      <w:pPr>
        <w:pStyle w:val="ab"/>
        <w:numPr>
          <w:ilvl w:val="1"/>
          <w:numId w:val="4"/>
        </w:numPr>
        <w:spacing w:after="0"/>
        <w:ind w:left="426"/>
        <w:jc w:val="both"/>
      </w:pPr>
      <w:hyperlink r:id="rId82" w:history="1">
        <w:r w:rsidR="003C3CFC">
          <w:rPr>
            <w:rStyle w:val="afc"/>
          </w:rPr>
          <w:t>Приказ</w:t>
        </w:r>
      </w:hyperlink>
      <w:r w:rsidR="003C3CFC">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3" w:history="1">
        <w:r w:rsidR="003C3CFC">
          <w:rPr>
            <w:rStyle w:val="afc"/>
          </w:rPr>
          <w:t>Приказ</w:t>
        </w:r>
      </w:hyperlink>
      <w:r w:rsidR="003C3CFC">
        <w:t xml:space="preserve"> Минфина России № 231н);</w:t>
      </w:r>
    </w:p>
    <w:p w:rsidR="003C3CFC" w:rsidRDefault="003D66C3" w:rsidP="001347DD">
      <w:pPr>
        <w:pStyle w:val="ab"/>
        <w:numPr>
          <w:ilvl w:val="1"/>
          <w:numId w:val="4"/>
        </w:numPr>
        <w:spacing w:after="0"/>
        <w:ind w:left="426"/>
        <w:jc w:val="both"/>
      </w:pPr>
      <w:hyperlink r:id="rId84" w:history="1">
        <w:r w:rsidR="003C3CFC">
          <w:rPr>
            <w:rStyle w:val="afc"/>
          </w:rPr>
          <w:t>Порядок</w:t>
        </w:r>
      </w:hyperlink>
      <w:r w:rsidR="003C3CFC">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5" w:history="1">
        <w:r w:rsidR="003C3CFC">
          <w:rPr>
            <w:rStyle w:val="afc"/>
          </w:rPr>
          <w:t>Порядок</w:t>
        </w:r>
      </w:hyperlink>
      <w:r w:rsidR="003C3CFC">
        <w:t xml:space="preserve"> № 85н);</w:t>
      </w:r>
    </w:p>
    <w:p w:rsidR="003C3CFC" w:rsidRDefault="003D66C3" w:rsidP="001347DD">
      <w:pPr>
        <w:pStyle w:val="ab"/>
        <w:numPr>
          <w:ilvl w:val="1"/>
          <w:numId w:val="4"/>
        </w:numPr>
        <w:spacing w:after="0"/>
        <w:ind w:left="426"/>
        <w:jc w:val="both"/>
      </w:pPr>
      <w:hyperlink r:id="rId86" w:history="1">
        <w:r w:rsidR="003C3CFC">
          <w:rPr>
            <w:rStyle w:val="afc"/>
          </w:rPr>
          <w:t>Порядок</w:t>
        </w:r>
      </w:hyperlink>
      <w:r w:rsidR="003C3CFC">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7" w:history="1">
        <w:r w:rsidR="003C3CFC">
          <w:rPr>
            <w:rStyle w:val="afc"/>
          </w:rPr>
          <w:t>Порядок</w:t>
        </w:r>
      </w:hyperlink>
      <w:r w:rsidR="003C3CFC">
        <w:t xml:space="preserve"> применения КОСГУ, </w:t>
      </w:r>
      <w:hyperlink r:id="rId88" w:history="1">
        <w:r w:rsidR="003C3CFC">
          <w:rPr>
            <w:rStyle w:val="afc"/>
          </w:rPr>
          <w:t>Порядок</w:t>
        </w:r>
      </w:hyperlink>
      <w:r w:rsidR="003C3CFC">
        <w:t xml:space="preserve"> № 209н);</w:t>
      </w:r>
    </w:p>
    <w:p w:rsidR="003C3CFC" w:rsidRPr="00B572B4" w:rsidRDefault="003C3CFC" w:rsidP="001347DD">
      <w:pPr>
        <w:pStyle w:val="ab"/>
        <w:numPr>
          <w:ilvl w:val="1"/>
          <w:numId w:val="4"/>
        </w:numPr>
        <w:spacing w:after="0"/>
        <w:ind w:left="426"/>
        <w:jc w:val="both"/>
      </w:pPr>
      <w:r>
        <w:t xml:space="preserve">Учетная политика </w:t>
      </w:r>
      <w:r w:rsidR="00B572B4" w:rsidRPr="00B572B4">
        <w:t>Министерства науки и высшего образования Российской Федерации</w:t>
      </w:r>
      <w:r w:rsidRPr="00B572B4">
        <w:t>.</w:t>
      </w:r>
    </w:p>
    <w:p w:rsidR="003C3CFC" w:rsidRDefault="00835EC3">
      <w:pPr>
        <w:pStyle w:val="2"/>
      </w:pPr>
      <w:bookmarkStart w:id="5" w:name="_ref_1-096d5f5e113745"/>
      <w:r>
        <w:t>Организация в</w:t>
      </w:r>
      <w:r w:rsidR="003C3CFC">
        <w:t>едени</w:t>
      </w:r>
      <w:r>
        <w:t>я</w:t>
      </w:r>
      <w:r w:rsidR="003C3CFC">
        <w:t xml:space="preserve"> учета возложено на главного бухгалтера.</w:t>
      </w:r>
      <w:bookmarkEnd w:id="5"/>
    </w:p>
    <w:p w:rsidR="003C3CFC" w:rsidRDefault="003C3CFC" w:rsidP="00B572B4">
      <w:pPr>
        <w:pStyle w:val="2"/>
      </w:pPr>
      <w:bookmarkStart w:id="6" w:name="_ref_1-b061d215432f4c"/>
      <w:r>
        <w:t>Порядок передачи документов и дел при смене руководителя, главного бухгалтера утвержд</w:t>
      </w:r>
      <w:bookmarkEnd w:id="6"/>
      <w:r w:rsidR="00B572B4">
        <w:t>ается приказом руководителя учреждения.</w:t>
      </w:r>
    </w:p>
    <w:p w:rsidR="003C3CFC" w:rsidRPr="00B572B4" w:rsidRDefault="003C3CFC">
      <w:pPr>
        <w:pStyle w:val="2"/>
      </w:pPr>
      <w:bookmarkStart w:id="7" w:name="_ref_1-e318cc4b8b0445"/>
      <w:r>
        <w:t xml:space="preserve">Форма ведения учета - автоматизированная с применением компьютерной программы </w:t>
      </w:r>
      <w:r>
        <w:rPr>
          <w:u w:val="single"/>
        </w:rPr>
        <w:t xml:space="preserve">    </w:t>
      </w:r>
      <w:r w:rsidR="00B572B4" w:rsidRPr="00B572B4">
        <w:t>1С</w:t>
      </w:r>
      <w:proofErr w:type="gramStart"/>
      <w:r w:rsidR="00B572B4" w:rsidRPr="00B572B4">
        <w:t>:П</w:t>
      </w:r>
      <w:proofErr w:type="gramEnd"/>
      <w:r w:rsidR="00B572B4" w:rsidRPr="00B572B4">
        <w:t>редприятие 8.3</w:t>
      </w:r>
      <w:bookmarkEnd w:id="7"/>
      <w:r w:rsidR="00B572B4" w:rsidRPr="00B572B4">
        <w:t>.</w:t>
      </w:r>
    </w:p>
    <w:p w:rsidR="003C3CFC" w:rsidRDefault="003C3CFC">
      <w:pPr>
        <w:pStyle w:val="2"/>
      </w:pPr>
      <w:bookmarkStart w:id="8" w:name="_ref_1-2f2cf22414f448"/>
      <w:r>
        <w:t>Для отражения объектов учета и изменяющих их фактов хозяйственной жизни используются формы первичных учетных документов:</w:t>
      </w:r>
      <w:bookmarkEnd w:id="8"/>
    </w:p>
    <w:p w:rsidR="003C3CFC" w:rsidRDefault="003C3CFC">
      <w:r>
        <w:t xml:space="preserve">- </w:t>
      </w:r>
      <w:proofErr w:type="gramStart"/>
      <w:r>
        <w:t>утвержденные</w:t>
      </w:r>
      <w:proofErr w:type="gramEnd"/>
      <w:r>
        <w:t xml:space="preserve"> Приказом Минфина России № 52н;</w:t>
      </w:r>
    </w:p>
    <w:p w:rsidR="003C3CFC" w:rsidRDefault="003C3CFC">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rsidR="003C3CFC" w:rsidRDefault="003C3CFC">
      <w:r>
        <w:t>- самостоятельно разработанные</w:t>
      </w:r>
      <w:bookmarkStart w:id="9" w:name="_Hlk51762743"/>
      <w:r w:rsidR="00B572B4">
        <w:t>, утвержденные приказом руководителя учреждения или распоряжением главного бухгалтера.</w:t>
      </w:r>
      <w:bookmarkEnd w:id="9"/>
    </w:p>
    <w:p w:rsidR="003C3CFC" w:rsidRDefault="00B572B4" w:rsidP="00B572B4">
      <w:pPr>
        <w:pStyle w:val="2"/>
      </w:pPr>
      <w:bookmarkStart w:id="10" w:name="_ref_1-4b2b6ba8272e4f"/>
      <w:r>
        <w:t>П</w:t>
      </w:r>
      <w:r w:rsidR="003C3CFC">
        <w:t>ервичные учетные документы составляются на бумажном носителе</w:t>
      </w:r>
      <w:bookmarkEnd w:id="10"/>
      <w:r>
        <w:t>.</w:t>
      </w:r>
    </w:p>
    <w:p w:rsidR="003C3CFC" w:rsidRDefault="003C3CFC">
      <w:pPr>
        <w:pStyle w:val="2"/>
      </w:pPr>
      <w:bookmarkStart w:id="11"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штатным работником, владеющим соо</w:t>
      </w:r>
      <w:r w:rsidR="00B572B4">
        <w:t>тветствующим иностранным языком</w:t>
      </w:r>
      <w:r>
        <w:t>.</w:t>
      </w:r>
      <w:bookmarkEnd w:id="11"/>
    </w:p>
    <w:p w:rsidR="003C3CFC" w:rsidRDefault="003C3CFC">
      <w:pPr>
        <w:pStyle w:val="2"/>
      </w:pPr>
      <w:bookmarkStart w:id="12"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3C3CFC" w:rsidRDefault="003C3CFC">
      <w:pPr>
        <w:pStyle w:val="2"/>
      </w:pPr>
      <w:bookmarkStart w:id="13" w:name="_ref_1-baeb86fe901e42"/>
      <w:r>
        <w:t xml:space="preserve">Правила и график документооборота, а также технология обработки учетной информации приведены в </w:t>
      </w:r>
      <w:r w:rsidRPr="00676985">
        <w:t xml:space="preserve">Приложении № </w:t>
      </w:r>
      <w:r w:rsidR="0031754C" w:rsidRPr="00676985">
        <w:t>2</w:t>
      </w:r>
      <w:r>
        <w:t xml:space="preserve"> к настоящей Учетной политике.</w:t>
      </w:r>
      <w:bookmarkEnd w:id="13"/>
    </w:p>
    <w:p w:rsidR="003C3CFC" w:rsidRDefault="003C3CFC">
      <w:pPr>
        <w:pStyle w:val="2"/>
      </w:pPr>
      <w:bookmarkStart w:id="14" w:name="_ref_1-bbb23394b34243"/>
      <w:r>
        <w:t>С первичных (сводных) учетных документов, составленных в электронном виде, изготавливаются копии на бумажном носителе.</w:t>
      </w:r>
      <w:bookmarkEnd w:id="14"/>
    </w:p>
    <w:p w:rsidR="003C3CFC" w:rsidRPr="00511E80" w:rsidRDefault="003C3CFC" w:rsidP="00511E80">
      <w:pPr>
        <w:pStyle w:val="2"/>
      </w:pPr>
      <w:bookmarkStart w:id="15" w:name="_ref_1-4a3e728742d844"/>
      <w:r>
        <w:t xml:space="preserve">Формы электронных первичных учетных документов, утвержденные Приказом Минфина России № 61н, применяются при ведении учета в случае </w:t>
      </w:r>
      <w:bookmarkEnd w:id="15"/>
      <w:r w:rsidR="00511E80" w:rsidRPr="00511E80">
        <w:t>наличия технической возможности применения</w:t>
      </w:r>
      <w:r w:rsidR="00511E80">
        <w:t>.</w:t>
      </w:r>
    </w:p>
    <w:p w:rsidR="003C3CFC" w:rsidRDefault="003C3CFC">
      <w:pPr>
        <w:pStyle w:val="2"/>
      </w:pPr>
      <w:bookmarkStart w:id="16"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6"/>
    </w:p>
    <w:p w:rsidR="003C3CFC" w:rsidRDefault="003C3CFC">
      <w:r>
        <w:t>- по унифицированным формам, утвержденным Приказом Минфина России № 52н;</w:t>
      </w:r>
    </w:p>
    <w:p w:rsidR="003C3CFC" w:rsidRDefault="003C3CFC">
      <w:r>
        <w:t>- по унифицированным формам, утвержденным Приказом Минфина России № 52н, с дополнительными реквизитами;</w:t>
      </w:r>
    </w:p>
    <w:p w:rsidR="003C3CFC" w:rsidRDefault="003C3CFC">
      <w:r>
        <w:t>- по формам, разработанным самостоятельно.</w:t>
      </w:r>
    </w:p>
    <w:p w:rsidR="003C3CFC" w:rsidRDefault="003C3CFC">
      <w:pPr>
        <w:pStyle w:val="2"/>
      </w:pPr>
      <w:bookmarkStart w:id="17" w:name="_ref_1-d4540c7543574e"/>
      <w:r>
        <w:t>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7"/>
    </w:p>
    <w:p w:rsidR="003C3CFC" w:rsidRDefault="003C3CFC" w:rsidP="00511E80">
      <w:bookmarkStart w:id="18" w:name="_ref_1-e46e9ccfc2c04a"/>
      <w:r>
        <w:lastRenderedPageBreak/>
        <w:t>С регистров бухгалтерского учета, составленных в электронном виде, изготавливаются копии на бумажном носителе.</w:t>
      </w:r>
      <w:bookmarkEnd w:id="18"/>
    </w:p>
    <w:p w:rsidR="003C3CFC" w:rsidRDefault="003C3CFC">
      <w:pPr>
        <w:pStyle w:val="2"/>
      </w:pPr>
      <w:bookmarkStart w:id="19" w:name="_ref_1-3b014fbeecab49"/>
      <w:r>
        <w:t>Формирование регистров бухгалтерского учета на бумажном носителе осуществляется на каждую отчетную дату.</w:t>
      </w:r>
      <w:bookmarkEnd w:id="19"/>
    </w:p>
    <w:p w:rsidR="00511E80" w:rsidRPr="00511E80" w:rsidRDefault="003C3CFC" w:rsidP="00511E80">
      <w:pPr>
        <w:pStyle w:val="2"/>
      </w:pPr>
      <w:bookmarkStart w:id="20" w:name="_ref_1-2d120ec6998b4a"/>
      <w:r>
        <w:t xml:space="preserve">Формы электронных регистров бухгалтерского учета, утвержденные Приказом Минфина России № 61н, применяются при ведении учета в </w:t>
      </w:r>
      <w:bookmarkStart w:id="21" w:name="_ref_1-e3851bf2e22642"/>
      <w:bookmarkEnd w:id="20"/>
      <w:r w:rsidR="00511E80" w:rsidRPr="00511E80">
        <w:t>наличия технической возможности применения</w:t>
      </w:r>
      <w:r w:rsidR="00511E80">
        <w:t>.</w:t>
      </w:r>
    </w:p>
    <w:p w:rsidR="003C3CFC" w:rsidRDefault="003C3CFC" w:rsidP="00511E80">
      <w:pPr>
        <w:pStyle w:val="2"/>
      </w:pPr>
      <w: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t>заверения копии</w:t>
      </w:r>
      <w:proofErr w:type="gramEnd"/>
      <w:r>
        <w:t xml:space="preserve"> (выписки из документа).</w:t>
      </w:r>
      <w:bookmarkEnd w:id="21"/>
    </w:p>
    <w:p w:rsidR="003C3CFC" w:rsidRDefault="003C3CFC">
      <w:r>
        <w:t xml:space="preserve">При представлении копии в другую организацию, отметка о заверении дополняется </w:t>
      </w:r>
      <w:proofErr w:type="gramStart"/>
      <w:r>
        <w:t>надписью</w:t>
      </w:r>
      <w:proofErr w:type="gramEnd"/>
      <w:r>
        <w:t xml:space="preserve"> о месте хранения документа, с которого была изготовлена копия, и заверяется печатью.</w:t>
      </w:r>
    </w:p>
    <w:p w:rsidR="003C3CFC" w:rsidRPr="00EE2355" w:rsidRDefault="003C3CFC">
      <w:pPr>
        <w:pStyle w:val="2"/>
      </w:pPr>
      <w:bookmarkStart w:id="22" w:name="_ref_1-97268dd2b4dd4c"/>
      <w:r>
        <w:t xml:space="preserve">Внутренний </w:t>
      </w:r>
      <w:r w:rsidR="00511E80">
        <w:t xml:space="preserve">финансовый </w:t>
      </w:r>
      <w:r>
        <w:t xml:space="preserve">контроль совершаемых фактов хозяйственной жизни </w:t>
      </w:r>
      <w:r w:rsidRPr="00511E80">
        <w:t>осуществляется  </w:t>
      </w:r>
      <w:r w:rsidR="00511E80" w:rsidRPr="00511E80">
        <w:t>главным бухгалтером</w:t>
      </w:r>
      <w:r w:rsidR="00511E80">
        <w:t xml:space="preserve"> </w:t>
      </w:r>
      <w:r>
        <w:t xml:space="preserve">в соответствии с положением, приведенным в </w:t>
      </w:r>
      <w:r w:rsidRPr="00EE2355">
        <w:t xml:space="preserve">Приложении № </w:t>
      </w:r>
      <w:r w:rsidR="00EE2355" w:rsidRPr="00EE2355">
        <w:t>4</w:t>
      </w:r>
      <w:r w:rsidRPr="00EE2355">
        <w:t> к настоящей Учетной политике.</w:t>
      </w:r>
      <w:bookmarkEnd w:id="22"/>
    </w:p>
    <w:p w:rsidR="003C3CFC" w:rsidRDefault="003C3CFC">
      <w:pPr>
        <w:pStyle w:val="2"/>
      </w:pPr>
      <w:bookmarkStart w:id="23" w:name="_ref_1-e05e4bef9e0246"/>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EE2355">
        <w:t>Приложении № </w:t>
      </w:r>
      <w:r w:rsidR="00EE2355" w:rsidRPr="00EE2355">
        <w:t>5</w:t>
      </w:r>
      <w:r>
        <w:t xml:space="preserve"> к настоящей Учетной политике.</w:t>
      </w:r>
      <w:bookmarkEnd w:id="23"/>
      <w:r w:rsidR="00EE2355">
        <w:t xml:space="preserve"> Комиссию назначает ректор университета своим приказом. </w:t>
      </w:r>
    </w:p>
    <w:p w:rsidR="003C3CFC" w:rsidRDefault="003C3CFC">
      <w:pPr>
        <w:pStyle w:val="2"/>
      </w:pPr>
      <w:bookmarkStart w:id="24" w:name="_ref_1-aa1ac911f90346"/>
      <w:r>
        <w:t xml:space="preserve">Достоверность </w:t>
      </w:r>
      <w:r w:rsidR="00EE2355">
        <w:t xml:space="preserve">фактического наличия, соответствие </w:t>
      </w:r>
      <w:r>
        <w:t xml:space="preserve">данных учета и отчетности подтверждается путем инвентаризаций активов и обязательств, проводимых в соответствии с порядком, приведенным в </w:t>
      </w:r>
      <w:r w:rsidRPr="00EE2355">
        <w:t xml:space="preserve">Приложении № </w:t>
      </w:r>
      <w:r w:rsidR="00EE2355" w:rsidRPr="00EE2355">
        <w:t>6</w:t>
      </w:r>
      <w:r>
        <w:t xml:space="preserve"> к настоящей Учетной политике.</w:t>
      </w:r>
      <w:bookmarkEnd w:id="24"/>
    </w:p>
    <w:p w:rsidR="003C3CFC" w:rsidRDefault="003C3CFC">
      <w:pPr>
        <w:pStyle w:val="2"/>
      </w:pPr>
      <w:bookmarkStart w:id="25" w:name="_ref_1-a198a959a7d149"/>
      <w:r>
        <w:t xml:space="preserve">В графе </w:t>
      </w:r>
      <w:hyperlink r:id="rId89" w:history="1">
        <w:r>
          <w:rPr>
            <w:rStyle w:val="afc"/>
          </w:rPr>
          <w:t>8</w:t>
        </w:r>
      </w:hyperlink>
      <w:r>
        <w:t xml:space="preserve"> Инвентаризационной описи (сличительной ведомости) по объектам нефинансовых активов (</w:t>
      </w:r>
      <w:hyperlink r:id="rId90" w:history="1">
        <w:r>
          <w:rPr>
            <w:rStyle w:val="afc"/>
          </w:rPr>
          <w:t>ф. 0504087</w:t>
        </w:r>
      </w:hyperlink>
      <w:r>
        <w:t>) отражается статус объекта учета по его наименованию и коду.</w:t>
      </w:r>
      <w:bookmarkEnd w:id="25"/>
    </w:p>
    <w:p w:rsidR="003C3CFC" w:rsidRDefault="003C3CFC">
      <w:pPr>
        <w:pStyle w:val="2"/>
      </w:pPr>
      <w:bookmarkStart w:id="26" w:name="_ref_1-1300097c456f47"/>
      <w:r>
        <w:t xml:space="preserve">В графе </w:t>
      </w:r>
      <w:hyperlink r:id="rId91" w:history="1">
        <w:r>
          <w:rPr>
            <w:rStyle w:val="afc"/>
          </w:rPr>
          <w:t>9</w:t>
        </w:r>
      </w:hyperlink>
      <w:r>
        <w:t xml:space="preserve"> Инвентаризационной описи (сличительной ведомости) по объектам нефинансовых активов (</w:t>
      </w:r>
      <w:hyperlink r:id="rId92" w:history="1">
        <w:r>
          <w:rPr>
            <w:rStyle w:val="afc"/>
          </w:rPr>
          <w:t>ф. 0504087</w:t>
        </w:r>
      </w:hyperlink>
      <w:r>
        <w:t>) отражается целевая функция актива по ее наименованию и коду.</w:t>
      </w:r>
      <w:bookmarkEnd w:id="26"/>
    </w:p>
    <w:p w:rsidR="003C3CFC" w:rsidRDefault="003C3CFC">
      <w:pPr>
        <w:pStyle w:val="2"/>
      </w:pPr>
      <w:bookmarkStart w:id="27" w:name="_ref_1-e59712ae470b46"/>
      <w:r>
        <w:t xml:space="preserve">Выдача денежных средств под отчет производится в соответствии с порядком, приведенным в </w:t>
      </w:r>
      <w:r w:rsidRPr="00EE2355">
        <w:t>Приложении № </w:t>
      </w:r>
      <w:r w:rsidR="00EE2355" w:rsidRPr="00EE2355">
        <w:t>7</w:t>
      </w:r>
      <w:r>
        <w:t xml:space="preserve"> к настоящей Учетной политике.</w:t>
      </w:r>
      <w:bookmarkEnd w:id="27"/>
    </w:p>
    <w:p w:rsidR="003C3CFC" w:rsidRDefault="003C3CFC">
      <w:pPr>
        <w:pStyle w:val="2"/>
      </w:pPr>
      <w:bookmarkStart w:id="28" w:name="_ref_1-34559a386f5641"/>
      <w:r>
        <w:t xml:space="preserve">Выдача под отчет денежных документов производится в соответствии с порядком, приведенным в </w:t>
      </w:r>
      <w:r w:rsidRPr="00EE2355">
        <w:t>Приложении № </w:t>
      </w:r>
      <w:r w:rsidR="00EE2355" w:rsidRPr="00EE2355">
        <w:t>8</w:t>
      </w:r>
      <w:r>
        <w:t xml:space="preserve"> к настоящей Учетной политике.</w:t>
      </w:r>
      <w:bookmarkEnd w:id="28"/>
    </w:p>
    <w:p w:rsidR="003C3CFC" w:rsidRDefault="003C3CFC">
      <w:pPr>
        <w:pStyle w:val="2"/>
      </w:pPr>
      <w:bookmarkStart w:id="29" w:name="_ref_1-2811697ebb6c41"/>
      <w:r>
        <w:t xml:space="preserve">Бланки строгой отчетности принимаются, хранятся и выдаются в соответствии с порядком, приведенным в </w:t>
      </w:r>
      <w:r w:rsidRPr="00EE2355">
        <w:t xml:space="preserve">Приложении № </w:t>
      </w:r>
      <w:r w:rsidR="00EE2355" w:rsidRPr="00EE2355">
        <w:t>9</w:t>
      </w:r>
      <w:r>
        <w:t xml:space="preserve"> к настоящей Учетной политике.</w:t>
      </w:r>
      <w:bookmarkEnd w:id="29"/>
    </w:p>
    <w:p w:rsidR="003C3CFC" w:rsidRDefault="003C3CFC">
      <w:pPr>
        <w:pStyle w:val="2"/>
      </w:pPr>
      <w:bookmarkStart w:id="30"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93" w:history="1">
        <w:r>
          <w:rPr>
            <w:rStyle w:val="afc"/>
          </w:rPr>
          <w:t>СГС</w:t>
        </w:r>
      </w:hyperlink>
      <w:r>
        <w:t xml:space="preserve"> "События после отчетной даты".</w:t>
      </w:r>
      <w:bookmarkEnd w:id="30"/>
    </w:p>
    <w:p w:rsidR="003C3CFC" w:rsidRDefault="003C3CFC">
      <w:pPr>
        <w:pStyle w:val="2"/>
      </w:pPr>
      <w:bookmarkStart w:id="31" w:name="_ref_1-d30bedc990bf4c"/>
      <w:r>
        <w:t xml:space="preserve">Формирование и использование резервов предстоящих расходов осуществляется в соответствии с порядком, приведенным в </w:t>
      </w:r>
      <w:r w:rsidRPr="00EE2355">
        <w:t xml:space="preserve">Приложении № </w:t>
      </w:r>
      <w:r w:rsidR="00EE2355" w:rsidRPr="00EE2355">
        <w:t>10</w:t>
      </w:r>
      <w:r>
        <w:t xml:space="preserve"> к настоящей Учетной политике.</w:t>
      </w:r>
      <w:bookmarkEnd w:id="31"/>
    </w:p>
    <w:p w:rsidR="003C3CFC" w:rsidRDefault="003C3CFC">
      <w:pPr>
        <w:pStyle w:val="2"/>
      </w:pPr>
      <w:bookmarkStart w:id="32"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3D66C3">
        <w:fldChar w:fldCharType="begin" w:fldLock="1"/>
      </w:r>
      <w:r>
        <w:instrText xml:space="preserve"> REF _ref_1-03433307f69544 \h \n \! </w:instrText>
      </w:r>
      <w:r w:rsidR="003D66C3">
        <w:fldChar w:fldCharType="separate"/>
      </w:r>
      <w:r>
        <w:t>1</w:t>
      </w:r>
      <w:r w:rsidR="003D66C3">
        <w:fldChar w:fldCharType="end"/>
      </w:r>
      <w:r>
        <w:t xml:space="preserve"> к настоящей Учетной политике.</w:t>
      </w:r>
      <w:bookmarkEnd w:id="32"/>
    </w:p>
    <w:p w:rsidR="003C3CFC" w:rsidRDefault="003C3CFC">
      <w:r>
        <w:rPr>
          <w:b/>
        </w:rPr>
        <w:t>Совместная деятельность</w:t>
      </w:r>
    </w:p>
    <w:p w:rsidR="003C3CFC" w:rsidRDefault="003C3CFC">
      <w:pPr>
        <w:pStyle w:val="2"/>
      </w:pPr>
      <w:bookmarkStart w:id="33" w:name="_ref_1-4fa51f5309e743"/>
      <w:r>
        <w:lastRenderedPageBreak/>
        <w:t xml:space="preserve">В целях формирования в годовой бухгалтерской (финансовой) отчетности информации об участии в </w:t>
      </w:r>
      <w:proofErr w:type="gramStart"/>
      <w:r>
        <w:t>соглашении</w:t>
      </w:r>
      <w:proofErr w:type="gramEnd"/>
      <w:r>
        <w:t xml:space="preserve"> о совместной осуществляемых операциях к 23-му разряду номера соответствующего счета учета через точку добавляется код </w:t>
      </w:r>
      <w:r w:rsidR="00511E80">
        <w:rPr>
          <w:u w:val="single"/>
        </w:rPr>
        <w:t xml:space="preserve">СОВ </w:t>
      </w:r>
      <w:r>
        <w:t>"Совместная деятельность".</w:t>
      </w:r>
      <w:bookmarkEnd w:id="33"/>
    </w:p>
    <w:p w:rsidR="003C3CFC" w:rsidRDefault="003C3CFC">
      <w:pPr>
        <w:pStyle w:val="1"/>
      </w:pPr>
      <w:bookmarkStart w:id="34" w:name="_ref_1-613492489f3f47"/>
      <w:r>
        <w:t>Основные средства</w:t>
      </w:r>
      <w:bookmarkEnd w:id="34"/>
    </w:p>
    <w:p w:rsidR="003C3CFC" w:rsidRDefault="003C3CFC">
      <w:pPr>
        <w:pStyle w:val="2"/>
      </w:pPr>
      <w:bookmarkStart w:id="35"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4" w:history="1">
        <w:r>
          <w:rPr>
            <w:rStyle w:val="afc"/>
          </w:rPr>
          <w:t>п. 35</w:t>
        </w:r>
      </w:hyperlink>
      <w:r>
        <w:t xml:space="preserve"> СГС "Основные средства", </w:t>
      </w:r>
      <w:hyperlink r:id="rId95" w:history="1">
        <w:r>
          <w:rPr>
            <w:rStyle w:val="afc"/>
          </w:rPr>
          <w:t>п. 44</w:t>
        </w:r>
      </w:hyperlink>
      <w:r>
        <w:t xml:space="preserve"> Инструкции № 157н.</w:t>
      </w:r>
      <w:bookmarkEnd w:id="35"/>
    </w:p>
    <w:p w:rsidR="003C3CFC" w:rsidRDefault="003C3CFC">
      <w:pPr>
        <w:pStyle w:val="2"/>
      </w:pPr>
      <w:bookmarkStart w:id="36" w:name="_ref_1-3d6d441f71894d"/>
      <w:r>
        <w:t>Амортизация по всем основным средствам начисляется линейным методом.</w:t>
      </w:r>
      <w:bookmarkEnd w:id="36"/>
    </w:p>
    <w:p w:rsidR="003C3CFC" w:rsidRDefault="003C3CFC">
      <w:pPr>
        <w:pStyle w:val="2"/>
      </w:pPr>
      <w:bookmarkStart w:id="37" w:name="_ref_1-5be76ebae5964e"/>
      <w:r>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7"/>
    </w:p>
    <w:p w:rsidR="003C3CFC" w:rsidRDefault="003C3CFC">
      <w:pPr>
        <w:pStyle w:val="2"/>
      </w:pPr>
      <w:bookmarkStart w:id="38"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8"/>
    </w:p>
    <w:p w:rsidR="003C3CFC" w:rsidRDefault="003C3CFC">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6" w:history="1">
        <w:r>
          <w:rPr>
            <w:rStyle w:val="afc"/>
          </w:rPr>
          <w:t>Постановлении</w:t>
        </w:r>
      </w:hyperlink>
      <w:r>
        <w:t xml:space="preserve"> Правительства РФ от 01.01.2002 № 1.</w:t>
      </w:r>
    </w:p>
    <w:p w:rsidR="003C3CFC" w:rsidRDefault="003C3CFC">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3C3CFC" w:rsidRDefault="003C3CFC">
      <w:pPr>
        <w:pStyle w:val="2"/>
      </w:pPr>
      <w:bookmarkStart w:id="39" w:name="_ref_1-19c2343a5fcb48"/>
      <w:r>
        <w:t>Отдельными инвентарными объектами являются:</w:t>
      </w:r>
      <w:bookmarkEnd w:id="39"/>
    </w:p>
    <w:p w:rsidR="003C3CFC" w:rsidRDefault="003C3CFC">
      <w:pPr>
        <w:pStyle w:val="ab"/>
        <w:numPr>
          <w:ilvl w:val="1"/>
          <w:numId w:val="5"/>
        </w:numPr>
        <w:spacing w:after="0"/>
        <w:ind w:left="964"/>
        <w:jc w:val="both"/>
      </w:pPr>
      <w:r>
        <w:t>локальная вычислительная сеть;</w:t>
      </w:r>
    </w:p>
    <w:p w:rsidR="003C3CFC" w:rsidRDefault="003C3CFC">
      <w:pPr>
        <w:pStyle w:val="ab"/>
        <w:numPr>
          <w:ilvl w:val="1"/>
          <w:numId w:val="5"/>
        </w:numPr>
        <w:spacing w:after="0"/>
        <w:ind w:left="964"/>
        <w:jc w:val="both"/>
      </w:pPr>
      <w:r>
        <w:t>принтеры;</w:t>
      </w:r>
    </w:p>
    <w:p w:rsidR="003C3CFC" w:rsidRDefault="003C3CFC">
      <w:pPr>
        <w:pStyle w:val="ab"/>
        <w:numPr>
          <w:ilvl w:val="1"/>
          <w:numId w:val="5"/>
        </w:numPr>
        <w:spacing w:after="0"/>
        <w:ind w:left="964"/>
        <w:jc w:val="both"/>
      </w:pPr>
      <w:r>
        <w:t>сканеры;</w:t>
      </w:r>
    </w:p>
    <w:p w:rsidR="003C3CFC" w:rsidRDefault="00511E80">
      <w:pPr>
        <w:pStyle w:val="ab"/>
        <w:numPr>
          <w:ilvl w:val="1"/>
          <w:numId w:val="5"/>
        </w:numPr>
        <w:spacing w:after="0"/>
        <w:ind w:left="964"/>
        <w:jc w:val="both"/>
      </w:pPr>
      <w:r>
        <w:t>комплекс приборов</w:t>
      </w:r>
      <w:r w:rsidR="003C3CFC">
        <w:t xml:space="preserve"> (аппаратура) пожарной сигнализации;</w:t>
      </w:r>
    </w:p>
    <w:p w:rsidR="003C3CFC" w:rsidRDefault="00511E80">
      <w:pPr>
        <w:pStyle w:val="ab"/>
        <w:numPr>
          <w:ilvl w:val="1"/>
          <w:numId w:val="5"/>
        </w:numPr>
        <w:spacing w:after="0"/>
        <w:ind w:left="964"/>
        <w:jc w:val="both"/>
      </w:pPr>
      <w:r>
        <w:t xml:space="preserve">комплекс приборов </w:t>
      </w:r>
      <w:r w:rsidR="003C3CFC">
        <w:t>(аппаратура) охранной сигнализации;</w:t>
      </w:r>
    </w:p>
    <w:p w:rsidR="003C3CFC" w:rsidRDefault="003C3CFC">
      <w:pPr>
        <w:pStyle w:val="ab"/>
        <w:numPr>
          <w:ilvl w:val="1"/>
          <w:numId w:val="5"/>
        </w:numPr>
        <w:spacing w:after="0"/>
        <w:ind w:left="964"/>
        <w:jc w:val="both"/>
      </w:pPr>
      <w:r>
        <w:t>комплекс оборудования инженерных систем здания.</w:t>
      </w:r>
    </w:p>
    <w:p w:rsidR="003C3CFC" w:rsidRDefault="003C3CFC">
      <w:pPr>
        <w:pStyle w:val="2"/>
      </w:pPr>
      <w:bookmarkStart w:id="40" w:name="_ref_1-21295783878b43"/>
      <w:r>
        <w:t>В один инвентарный объект, признаваемый комплексом объектов основных средств, объединяются:</w:t>
      </w:r>
      <w:bookmarkEnd w:id="40"/>
    </w:p>
    <w:p w:rsidR="003C3CFC" w:rsidRDefault="003C3CFC">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3C3CFC" w:rsidRDefault="003C3CFC">
      <w:pPr>
        <w:pStyle w:val="2"/>
      </w:pPr>
      <w:bookmarkStart w:id="41"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41"/>
    </w:p>
    <w:p w:rsidR="003C3CFC" w:rsidRDefault="003C3CFC">
      <w:pPr>
        <w:pStyle w:val="ab"/>
        <w:numPr>
          <w:ilvl w:val="1"/>
          <w:numId w:val="6"/>
        </w:numPr>
        <w:spacing w:after="0"/>
        <w:ind w:left="964"/>
        <w:jc w:val="both"/>
      </w:pPr>
      <w:r>
        <w:t>в эксплуатации;</w:t>
      </w:r>
    </w:p>
    <w:p w:rsidR="003C3CFC" w:rsidRDefault="003C3CFC">
      <w:pPr>
        <w:pStyle w:val="ab"/>
        <w:numPr>
          <w:ilvl w:val="1"/>
          <w:numId w:val="6"/>
        </w:numPr>
        <w:spacing w:after="0"/>
        <w:ind w:left="964"/>
        <w:jc w:val="both"/>
      </w:pPr>
      <w:r>
        <w:t>в запасе;</w:t>
      </w:r>
    </w:p>
    <w:p w:rsidR="003C3CFC" w:rsidRDefault="003C3CFC">
      <w:pPr>
        <w:pStyle w:val="ab"/>
        <w:numPr>
          <w:ilvl w:val="1"/>
          <w:numId w:val="6"/>
        </w:numPr>
        <w:spacing w:after="0"/>
        <w:ind w:left="964"/>
        <w:jc w:val="both"/>
      </w:pPr>
      <w:r>
        <w:t>на консервации;</w:t>
      </w:r>
    </w:p>
    <w:p w:rsidR="003C3CFC" w:rsidRDefault="003C3CFC">
      <w:pPr>
        <w:pStyle w:val="ab"/>
        <w:numPr>
          <w:ilvl w:val="1"/>
          <w:numId w:val="6"/>
        </w:numPr>
        <w:spacing w:after="0"/>
        <w:ind w:left="964"/>
        <w:jc w:val="both"/>
      </w:pPr>
      <w:r>
        <w:t>получено во временное владение (пользование) (объекты учета финансовой (</w:t>
      </w:r>
      <w:proofErr w:type="spellStart"/>
      <w:r>
        <w:t>неоперационной</w:t>
      </w:r>
      <w:proofErr w:type="spellEnd"/>
      <w:r>
        <w:t>) аренды);</w:t>
      </w:r>
    </w:p>
    <w:p w:rsidR="003C3CFC" w:rsidRDefault="003C3CFC">
      <w:pPr>
        <w:pStyle w:val="ab"/>
        <w:numPr>
          <w:ilvl w:val="1"/>
          <w:numId w:val="6"/>
        </w:numPr>
        <w:spacing w:after="0"/>
        <w:ind w:left="964"/>
        <w:jc w:val="both"/>
      </w:pPr>
      <w:r>
        <w:t>передано во временное владение (пользование) (при операционной аренде);</w:t>
      </w:r>
    </w:p>
    <w:p w:rsidR="003C3CFC" w:rsidRDefault="003C3CFC">
      <w:pPr>
        <w:pStyle w:val="ab"/>
        <w:numPr>
          <w:ilvl w:val="1"/>
          <w:numId w:val="6"/>
        </w:numPr>
        <w:spacing w:after="0"/>
        <w:ind w:left="964"/>
        <w:jc w:val="both"/>
      </w:pPr>
      <w:r>
        <w:t>получено в безвозмездное пользование (объекты учета финансовой (</w:t>
      </w:r>
      <w:proofErr w:type="spellStart"/>
      <w:r>
        <w:t>неоперационной</w:t>
      </w:r>
      <w:proofErr w:type="spellEnd"/>
      <w:r>
        <w:t>) аренды);</w:t>
      </w:r>
    </w:p>
    <w:p w:rsidR="003C3CFC" w:rsidRDefault="003C3CFC">
      <w:pPr>
        <w:pStyle w:val="ab"/>
        <w:numPr>
          <w:ilvl w:val="1"/>
          <w:numId w:val="6"/>
        </w:numPr>
        <w:spacing w:after="0"/>
        <w:ind w:left="964"/>
        <w:jc w:val="both"/>
      </w:pPr>
      <w:r>
        <w:lastRenderedPageBreak/>
        <w:t>передано в безвозмездное пользование (при операционной аренде).</w:t>
      </w:r>
    </w:p>
    <w:p w:rsidR="003C3CFC" w:rsidRDefault="003C3CFC">
      <w:pPr>
        <w:pStyle w:val="2"/>
      </w:pPr>
      <w:bookmarkStart w:id="42" w:name="_ref_1-5d585276168d49"/>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42"/>
    </w:p>
    <w:p w:rsidR="003C3CFC" w:rsidRDefault="003C3CFC">
      <w:r>
        <w:t>1-й знак - код вида финансового обеспечения (деятельности);</w:t>
      </w:r>
    </w:p>
    <w:p w:rsidR="003C3CFC" w:rsidRDefault="003C3CFC">
      <w:r>
        <w:t>2 - 4-й знаки - код синтетического счета;</w:t>
      </w:r>
    </w:p>
    <w:p w:rsidR="003C3CFC" w:rsidRDefault="003C3CFC">
      <w:r>
        <w:t>5 - 6-й знаки - код аналитического счета;</w:t>
      </w:r>
    </w:p>
    <w:p w:rsidR="00511E80" w:rsidRDefault="003C3CFC" w:rsidP="00511E80">
      <w:r>
        <w:t>7 - 12-й знаки - порядковый номер объекта в группе (000001 - 999999).</w:t>
      </w:r>
      <w:bookmarkStart w:id="43" w:name="_ref_1-8577d33ccc4847"/>
    </w:p>
    <w:p w:rsidR="003C3CFC" w:rsidRDefault="00511E80" w:rsidP="00511E80">
      <w:r>
        <w:t xml:space="preserve"> </w:t>
      </w:r>
      <w:r w:rsidR="003C3CFC">
        <w:t>Инвентарный номер наносится:</w:t>
      </w:r>
      <w:bookmarkEnd w:id="43"/>
    </w:p>
    <w:p w:rsidR="003C3CFC" w:rsidRDefault="003C3CFC">
      <w:r>
        <w:t>- на объекты недвижимого имущества - на прикрепленной табличке;</w:t>
      </w:r>
    </w:p>
    <w:p w:rsidR="003C3CFC" w:rsidRDefault="003C3CFC">
      <w:r>
        <w:t>- на объекты движимого имущества - на бумажной наклейке.</w:t>
      </w:r>
    </w:p>
    <w:p w:rsidR="003C3CFC" w:rsidRDefault="003C3CFC">
      <w:pPr>
        <w:pStyle w:val="2"/>
      </w:pPr>
      <w:bookmarkStart w:id="44"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4"/>
    </w:p>
    <w:p w:rsidR="003C3CFC" w:rsidRDefault="003C3CFC">
      <w:pPr>
        <w:pStyle w:val="2"/>
      </w:pPr>
      <w:bookmarkStart w:id="45" w:name="_ref_1-e0603f0a642f46"/>
      <w:r>
        <w:t xml:space="preserve">Аналитический учет вложений в основные средства ведется в </w:t>
      </w:r>
      <w:proofErr w:type="spellStart"/>
      <w:r>
        <w:t>Многографной</w:t>
      </w:r>
      <w:proofErr w:type="spellEnd"/>
      <w:r>
        <w:t xml:space="preserve"> карточке (</w:t>
      </w:r>
      <w:hyperlink r:id="rId97" w:history="1">
        <w:r>
          <w:rPr>
            <w:rStyle w:val="afc"/>
          </w:rPr>
          <w:t>ф. 0504054</w:t>
        </w:r>
      </w:hyperlink>
      <w:r>
        <w:t>).</w:t>
      </w:r>
      <w:bookmarkEnd w:id="45"/>
    </w:p>
    <w:p w:rsidR="003C3CFC" w:rsidRDefault="003C3CFC">
      <w:pPr>
        <w:pStyle w:val="2"/>
      </w:pPr>
      <w:bookmarkStart w:id="46" w:name="_ref_1-4887d0f424774e"/>
      <w: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46"/>
    </w:p>
    <w:p w:rsidR="003C3CFC" w:rsidRDefault="003C3CFC">
      <w:pPr>
        <w:pStyle w:val="2"/>
      </w:pPr>
      <w:bookmarkStart w:id="47" w:name="_ref_1-c5d2fbb2a95c43"/>
      <w:r>
        <w:t>В Инвентарных карточках учета нефинансовых активов (</w:t>
      </w:r>
      <w:hyperlink r:id="rId98"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7"/>
    </w:p>
    <w:p w:rsidR="003C3CFC" w:rsidRDefault="003C3CFC">
      <w:pPr>
        <w:pStyle w:val="2"/>
      </w:pPr>
      <w:bookmarkStart w:id="48" w:name="_ref_1-9d2c07ccd3424c"/>
      <w:proofErr w:type="gramStart"/>
      <w: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w:t>
      </w:r>
      <w:r w:rsidR="00511E80">
        <w:t xml:space="preserve">его отдельных составных частей, </w:t>
      </w:r>
      <w:r>
        <w:t>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8"/>
      <w:proofErr w:type="gramEnd"/>
    </w:p>
    <w:p w:rsidR="003C3CFC" w:rsidRDefault="003C3CFC">
      <w:r>
        <w:t>Одновременно балансовая стоимость этого объекта корректируется (уменьшается) на стоимость выбывающих (заменяемых) частей.</w:t>
      </w:r>
    </w:p>
    <w:p w:rsidR="003C3CFC" w:rsidRDefault="003C3CFC">
      <w:pPr>
        <w:pStyle w:val="2"/>
      </w:pPr>
      <w:bookmarkStart w:id="49" w:name="_ref_1-907e8670e4894a"/>
      <w:r>
        <w:t>Балансовая стоимость объекта основных средств увеличивается в случаях проведения:</w:t>
      </w:r>
      <w:bookmarkEnd w:id="49"/>
    </w:p>
    <w:p w:rsidR="003C3CFC" w:rsidRDefault="003C3CFC">
      <w:r>
        <w:t>- обязательных регулярных осмотров на предмет наличия дефектов;</w:t>
      </w:r>
    </w:p>
    <w:p w:rsidR="003C3CFC" w:rsidRDefault="003C3CFC">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w:t>
      </w:r>
    </w:p>
    <w:p w:rsidR="003C3CFC" w:rsidRDefault="003C3CFC">
      <w: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t>выполнения критериев признания объектов основных средств</w:t>
      </w:r>
      <w:proofErr w:type="gramEnd"/>
      <w:r>
        <w:t>.</w:t>
      </w:r>
    </w:p>
    <w:p w:rsidR="003C3CFC" w:rsidRDefault="003C3CFC">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3C3CFC" w:rsidRDefault="003C3CFC">
      <w:pPr>
        <w:pStyle w:val="2"/>
      </w:pPr>
      <w:bookmarkStart w:id="50"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50"/>
    </w:p>
    <w:p w:rsidR="003C3CFC" w:rsidRDefault="003C3CFC">
      <w:pPr>
        <w:pStyle w:val="2"/>
      </w:pPr>
      <w:bookmarkStart w:id="51" w:name="_ref_1-4b50ebb5e14542"/>
      <w:r>
        <w:lastRenderedPageBreak/>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1"/>
    </w:p>
    <w:p w:rsidR="003C3CFC" w:rsidRDefault="003C3CFC">
      <w:pPr>
        <w:pStyle w:val="2"/>
      </w:pPr>
      <w:bookmarkStart w:id="52" w:name="_ref_1-0f2a913070034e"/>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52"/>
    </w:p>
    <w:p w:rsidR="003C3CFC" w:rsidRDefault="003C3CFC">
      <w:pPr>
        <w:pStyle w:val="2"/>
      </w:pPr>
      <w:bookmarkStart w:id="53"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3"/>
    </w:p>
    <w:p w:rsidR="003C3CFC" w:rsidRDefault="003C3CFC">
      <w:pPr>
        <w:pStyle w:val="2"/>
      </w:pPr>
      <w:bookmarkStart w:id="54" w:name="_ref_1-2373fb59171e47"/>
      <w:r>
        <w:t>Продажа объектов основных средств оформляется Актом о приеме-передаче объектов нефинансовых активов (</w:t>
      </w:r>
      <w:hyperlink r:id="rId99" w:history="1">
        <w:r>
          <w:rPr>
            <w:rStyle w:val="afc"/>
          </w:rPr>
          <w:t>ф. 0504101</w:t>
        </w:r>
      </w:hyperlink>
      <w:r>
        <w:t>).</w:t>
      </w:r>
      <w:bookmarkEnd w:id="54"/>
    </w:p>
    <w:p w:rsidR="003C3CFC" w:rsidRDefault="003C3CFC">
      <w:pPr>
        <w:pStyle w:val="2"/>
      </w:pPr>
      <w:bookmarkStart w:id="55" w:name="_ref_1-91cd04e697ec46"/>
      <w:r>
        <w:t>Безвозмездная передача объектов основных средств оформляется Актом о приеме-передаче объектов нефинансовых активов (</w:t>
      </w:r>
      <w:hyperlink r:id="rId100" w:history="1">
        <w:r>
          <w:rPr>
            <w:rStyle w:val="afc"/>
          </w:rPr>
          <w:t>ф. 0504101</w:t>
        </w:r>
      </w:hyperlink>
      <w:r>
        <w:t>).</w:t>
      </w:r>
      <w:bookmarkEnd w:id="55"/>
    </w:p>
    <w:p w:rsidR="003C3CFC" w:rsidRDefault="003C3CFC">
      <w:pPr>
        <w:pStyle w:val="2"/>
      </w:pPr>
      <w:bookmarkStart w:id="56" w:name="_ref_1-67f464a30b6e41"/>
      <w:r>
        <w:t>При приобретении основных средств оформляется Акт о приеме-передаче объектов нефинансовых активов (</w:t>
      </w:r>
      <w:hyperlink r:id="rId101" w:history="1">
        <w:r>
          <w:rPr>
            <w:rStyle w:val="afc"/>
          </w:rPr>
          <w:t>ф. 0504101</w:t>
        </w:r>
      </w:hyperlink>
      <w:r>
        <w:t>).</w:t>
      </w:r>
      <w:bookmarkEnd w:id="56"/>
    </w:p>
    <w:p w:rsidR="003C3CFC" w:rsidRDefault="003C3CFC">
      <w:pPr>
        <w:pStyle w:val="2"/>
      </w:pPr>
      <w:bookmarkStart w:id="57" w:name="_ref_1-876eb75286594d"/>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02" w:history="1">
        <w:r>
          <w:rPr>
            <w:rStyle w:val="afc"/>
          </w:rPr>
          <w:t>ф. 0504103</w:t>
        </w:r>
      </w:hyperlink>
      <w:r>
        <w:t xml:space="preserve">). </w:t>
      </w:r>
      <w:proofErr w:type="gramStart"/>
      <w:r>
        <w:t xml:space="preserve">В иных случаях частичная ликвидация объекта основных средств оформляется Актом, </w:t>
      </w:r>
      <w:r w:rsidRPr="00F743AE">
        <w:t xml:space="preserve">приведенной в </w:t>
      </w:r>
      <w:r w:rsidR="00F743AE">
        <w:t xml:space="preserve"> котором обязательно указывается наличие и стоимость средств, полученных от ликвидации </w:t>
      </w:r>
      <w:proofErr w:type="spellStart"/>
      <w:r w:rsidR="00F743AE">
        <w:t>обьекта</w:t>
      </w:r>
      <w:proofErr w:type="spellEnd"/>
      <w:r>
        <w:t>.</w:t>
      </w:r>
      <w:bookmarkEnd w:id="57"/>
      <w:proofErr w:type="gramEnd"/>
    </w:p>
    <w:p w:rsidR="003C3CFC" w:rsidRDefault="003C3CFC">
      <w:pPr>
        <w:pStyle w:val="1"/>
      </w:pPr>
      <w:bookmarkStart w:id="58" w:name="_ref_1-d830688800d04f"/>
      <w:r>
        <w:t>Нематериальные активы</w:t>
      </w:r>
      <w:bookmarkEnd w:id="58"/>
    </w:p>
    <w:p w:rsidR="003C3CFC" w:rsidRDefault="003C3CFC">
      <w:pPr>
        <w:pStyle w:val="2"/>
      </w:pPr>
      <w:bookmarkStart w:id="59"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9"/>
    </w:p>
    <w:p w:rsidR="003C3CFC" w:rsidRDefault="003C3CFC">
      <w:pPr>
        <w:pStyle w:val="2"/>
      </w:pPr>
      <w:bookmarkStart w:id="60" w:name="_ref_1-18f7f92c96c744"/>
      <w:r>
        <w:t>Объект признается нематериальным активом при одновременном выполнении следующих условий:</w:t>
      </w:r>
      <w:bookmarkEnd w:id="60"/>
    </w:p>
    <w:p w:rsidR="003C3CFC" w:rsidRDefault="003C3CFC">
      <w:r>
        <w:t>- объект способен приносить экономические выгоды в будущем;</w:t>
      </w:r>
    </w:p>
    <w:p w:rsidR="003C3CFC" w:rsidRDefault="003C3CFC">
      <w:r>
        <w:t>- у него отсутствует материально-вещественная форма;</w:t>
      </w:r>
    </w:p>
    <w:p w:rsidR="003C3CFC" w:rsidRDefault="003C3CFC">
      <w:r>
        <w:t>- объект можно идентифицировать;</w:t>
      </w:r>
    </w:p>
    <w:p w:rsidR="003C3CFC" w:rsidRDefault="003C3CFC">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C3CFC" w:rsidRDefault="003C3CFC">
      <w:r>
        <w:t>- не предполагается последующая перепродажа данного актива;</w:t>
      </w:r>
    </w:p>
    <w:p w:rsidR="003C3CFC" w:rsidRDefault="003C3CFC">
      <w:r>
        <w:t>- имеются надлежаще оформленные документы, подтверждающие существование актива;</w:t>
      </w:r>
    </w:p>
    <w:p w:rsidR="003C3CFC" w:rsidRDefault="003C3CFC">
      <w:r>
        <w:t>- имеются надлежаще оформленные документы, устанавливающие исключительное право на актив;</w:t>
      </w:r>
    </w:p>
    <w:p w:rsidR="003C3CFC" w:rsidRDefault="003C3CFC">
      <w:proofErr w:type="gramStart"/>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w:t>
      </w:r>
      <w:r>
        <w:lastRenderedPageBreak/>
        <w:t>технической деятельности, охраняемые в режиме коммерческой тайны, включая потенциально патентоспособные технические решения и</w:t>
      </w:r>
      <w:proofErr w:type="gramEnd"/>
      <w:r>
        <w:t xml:space="preserve"> секреты производства (ноу-хау).</w:t>
      </w:r>
    </w:p>
    <w:p w:rsidR="003C3CFC" w:rsidRDefault="003C3CFC">
      <w:pPr>
        <w:pStyle w:val="2"/>
      </w:pPr>
      <w:bookmarkStart w:id="61"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61"/>
    </w:p>
    <w:p w:rsidR="003C3CFC" w:rsidRDefault="003C3CFC">
      <w:pPr>
        <w:pStyle w:val="2"/>
      </w:pPr>
      <w:bookmarkStart w:id="62" w:name="_ref_1-8db694a6479843"/>
      <w:r>
        <w:t xml:space="preserve">Аналитический учет вложений в нематериальные активы ведется в </w:t>
      </w:r>
      <w:proofErr w:type="spellStart"/>
      <w:r>
        <w:t>Многографной</w:t>
      </w:r>
      <w:proofErr w:type="spellEnd"/>
      <w:r>
        <w:t xml:space="preserve"> карточке (</w:t>
      </w:r>
      <w:hyperlink r:id="rId103" w:history="1">
        <w:r>
          <w:rPr>
            <w:rStyle w:val="afc"/>
          </w:rPr>
          <w:t>ф. 0504054</w:t>
        </w:r>
      </w:hyperlink>
      <w:r>
        <w:t>).</w:t>
      </w:r>
      <w:bookmarkEnd w:id="62"/>
    </w:p>
    <w:p w:rsidR="003C3CFC" w:rsidRDefault="003C3CFC">
      <w:pPr>
        <w:pStyle w:val="2"/>
      </w:pPr>
      <w:bookmarkStart w:id="63" w:name="_ref_1-334aaefa3ec048"/>
      <w:r>
        <w:t>К расходам, включаемым в первоначальную стоимость объектов нематериальных активов при их создании собственными силами, относятся:</w:t>
      </w:r>
      <w:bookmarkEnd w:id="63"/>
    </w:p>
    <w:p w:rsidR="003C3CFC" w:rsidRDefault="003C3CFC">
      <w: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3C3CFC" w:rsidRDefault="003C3CFC">
      <w: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3C3CFC" w:rsidRDefault="003C3CFC">
      <w:r>
        <w:t>- платежи, необходимые для регистрации прав на объекты нематериальных активов;</w:t>
      </w:r>
    </w:p>
    <w:p w:rsidR="003C3CFC" w:rsidRDefault="003C3CFC">
      <w:r>
        <w:t>- расходы на амортизацию патентов и лицензий, использованных для создания такого объекта;</w:t>
      </w:r>
    </w:p>
    <w:p w:rsidR="003C3CFC" w:rsidRDefault="003C3CFC">
      <w: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3C3CFC" w:rsidRPr="00511E80" w:rsidRDefault="003C3CFC">
      <w:r w:rsidRPr="00511E80">
        <w:t xml:space="preserve">- </w:t>
      </w:r>
      <w:r w:rsidR="00511E80" w:rsidRPr="00511E80">
        <w:t xml:space="preserve"> иные </w:t>
      </w:r>
      <w:r w:rsidRPr="00511E80">
        <w:t>расходы, непосредственно связанные с созданием объекта нематериальных активов и обеспечением условий для его использования в запланированных целях.</w:t>
      </w:r>
    </w:p>
    <w:p w:rsidR="003C3CFC" w:rsidRDefault="003C3CFC">
      <w:pPr>
        <w:pStyle w:val="2"/>
      </w:pPr>
      <w:bookmarkStart w:id="64" w:name="_ref_1-8fc36aa0f5d445"/>
      <w:r>
        <w:t xml:space="preserve">Объекты нематериальных активов, созданные собственными силами, принимаются к учету на </w:t>
      </w:r>
      <w:r w:rsidRPr="00511E80">
        <w:t>основании   </w:t>
      </w:r>
      <w:r w:rsidR="00511E80" w:rsidRPr="00511E80">
        <w:t>акта</w:t>
      </w:r>
      <w:r w:rsidRPr="00511E80">
        <w:t>.</w:t>
      </w:r>
      <w:bookmarkEnd w:id="64"/>
    </w:p>
    <w:p w:rsidR="003C3CFC" w:rsidRDefault="003C3CFC">
      <w:pPr>
        <w:pStyle w:val="2"/>
      </w:pPr>
      <w:bookmarkStart w:id="65" w:name="_ref_1-a661337de34b44"/>
      <w:r>
        <w:t>Амортизация по всем нематериальным активам начисляется линейным методом.</w:t>
      </w:r>
      <w:bookmarkEnd w:id="65"/>
    </w:p>
    <w:p w:rsidR="003C3CFC" w:rsidRDefault="003C3CFC">
      <w:pPr>
        <w:pStyle w:val="2"/>
      </w:pPr>
      <w:bookmarkStart w:id="66"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6"/>
    </w:p>
    <w:p w:rsidR="003C3CFC" w:rsidRDefault="003C3CFC">
      <w:r>
        <w:t xml:space="preserve">Если срок охраны конфиденциальности не установлен, в учете возникает объект </w:t>
      </w:r>
      <w:hyperlink r:id="rId104" w:history="1">
        <w:r>
          <w:rPr>
            <w:rStyle w:val="afc"/>
          </w:rPr>
          <w:t>НМА с неопределенным сроком полезного использования</w:t>
        </w:r>
      </w:hyperlink>
      <w:r>
        <w:t>.</w:t>
      </w:r>
    </w:p>
    <w:p w:rsidR="003C3CFC" w:rsidRDefault="003C3CFC">
      <w:pPr>
        <w:pStyle w:val="2"/>
      </w:pPr>
      <w:bookmarkStart w:id="67"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7"/>
    </w:p>
    <w:p w:rsidR="003C3CFC" w:rsidRDefault="003C3CFC">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rsidR="00511E80">
        <w:rPr>
          <w:u w:val="single"/>
        </w:rPr>
        <w:t>25</w:t>
      </w:r>
      <w:r>
        <w:t>% или более от продолжительности текущего периода.</w:t>
      </w:r>
    </w:p>
    <w:p w:rsidR="003C3CFC" w:rsidRDefault="003C3CFC">
      <w:r>
        <w:t>Срок полезного использования таких объектов НМА подлежит уточнению.</w:t>
      </w:r>
    </w:p>
    <w:p w:rsidR="003C3CFC" w:rsidRDefault="003C3CFC">
      <w:pPr>
        <w:pStyle w:val="2"/>
      </w:pPr>
      <w:bookmarkStart w:id="68" w:name="_ref_1-3329f01b02854a"/>
      <w:r>
        <w:t>Для однородных объектов нематериальных активов применяется групповой учет.</w:t>
      </w:r>
      <w:bookmarkEnd w:id="68"/>
    </w:p>
    <w:p w:rsidR="003C3CFC" w:rsidRDefault="003C3CFC">
      <w:r>
        <w:t>Групповой учет объектов нематериальных активов ведется в Инвентарной карточке группового учета нефинансовых активов (</w:t>
      </w:r>
      <w:hyperlink r:id="rId105" w:history="1">
        <w:r>
          <w:rPr>
            <w:rStyle w:val="afc"/>
          </w:rPr>
          <w:t>ф. 0504032</w:t>
        </w:r>
      </w:hyperlink>
      <w:r>
        <w:t>).</w:t>
      </w:r>
    </w:p>
    <w:p w:rsidR="003C3CFC" w:rsidRDefault="003C3CFC">
      <w:pPr>
        <w:pStyle w:val="1"/>
      </w:pPr>
      <w:bookmarkStart w:id="69" w:name="_ref_1-391058b4711746"/>
      <w:proofErr w:type="spellStart"/>
      <w:r>
        <w:lastRenderedPageBreak/>
        <w:t>Непроизведенные</w:t>
      </w:r>
      <w:proofErr w:type="spellEnd"/>
      <w:r>
        <w:t xml:space="preserve"> активы</w:t>
      </w:r>
      <w:bookmarkEnd w:id="69"/>
    </w:p>
    <w:p w:rsidR="003C3CFC" w:rsidRDefault="003C3CFC">
      <w:pPr>
        <w:pStyle w:val="2"/>
      </w:pPr>
      <w:bookmarkStart w:id="70" w:name="_ref_1-03eab198b81745"/>
      <w:proofErr w:type="spellStart"/>
      <w:r>
        <w:t>Непроизведенными</w:t>
      </w:r>
      <w:proofErr w:type="spellEnd"/>
      <w: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70"/>
    </w:p>
    <w:p w:rsidR="003C3CFC" w:rsidRDefault="003C3CFC">
      <w:pPr>
        <w:pStyle w:val="2"/>
      </w:pPr>
      <w:bookmarkStart w:id="71" w:name="_ref_1-57232a59867044"/>
      <w:r>
        <w:t xml:space="preserve">Аналитический учет вложений в </w:t>
      </w:r>
      <w:proofErr w:type="spellStart"/>
      <w:r>
        <w:t>непроизведенные</w:t>
      </w:r>
      <w:proofErr w:type="spellEnd"/>
      <w:r>
        <w:t xml:space="preserve"> активы ведется в </w:t>
      </w:r>
      <w:proofErr w:type="spellStart"/>
      <w:r>
        <w:t>Многографной</w:t>
      </w:r>
      <w:proofErr w:type="spellEnd"/>
      <w:r>
        <w:t xml:space="preserve"> карточке (</w:t>
      </w:r>
      <w:hyperlink r:id="rId106" w:history="1">
        <w:r>
          <w:rPr>
            <w:rStyle w:val="afc"/>
          </w:rPr>
          <w:t>ф. 0504054</w:t>
        </w:r>
      </w:hyperlink>
      <w:r>
        <w:t>).</w:t>
      </w:r>
      <w:bookmarkEnd w:id="71"/>
    </w:p>
    <w:p w:rsidR="003C3CFC" w:rsidRDefault="003C3CFC">
      <w:pPr>
        <w:pStyle w:val="2"/>
      </w:pPr>
      <w:bookmarkStart w:id="72" w:name="_ref_1-7f37cfa8abdf4d"/>
      <w:r>
        <w:t xml:space="preserve">Объект </w:t>
      </w:r>
      <w:proofErr w:type="spellStart"/>
      <w:r>
        <w:t>непроизведенных</w:t>
      </w:r>
      <w:proofErr w:type="spellEnd"/>
      <w:r>
        <w:t xml:space="preserve"> активов учитывается на </w:t>
      </w:r>
      <w:proofErr w:type="spellStart"/>
      <w:r>
        <w:t>забалансовом</w:t>
      </w:r>
      <w:proofErr w:type="spellEnd"/>
      <w:r>
        <w:t xml:space="preserve"> счете 02 "Материальные ценности на хранении",  если в отношении него одновременно выполняются следующие условия:</w:t>
      </w:r>
      <w:bookmarkEnd w:id="72"/>
    </w:p>
    <w:p w:rsidR="003C3CFC" w:rsidRDefault="003C3CFC">
      <w:r>
        <w:t>- объект не приносит экономических выгод;</w:t>
      </w:r>
    </w:p>
    <w:p w:rsidR="003C3CFC" w:rsidRDefault="003C3CFC">
      <w:r>
        <w:t>- объект не имеет полезного потенциала;</w:t>
      </w:r>
    </w:p>
    <w:p w:rsidR="003C3CFC" w:rsidRDefault="003C3CFC">
      <w:r>
        <w:t>- не предполагается, что объект будет приносить экономические выгоды.</w:t>
      </w:r>
    </w:p>
    <w:p w:rsidR="003C3CFC" w:rsidRDefault="003C3CFC">
      <w:pPr>
        <w:pStyle w:val="2"/>
      </w:pPr>
      <w:bookmarkStart w:id="73" w:name="_ref_1-74a657093c0949"/>
      <w:proofErr w:type="spellStart"/>
      <w:r>
        <w:t>Непроизведенные</w:t>
      </w:r>
      <w:proofErr w:type="spellEnd"/>
      <w: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73"/>
    </w:p>
    <w:p w:rsidR="003C3CFC" w:rsidRDefault="003C3CFC">
      <w:pPr>
        <w:pStyle w:val="2"/>
      </w:pPr>
      <w:bookmarkStart w:id="74" w:name="_ref_1-f7d45dd3997846"/>
      <w: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t>непроизведенных</w:t>
      </w:r>
      <w:proofErr w:type="spellEnd"/>
      <w:r>
        <w:t xml:space="preserve"> активов.</w:t>
      </w:r>
      <w:bookmarkEnd w:id="74"/>
    </w:p>
    <w:p w:rsidR="003C3CFC" w:rsidRDefault="003C3CFC">
      <w:pPr>
        <w:pStyle w:val="2"/>
      </w:pPr>
      <w:bookmarkStart w:id="75" w:name="_ref_1-134f7a0a36474d"/>
      <w:r>
        <w:t xml:space="preserve">Затраты на модернизацию, реконструкцию объектов </w:t>
      </w:r>
      <w:proofErr w:type="spellStart"/>
      <w:r>
        <w:t>непроизведенных</w:t>
      </w:r>
      <w:proofErr w:type="spellEnd"/>
      <w:r>
        <w:t xml:space="preserve"> активов относятся на увеличение их первоначальной (балансовой) стоимости.</w:t>
      </w:r>
      <w:bookmarkEnd w:id="75"/>
    </w:p>
    <w:p w:rsidR="003C3CFC" w:rsidRDefault="003C3CFC">
      <w:pPr>
        <w:pStyle w:val="1"/>
      </w:pPr>
      <w:bookmarkStart w:id="76" w:name="_ref_1-50a121e1b3244d"/>
      <w:r>
        <w:t>Материальные запасы</w:t>
      </w:r>
      <w:bookmarkEnd w:id="76"/>
    </w:p>
    <w:p w:rsidR="003C3CFC" w:rsidRDefault="003C3CFC">
      <w:pPr>
        <w:pStyle w:val="2"/>
      </w:pPr>
      <w:bookmarkStart w:id="77" w:name="_ref_1-acfdc3ca985e45"/>
      <w:r>
        <w:t>Единицей бухгалтерского учета материальных запасов является:</w:t>
      </w:r>
      <w:bookmarkEnd w:id="77"/>
    </w:p>
    <w:p w:rsidR="003C3CFC" w:rsidRDefault="003C3CFC">
      <w:pPr>
        <w:pStyle w:val="ab"/>
        <w:numPr>
          <w:ilvl w:val="1"/>
          <w:numId w:val="7"/>
        </w:numPr>
        <w:spacing w:after="0"/>
        <w:ind w:left="964"/>
        <w:jc w:val="both"/>
      </w:pPr>
      <w:r>
        <w:t>номенклатурная (реестровая) единица</w:t>
      </w:r>
      <w:proofErr w:type="gramStart"/>
      <w:r>
        <w:t> ;</w:t>
      </w:r>
      <w:proofErr w:type="gramEnd"/>
    </w:p>
    <w:p w:rsidR="003C3CFC" w:rsidRDefault="003C3CFC">
      <w:pPr>
        <w:pStyle w:val="ab"/>
        <w:numPr>
          <w:ilvl w:val="1"/>
          <w:numId w:val="7"/>
        </w:numPr>
        <w:spacing w:after="0"/>
        <w:ind w:left="964"/>
        <w:jc w:val="both"/>
      </w:pPr>
      <w:r>
        <w:t>партия;</w:t>
      </w:r>
    </w:p>
    <w:p w:rsidR="003C3CFC" w:rsidRDefault="003C3CFC">
      <w:pPr>
        <w:pStyle w:val="ab"/>
        <w:numPr>
          <w:ilvl w:val="1"/>
          <w:numId w:val="7"/>
        </w:numPr>
        <w:spacing w:after="0"/>
        <w:ind w:left="964"/>
        <w:jc w:val="both"/>
      </w:pPr>
      <w:r>
        <w:t>однородная (реестровая) группа</w:t>
      </w:r>
      <w:proofErr w:type="gramStart"/>
      <w:r>
        <w:t> .</w:t>
      </w:r>
      <w:proofErr w:type="gramEnd"/>
    </w:p>
    <w:p w:rsidR="003C3CFC" w:rsidRDefault="003C3CFC">
      <w:pPr>
        <w:pStyle w:val="2"/>
      </w:pPr>
      <w:bookmarkStart w:id="78"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8"/>
    </w:p>
    <w:p w:rsidR="003C3CFC" w:rsidRDefault="003C3CFC">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3C3CFC" w:rsidRDefault="003C3CFC">
      <w:pPr>
        <w:pStyle w:val="2"/>
      </w:pPr>
      <w:bookmarkStart w:id="79" w:name="_ref_1-96ff0450a7ac46"/>
      <w:r>
        <w:t xml:space="preserve">Аналитический учет вложений в материальные запасы ведется в </w:t>
      </w:r>
      <w:proofErr w:type="spellStart"/>
      <w:r>
        <w:t>Многографной</w:t>
      </w:r>
      <w:proofErr w:type="spellEnd"/>
      <w:r>
        <w:t xml:space="preserve"> карточке (</w:t>
      </w:r>
      <w:hyperlink r:id="rId107" w:history="1">
        <w:r>
          <w:rPr>
            <w:rStyle w:val="afc"/>
          </w:rPr>
          <w:t>ф. 0504054</w:t>
        </w:r>
      </w:hyperlink>
      <w:r>
        <w:t>).</w:t>
      </w:r>
      <w:bookmarkEnd w:id="79"/>
    </w:p>
    <w:p w:rsidR="003C3CFC" w:rsidRDefault="003C3CFC">
      <w:pPr>
        <w:pStyle w:val="2"/>
      </w:pPr>
      <w:bookmarkStart w:id="80"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80"/>
    </w:p>
    <w:p w:rsidR="003C3CFC" w:rsidRDefault="003C3CFC">
      <w:pPr>
        <w:pStyle w:val="2"/>
      </w:pPr>
      <w:bookmarkStart w:id="81" w:name="_ref_1-e9adefc561a74e"/>
      <w:r>
        <w:t>Выбытие материальных запасов признается по средней фактической стоимости запасов.</w:t>
      </w:r>
      <w:bookmarkEnd w:id="81"/>
    </w:p>
    <w:p w:rsidR="003C3CFC" w:rsidRDefault="003C3CFC">
      <w:pPr>
        <w:pStyle w:val="2"/>
      </w:pPr>
      <w:bookmarkStart w:id="82"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8" w:history="1">
        <w:r>
          <w:rPr>
            <w:rStyle w:val="afc"/>
          </w:rPr>
          <w:t>ф. 0504205</w:t>
        </w:r>
      </w:hyperlink>
      <w:r>
        <w:t>).</w:t>
      </w:r>
      <w:bookmarkEnd w:id="82"/>
    </w:p>
    <w:p w:rsidR="003C3CFC" w:rsidRDefault="003C3CFC">
      <w:pPr>
        <w:pStyle w:val="2"/>
      </w:pPr>
      <w:bookmarkStart w:id="83" w:name="_ref_1-2706e9ad788947"/>
      <w:r>
        <w:lastRenderedPageBreak/>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09" w:history="1">
        <w:r>
          <w:rPr>
            <w:rStyle w:val="afc"/>
          </w:rPr>
          <w:t>ф. 0504210</w:t>
        </w:r>
      </w:hyperlink>
      <w:r>
        <w:t>), которая является основанием для их списания.</w:t>
      </w:r>
      <w:bookmarkEnd w:id="83"/>
    </w:p>
    <w:p w:rsidR="003C3CFC" w:rsidRDefault="003C3CFC">
      <w:pPr>
        <w:pStyle w:val="1"/>
      </w:pPr>
      <w:bookmarkStart w:id="84" w:name="_ref_1-be4985953f5b42"/>
      <w:r>
        <w:t>Себестоимость</w:t>
      </w:r>
      <w:bookmarkEnd w:id="84"/>
    </w:p>
    <w:p w:rsidR="003C3CFC" w:rsidRDefault="003C3CFC">
      <w:r>
        <w:rPr>
          <w:b/>
        </w:rPr>
        <w:t>Общие положения</w:t>
      </w:r>
    </w:p>
    <w:p w:rsidR="003C3CFC" w:rsidRDefault="003C3CFC">
      <w:pPr>
        <w:pStyle w:val="2"/>
      </w:pPr>
      <w:bookmarkStart w:id="85" w:name="_ref_1-e326dcf3e20b40"/>
      <w:r>
        <w:t>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bookmarkEnd w:id="85"/>
    </w:p>
    <w:p w:rsidR="003C3CFC" w:rsidRDefault="003C3CFC">
      <w:pPr>
        <w:pStyle w:val="2"/>
      </w:pPr>
      <w:bookmarkStart w:id="86" w:name="_ref_1-aac40ffce50d43"/>
      <w:r>
        <w:t>Прямыми расходами признаются расходы, которые осуществлены непосредственно для оказания конкретного вида услуг, выполнения конкретного вида работ.</w:t>
      </w:r>
      <w:bookmarkEnd w:id="86"/>
    </w:p>
    <w:p w:rsidR="003C3CFC" w:rsidRDefault="003C3CFC">
      <w: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3C3CFC" w:rsidRDefault="003C3CFC">
      <w: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3C3CFC" w:rsidRDefault="003C3CFC">
      <w:r>
        <w:rPr>
          <w:b/>
        </w:rPr>
        <w:t>Оказание услуг</w:t>
      </w:r>
    </w:p>
    <w:p w:rsidR="003C3CFC" w:rsidRDefault="003C3CFC">
      <w:pPr>
        <w:pStyle w:val="2"/>
      </w:pPr>
      <w:bookmarkStart w:id="87" w:name="_ref_1-22182044abdb45"/>
      <w:r>
        <w:t>В составе прямых расходов отражаются:</w:t>
      </w:r>
      <w:bookmarkEnd w:id="87"/>
    </w:p>
    <w:p w:rsidR="003C3CFC" w:rsidRDefault="003C3CFC">
      <w:pPr>
        <w:pStyle w:val="ab"/>
        <w:numPr>
          <w:ilvl w:val="1"/>
          <w:numId w:val="8"/>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rsidR="003C3CFC" w:rsidRDefault="003C3CFC">
      <w:pPr>
        <w:pStyle w:val="ab"/>
        <w:numPr>
          <w:ilvl w:val="1"/>
          <w:numId w:val="8"/>
        </w:numPr>
        <w:spacing w:after="0"/>
        <w:ind w:left="964"/>
        <w:jc w:val="both"/>
      </w:pPr>
      <w:r>
        <w:t>расходы на приобретение материальных запасов, потребляемых в процессе оказания услуг;</w:t>
      </w:r>
    </w:p>
    <w:p w:rsidR="003C3CFC" w:rsidRDefault="003C3CFC">
      <w:pPr>
        <w:pStyle w:val="ab"/>
        <w:numPr>
          <w:ilvl w:val="1"/>
          <w:numId w:val="8"/>
        </w:numPr>
        <w:spacing w:after="0"/>
        <w:ind w:left="964"/>
        <w:jc w:val="both"/>
      </w:pPr>
      <w:r>
        <w:t>расходы на приобретение основных сре</w:t>
      </w:r>
      <w:proofErr w:type="gramStart"/>
      <w:r>
        <w:t>дств ст</w:t>
      </w:r>
      <w:proofErr w:type="gramEnd"/>
      <w:r>
        <w:t>оимостью до 10 000 руб. включительно, используемых непосредственно для оказания услуг;</w:t>
      </w:r>
    </w:p>
    <w:p w:rsidR="003C3CFC" w:rsidRDefault="003C3CFC">
      <w:pPr>
        <w:pStyle w:val="ab"/>
        <w:numPr>
          <w:ilvl w:val="1"/>
          <w:numId w:val="8"/>
        </w:numPr>
        <w:spacing w:after="0"/>
        <w:ind w:left="964"/>
        <w:jc w:val="both"/>
      </w:pPr>
      <w:r>
        <w:t>амортизация основных средств, непосредственно используемых для оказания услуг;</w:t>
      </w:r>
    </w:p>
    <w:p w:rsidR="003C3CFC" w:rsidRDefault="003C3CFC">
      <w:pPr>
        <w:pStyle w:val="ab"/>
        <w:numPr>
          <w:ilvl w:val="1"/>
          <w:numId w:val="8"/>
        </w:numPr>
        <w:spacing w:after="0"/>
        <w:ind w:left="964"/>
        <w:jc w:val="both"/>
      </w:pPr>
      <w:r>
        <w:t>другие расходы, непосредственно связанные с оказанием услуг.</w:t>
      </w:r>
    </w:p>
    <w:p w:rsidR="003C3CFC" w:rsidRDefault="003C3CFC">
      <w:pPr>
        <w:pStyle w:val="2"/>
      </w:pPr>
      <w:bookmarkStart w:id="88" w:name="_ref_1-c731545bfc6b42"/>
      <w:r>
        <w:t>В составе накладных расходов при оказании услуг отражаются:</w:t>
      </w:r>
      <w:bookmarkEnd w:id="88"/>
    </w:p>
    <w:p w:rsidR="003C3CFC" w:rsidRDefault="003C3CFC">
      <w:pPr>
        <w:pStyle w:val="ab"/>
        <w:numPr>
          <w:ilvl w:val="1"/>
          <w:numId w:val="9"/>
        </w:numPr>
        <w:spacing w:after="0"/>
        <w:ind w:left="964"/>
        <w:jc w:val="both"/>
      </w:pPr>
      <w:r>
        <w:t>расходы на оплату труда и начисления на выплаты по оплате труда работников, обеспечивающих оказание услуг;</w:t>
      </w:r>
    </w:p>
    <w:p w:rsidR="003C3CFC" w:rsidRDefault="003C3CFC">
      <w:pPr>
        <w:pStyle w:val="ab"/>
        <w:numPr>
          <w:ilvl w:val="1"/>
          <w:numId w:val="9"/>
        </w:numPr>
        <w:spacing w:after="0"/>
        <w:ind w:left="964"/>
        <w:jc w:val="both"/>
      </w:pPr>
      <w:r>
        <w:t>амортизация основных средств, обеспечивающих оказание услуг;</w:t>
      </w:r>
    </w:p>
    <w:p w:rsidR="003C3CFC" w:rsidRDefault="003C3CFC">
      <w:pPr>
        <w:pStyle w:val="ab"/>
        <w:numPr>
          <w:ilvl w:val="1"/>
          <w:numId w:val="9"/>
        </w:numPr>
        <w:spacing w:after="0"/>
        <w:ind w:left="964"/>
        <w:jc w:val="both"/>
      </w:pPr>
      <w:r>
        <w:t>расходы на содержание имущества, используемого при оказании услуг.</w:t>
      </w:r>
    </w:p>
    <w:p w:rsidR="003C3CFC" w:rsidRDefault="003C3CFC">
      <w:r>
        <w:rPr>
          <w:b/>
        </w:rPr>
        <w:t>Выполнение работ</w:t>
      </w:r>
    </w:p>
    <w:p w:rsidR="003C3CFC" w:rsidRDefault="003C3CFC">
      <w:pPr>
        <w:pStyle w:val="2"/>
      </w:pPr>
      <w:bookmarkStart w:id="89" w:name="_ref_1-cf27475527854d"/>
      <w:r>
        <w:t>В составе прямых расходов отражаются:</w:t>
      </w:r>
      <w:bookmarkEnd w:id="89"/>
    </w:p>
    <w:p w:rsidR="003C3CFC" w:rsidRDefault="003C3CFC">
      <w:pPr>
        <w:pStyle w:val="ab"/>
        <w:numPr>
          <w:ilvl w:val="1"/>
          <w:numId w:val="10"/>
        </w:numPr>
        <w:spacing w:after="0"/>
        <w:ind w:left="964"/>
        <w:jc w:val="both"/>
      </w:pPr>
      <w:r>
        <w:t>расходы на оплату труда и начисления на выплаты по оплате труда работников, непосредственно участвующих в выполнении работ;</w:t>
      </w:r>
    </w:p>
    <w:p w:rsidR="003C3CFC" w:rsidRDefault="003C3CFC">
      <w:pPr>
        <w:pStyle w:val="ab"/>
        <w:numPr>
          <w:ilvl w:val="1"/>
          <w:numId w:val="10"/>
        </w:numPr>
        <w:spacing w:after="0"/>
        <w:ind w:left="964"/>
        <w:jc w:val="both"/>
      </w:pPr>
      <w:r>
        <w:t>расходы на приобретение материальных запасов, потребляемых в процессе выполнения работ;</w:t>
      </w:r>
    </w:p>
    <w:p w:rsidR="003C3CFC" w:rsidRDefault="003C3CFC">
      <w:pPr>
        <w:pStyle w:val="ab"/>
        <w:numPr>
          <w:ilvl w:val="1"/>
          <w:numId w:val="10"/>
        </w:numPr>
        <w:spacing w:after="0"/>
        <w:ind w:left="964"/>
        <w:jc w:val="both"/>
      </w:pPr>
      <w:r>
        <w:t>расходы на приобретение основных сре</w:t>
      </w:r>
      <w:proofErr w:type="gramStart"/>
      <w:r>
        <w:t>дств ст</w:t>
      </w:r>
      <w:proofErr w:type="gramEnd"/>
      <w:r>
        <w:t>оимостью до 10 000 руб. включительно, используемых непосредственно для выполнения работ;</w:t>
      </w:r>
    </w:p>
    <w:p w:rsidR="003C3CFC" w:rsidRDefault="003C3CFC">
      <w:pPr>
        <w:pStyle w:val="ab"/>
        <w:numPr>
          <w:ilvl w:val="1"/>
          <w:numId w:val="10"/>
        </w:numPr>
        <w:spacing w:after="0"/>
        <w:ind w:left="964"/>
        <w:jc w:val="both"/>
      </w:pPr>
      <w:r>
        <w:t>амортизация основных средств, непосредственно используемых для выполнения работ;</w:t>
      </w:r>
    </w:p>
    <w:p w:rsidR="003C3CFC" w:rsidRDefault="003C3CFC">
      <w:pPr>
        <w:pStyle w:val="ab"/>
        <w:numPr>
          <w:ilvl w:val="1"/>
          <w:numId w:val="10"/>
        </w:numPr>
        <w:spacing w:after="0"/>
        <w:ind w:left="964"/>
        <w:jc w:val="both"/>
      </w:pPr>
      <w:r>
        <w:t>другие расходы, непосредственно связанные с выполнением работ.</w:t>
      </w:r>
    </w:p>
    <w:p w:rsidR="003C3CFC" w:rsidRDefault="003C3CFC">
      <w:pPr>
        <w:pStyle w:val="2"/>
      </w:pPr>
      <w:bookmarkStart w:id="90" w:name="_ref_1-d73de55d540842"/>
      <w:r>
        <w:t>В составе накладных расходов при выполнении работ отражаются:</w:t>
      </w:r>
      <w:bookmarkEnd w:id="90"/>
    </w:p>
    <w:p w:rsidR="003C3CFC" w:rsidRDefault="003C3CFC">
      <w:pPr>
        <w:pStyle w:val="ab"/>
        <w:numPr>
          <w:ilvl w:val="1"/>
          <w:numId w:val="11"/>
        </w:numPr>
        <w:spacing w:after="0"/>
        <w:ind w:left="964"/>
        <w:jc w:val="both"/>
      </w:pPr>
      <w:r>
        <w:t>расходы на оплату труда и начисления на выплаты по оплате труда работников, обеспечивающих выполнение работ;</w:t>
      </w:r>
    </w:p>
    <w:p w:rsidR="003C3CFC" w:rsidRDefault="003C3CFC">
      <w:pPr>
        <w:pStyle w:val="ab"/>
        <w:numPr>
          <w:ilvl w:val="1"/>
          <w:numId w:val="11"/>
        </w:numPr>
        <w:spacing w:after="0"/>
        <w:ind w:left="964"/>
        <w:jc w:val="both"/>
      </w:pPr>
      <w:r>
        <w:lastRenderedPageBreak/>
        <w:t>амортизация основных средств, обеспечивающих выполнение работ;</w:t>
      </w:r>
    </w:p>
    <w:p w:rsidR="003C3CFC" w:rsidRDefault="003C3CFC">
      <w:pPr>
        <w:pStyle w:val="ab"/>
        <w:numPr>
          <w:ilvl w:val="1"/>
          <w:numId w:val="11"/>
        </w:numPr>
        <w:spacing w:after="0"/>
        <w:ind w:left="964"/>
        <w:jc w:val="both"/>
      </w:pPr>
      <w:r>
        <w:t>расходы на содержание имущества, используемого при выполнении работ.</w:t>
      </w:r>
    </w:p>
    <w:p w:rsidR="003C3CFC" w:rsidRDefault="003C3CFC">
      <w:r>
        <w:rPr>
          <w:b/>
        </w:rPr>
        <w:t>Общехозяйственные расходы</w:t>
      </w:r>
    </w:p>
    <w:p w:rsidR="003C3CFC" w:rsidRDefault="003C3CFC">
      <w:pPr>
        <w:pStyle w:val="2"/>
      </w:pPr>
      <w:bookmarkStart w:id="91" w:name="_ref_1-e827475f4cfc46"/>
      <w:r>
        <w:t>В составе общехозяйственных расходов выделяются расходы, распределяемые и не распределяемые на себестоимость услуг, работ.</w:t>
      </w:r>
      <w:bookmarkEnd w:id="91"/>
    </w:p>
    <w:p w:rsidR="003C3CFC" w:rsidRDefault="003C3CFC">
      <w:pPr>
        <w:pStyle w:val="2"/>
      </w:pPr>
      <w:bookmarkStart w:id="92" w:name="_ref_1-2ae90553759249"/>
      <w:r>
        <w:t>В составе общехозяйственных расходов, распределяемых на себестоимость, отражаются:</w:t>
      </w:r>
      <w:bookmarkEnd w:id="92"/>
    </w:p>
    <w:p w:rsidR="003C3CFC" w:rsidRDefault="003C3CFC">
      <w:pPr>
        <w:pStyle w:val="ab"/>
        <w:numPr>
          <w:ilvl w:val="1"/>
          <w:numId w:val="12"/>
        </w:numPr>
        <w:spacing w:after="0"/>
        <w:ind w:left="964"/>
        <w:jc w:val="both"/>
      </w:pPr>
      <w:r>
        <w:t>расходы на оплату коммунальных услуг;</w:t>
      </w:r>
    </w:p>
    <w:p w:rsidR="003C3CFC" w:rsidRDefault="003C3CFC">
      <w:pPr>
        <w:pStyle w:val="ab"/>
        <w:numPr>
          <w:ilvl w:val="1"/>
          <w:numId w:val="12"/>
        </w:numPr>
        <w:spacing w:after="0"/>
        <w:ind w:left="964"/>
        <w:jc w:val="both"/>
      </w:pPr>
      <w:r>
        <w:t>расходы на оплату услуг связи;</w:t>
      </w:r>
    </w:p>
    <w:p w:rsidR="003C3CFC" w:rsidRDefault="003C3CFC">
      <w:pPr>
        <w:pStyle w:val="ab"/>
        <w:numPr>
          <w:ilvl w:val="1"/>
          <w:numId w:val="12"/>
        </w:numPr>
        <w:spacing w:after="0"/>
        <w:ind w:left="964"/>
        <w:jc w:val="both"/>
      </w:pPr>
      <w:r>
        <w:t>расходы на оплату транспортных услуг;</w:t>
      </w:r>
    </w:p>
    <w:p w:rsidR="003C3CFC" w:rsidRDefault="003C3CFC">
      <w:pPr>
        <w:pStyle w:val="ab"/>
        <w:numPr>
          <w:ilvl w:val="1"/>
          <w:numId w:val="12"/>
        </w:numPr>
        <w:spacing w:after="0"/>
        <w:ind w:left="964"/>
        <w:jc w:val="both"/>
      </w:pPr>
      <w:r>
        <w:t>расходы на приобретение материальных запасов, израсходованных на общехозяйственные нужды;</w:t>
      </w:r>
    </w:p>
    <w:p w:rsidR="003C3CFC" w:rsidRDefault="003C3CFC">
      <w:pPr>
        <w:pStyle w:val="ab"/>
        <w:numPr>
          <w:ilvl w:val="1"/>
          <w:numId w:val="12"/>
        </w:numPr>
        <w:spacing w:after="0"/>
        <w:ind w:left="964"/>
        <w:jc w:val="both"/>
      </w:pPr>
      <w:r>
        <w:t>расходы на охрану;</w:t>
      </w:r>
    </w:p>
    <w:p w:rsidR="00920955" w:rsidRDefault="00B97ABD">
      <w:pPr>
        <w:pStyle w:val="ab"/>
        <w:numPr>
          <w:ilvl w:val="1"/>
          <w:numId w:val="12"/>
        </w:numPr>
        <w:spacing w:after="0"/>
        <w:ind w:left="964"/>
        <w:jc w:val="both"/>
      </w:pPr>
      <w:r w:rsidRPr="00B97ABD">
        <w:t>расходы</w:t>
      </w:r>
      <w:r w:rsidR="003C3CFC" w:rsidRPr="00B97ABD">
        <w:t xml:space="preserve">  </w:t>
      </w:r>
      <w:r w:rsidR="00920955">
        <w:t>на рекламу;</w:t>
      </w:r>
    </w:p>
    <w:p w:rsidR="00920955" w:rsidRDefault="00920955">
      <w:pPr>
        <w:pStyle w:val="ab"/>
        <w:numPr>
          <w:ilvl w:val="1"/>
          <w:numId w:val="12"/>
        </w:numPr>
        <w:spacing w:after="0"/>
        <w:ind w:left="964"/>
        <w:jc w:val="both"/>
      </w:pPr>
      <w:r>
        <w:t>расходы на обеспечение информацией;</w:t>
      </w:r>
    </w:p>
    <w:p w:rsidR="003C3CFC" w:rsidRDefault="00920955">
      <w:pPr>
        <w:pStyle w:val="ab"/>
        <w:numPr>
          <w:ilvl w:val="1"/>
          <w:numId w:val="12"/>
        </w:numPr>
        <w:spacing w:after="0"/>
        <w:ind w:left="964"/>
        <w:jc w:val="both"/>
      </w:pPr>
      <w:r>
        <w:t>расходы на программное обеспечение;</w:t>
      </w:r>
    </w:p>
    <w:p w:rsidR="00920955" w:rsidRDefault="00920955">
      <w:pPr>
        <w:pStyle w:val="ab"/>
        <w:numPr>
          <w:ilvl w:val="1"/>
          <w:numId w:val="12"/>
        </w:numPr>
        <w:spacing w:after="0"/>
        <w:ind w:left="964"/>
        <w:jc w:val="both"/>
      </w:pPr>
      <w:r>
        <w:t>представительские расходы;</w:t>
      </w:r>
    </w:p>
    <w:p w:rsidR="001347DD" w:rsidRDefault="003C3CFC" w:rsidP="001347DD">
      <w:pPr>
        <w:pStyle w:val="2"/>
        <w:numPr>
          <w:ilvl w:val="1"/>
          <w:numId w:val="13"/>
        </w:numPr>
        <w:spacing w:after="0"/>
        <w:ind w:left="964"/>
      </w:pPr>
      <w:bookmarkStart w:id="93" w:name="_ref_1-83028f4a753243"/>
      <w:r>
        <w:t>В составе общехозяйственных расходов, не распределяемых на себестоимость, отражаются:</w:t>
      </w:r>
      <w:bookmarkEnd w:id="93"/>
    </w:p>
    <w:p w:rsidR="003C3CFC" w:rsidRDefault="003C3CFC" w:rsidP="001347DD">
      <w:pPr>
        <w:pStyle w:val="2"/>
        <w:numPr>
          <w:ilvl w:val="1"/>
          <w:numId w:val="13"/>
        </w:numPr>
        <w:spacing w:after="0"/>
        <w:ind w:left="964"/>
      </w:pPr>
      <w:r>
        <w:t>расходы на оплату труда и начисления на выплаты по оплате труда работников, не принимающих участия в оказании услуг, выполнении работ;</w:t>
      </w:r>
    </w:p>
    <w:p w:rsidR="003C3CFC" w:rsidRDefault="003C3CFC">
      <w:pPr>
        <w:pStyle w:val="ab"/>
        <w:numPr>
          <w:ilvl w:val="1"/>
          <w:numId w:val="13"/>
        </w:numPr>
        <w:spacing w:after="0"/>
        <w:ind w:left="964"/>
        <w:jc w:val="both"/>
      </w:pPr>
      <w:r>
        <w:t>расходы на амортизацию основных средств, которые не задействованы в оказании услуг, выполнении работ;</w:t>
      </w:r>
    </w:p>
    <w:p w:rsidR="003C3CFC" w:rsidRDefault="003C3CFC">
      <w:pPr>
        <w:pStyle w:val="ab"/>
        <w:numPr>
          <w:ilvl w:val="1"/>
          <w:numId w:val="13"/>
        </w:numPr>
        <w:spacing w:after="0"/>
        <w:ind w:left="964"/>
        <w:jc w:val="both"/>
      </w:pPr>
      <w:r>
        <w:t>расходы на содержание и ремонт имущества, не используемого в оказании услуг, выполнении работ;</w:t>
      </w:r>
    </w:p>
    <w:p w:rsidR="003C3CFC" w:rsidRDefault="003C3CFC">
      <w:pPr>
        <w:pStyle w:val="ab"/>
        <w:numPr>
          <w:ilvl w:val="1"/>
          <w:numId w:val="13"/>
        </w:numPr>
        <w:spacing w:after="0"/>
        <w:ind w:left="964"/>
        <w:jc w:val="both"/>
      </w:pPr>
      <w:r>
        <w:t>прочие расходы на общехозяйственные нужды.</w:t>
      </w:r>
    </w:p>
    <w:p w:rsidR="003C3CFC" w:rsidRDefault="003C3CFC">
      <w:r>
        <w:rPr>
          <w:b/>
        </w:rPr>
        <w:t>Распределение расходов на себестоимость (финансовый результат)</w:t>
      </w:r>
    </w:p>
    <w:p w:rsidR="003C3CFC" w:rsidRDefault="003C3CFC">
      <w:pPr>
        <w:pStyle w:val="2"/>
      </w:pPr>
      <w:bookmarkStart w:id="94" w:name="_ref_1-baf951c6390344"/>
      <w:r>
        <w:t>Прямые затраты относятся на себестоимость способом прямого расчета (фактических затрат).</w:t>
      </w:r>
      <w:bookmarkEnd w:id="94"/>
    </w:p>
    <w:p w:rsidR="003C3CFC" w:rsidRPr="00920955" w:rsidRDefault="003C3CFC">
      <w:pPr>
        <w:pStyle w:val="2"/>
      </w:pPr>
      <w:bookmarkStart w:id="95" w:name="_ref_1-0836162a6c994f"/>
      <w:r>
        <w:t xml:space="preserve">Прямые расходы относятся на себестоимость соответствующего вида услуг, на основании </w:t>
      </w:r>
      <w:r w:rsidR="00920955" w:rsidRPr="00920955">
        <w:t>справок</w:t>
      </w:r>
      <w:r w:rsidRPr="00920955">
        <w:t>.</w:t>
      </w:r>
      <w:bookmarkEnd w:id="95"/>
    </w:p>
    <w:p w:rsidR="003C3CFC" w:rsidRDefault="003C3CFC">
      <w:pPr>
        <w:pStyle w:val="2"/>
      </w:pPr>
      <w:bookmarkStart w:id="96" w:name="_ref_1-28bae423e9f24e"/>
      <w:r>
        <w:t>Накладные расходы распределяются на себестоимость нескольких видов услуг, работ по окончании месяца пропорционально объему выручки.</w:t>
      </w:r>
      <w:bookmarkEnd w:id="96"/>
    </w:p>
    <w:p w:rsidR="003C3CFC" w:rsidRDefault="003C3CFC">
      <w:pPr>
        <w:pStyle w:val="2"/>
      </w:pPr>
      <w:bookmarkStart w:id="97" w:name="_ref_1-19d84c6943e94d"/>
      <w:r>
        <w:t>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bookmarkEnd w:id="97"/>
    </w:p>
    <w:p w:rsidR="003C3CFC" w:rsidRDefault="003C3CFC">
      <w:pPr>
        <w:pStyle w:val="2"/>
      </w:pPr>
      <w:bookmarkStart w:id="98"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98"/>
    </w:p>
    <w:p w:rsidR="003C3CFC" w:rsidRDefault="003C3CFC">
      <w:pPr>
        <w:pStyle w:val="1"/>
      </w:pPr>
      <w:bookmarkStart w:id="99" w:name="_ref_1-c612af5079154e"/>
      <w:r>
        <w:t>Денежные средства, денежные эквиваленты и денежные документы</w:t>
      </w:r>
      <w:bookmarkEnd w:id="99"/>
    </w:p>
    <w:p w:rsidR="003C3CFC" w:rsidRDefault="003C3CFC">
      <w:pPr>
        <w:pStyle w:val="2"/>
      </w:pPr>
      <w:bookmarkStart w:id="100" w:name="_ref_1-adc525be85af40"/>
      <w:r>
        <w:t xml:space="preserve">Учет денежных средств осуществляется в соответствии с требованиями, установленными </w:t>
      </w:r>
      <w:hyperlink r:id="rId110" w:history="1">
        <w:r>
          <w:rPr>
            <w:rStyle w:val="afc"/>
          </w:rPr>
          <w:t>Порядком</w:t>
        </w:r>
      </w:hyperlink>
      <w:r>
        <w:t xml:space="preserve"> ведения кассовых операций.</w:t>
      </w:r>
      <w:bookmarkEnd w:id="100"/>
    </w:p>
    <w:p w:rsidR="003C3CFC" w:rsidRDefault="003C3CFC">
      <w:pPr>
        <w:pStyle w:val="2"/>
      </w:pPr>
      <w:bookmarkStart w:id="101" w:name="_ref_1-384b1b908cdf44"/>
      <w:r>
        <w:t xml:space="preserve">Кассовая книга </w:t>
      </w:r>
      <w:hyperlink r:id="rId111" w:history="1">
        <w:r>
          <w:rPr>
            <w:rStyle w:val="afc"/>
          </w:rPr>
          <w:t>(ф. 0504514)</w:t>
        </w:r>
      </w:hyperlink>
      <w:r>
        <w:t xml:space="preserve"> оформляется на бумажном носителе с применением компьютерной программы </w:t>
      </w:r>
      <w:r>
        <w:rPr>
          <w:u w:val="single"/>
        </w:rPr>
        <w:t> </w:t>
      </w:r>
      <w:r w:rsidR="00920955">
        <w:rPr>
          <w:u w:val="single"/>
        </w:rPr>
        <w:t>1-с Предприятие</w:t>
      </w:r>
      <w:r>
        <w:t>.</w:t>
      </w:r>
      <w:bookmarkEnd w:id="101"/>
    </w:p>
    <w:p w:rsidR="003C3CFC" w:rsidRDefault="003C3CFC">
      <w:pPr>
        <w:pStyle w:val="2"/>
      </w:pPr>
      <w:bookmarkStart w:id="102" w:name="_ref_1-25728a2845f248"/>
      <w:r>
        <w:lastRenderedPageBreak/>
        <w:t>В составе денежных документов учитываются:</w:t>
      </w:r>
      <w:bookmarkEnd w:id="102"/>
    </w:p>
    <w:p w:rsidR="003C3CFC" w:rsidRDefault="003C3CFC">
      <w:pPr>
        <w:pStyle w:val="ab"/>
        <w:numPr>
          <w:ilvl w:val="1"/>
          <w:numId w:val="14"/>
        </w:numPr>
        <w:spacing w:after="0"/>
        <w:ind w:left="964"/>
        <w:jc w:val="both"/>
      </w:pPr>
      <w:r>
        <w:t>почтовые конверты с марками, отдельно приобретаемые почтовые марки;</w:t>
      </w:r>
    </w:p>
    <w:p w:rsidR="003C3CFC" w:rsidRDefault="003C3CFC">
      <w:pPr>
        <w:pStyle w:val="ab"/>
        <w:numPr>
          <w:ilvl w:val="1"/>
          <w:numId w:val="14"/>
        </w:numPr>
        <w:spacing w:after="0"/>
        <w:ind w:left="964"/>
        <w:jc w:val="both"/>
      </w:pPr>
      <w:r>
        <w:t>оплаченные путевки;</w:t>
      </w:r>
    </w:p>
    <w:p w:rsidR="003C3CFC" w:rsidRDefault="003C3CFC">
      <w:pPr>
        <w:pStyle w:val="ab"/>
        <w:numPr>
          <w:ilvl w:val="1"/>
          <w:numId w:val="14"/>
        </w:numPr>
        <w:spacing w:after="0"/>
        <w:ind w:left="964"/>
        <w:jc w:val="both"/>
      </w:pPr>
      <w:r>
        <w:t>оформленные на бумажном носителе проездные документы, приобретаемые для проезда работников к месту командировки и обратно.</w:t>
      </w:r>
    </w:p>
    <w:p w:rsidR="003C3CFC" w:rsidRDefault="003C3CFC" w:rsidP="00920955">
      <w:pPr>
        <w:pStyle w:val="2"/>
      </w:pPr>
      <w:bookmarkStart w:id="103"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103"/>
    </w:p>
    <w:p w:rsidR="003C3CFC" w:rsidRDefault="003C3CFC">
      <w:pPr>
        <w:pStyle w:val="1"/>
      </w:pPr>
      <w:bookmarkStart w:id="104" w:name="_ref_1-8fd5a8c2a3d04f"/>
      <w:r>
        <w:t>Расчеты с дебиторами и кредиторами</w:t>
      </w:r>
      <w:bookmarkEnd w:id="104"/>
    </w:p>
    <w:p w:rsidR="003C3CFC" w:rsidRDefault="003C3CFC">
      <w:pPr>
        <w:pStyle w:val="2"/>
      </w:pPr>
      <w:bookmarkStart w:id="105"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105"/>
    </w:p>
    <w:p w:rsidR="003C3CFC" w:rsidRDefault="003C3CFC">
      <w:pPr>
        <w:pStyle w:val="2"/>
      </w:pPr>
      <w:bookmarkStart w:id="106"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12"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106"/>
    </w:p>
    <w:p w:rsidR="003C3CFC" w:rsidRDefault="003C3CFC">
      <w: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t>платежей</w:t>
      </w:r>
      <w:proofErr w:type="gramEnd"/>
      <w: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3C3CFC" w:rsidRDefault="003C3CFC" w:rsidP="00920955">
      <w:pPr>
        <w:pStyle w:val="2"/>
      </w:pPr>
      <w:bookmarkStart w:id="107"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107"/>
    </w:p>
    <w:p w:rsidR="003C3CFC" w:rsidRDefault="003C3CFC">
      <w:pPr>
        <w:pStyle w:val="2"/>
      </w:pPr>
      <w:bookmarkStart w:id="108"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8"/>
    </w:p>
    <w:p w:rsidR="003C3CFC" w:rsidRDefault="003C3CFC">
      <w:pPr>
        <w:pStyle w:val="2"/>
      </w:pPr>
      <w:bookmarkStart w:id="109"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09"/>
    </w:p>
    <w:p w:rsidR="003C3CFC" w:rsidRDefault="003C3CFC">
      <w:pPr>
        <w:pStyle w:val="2"/>
      </w:pPr>
      <w:bookmarkStart w:id="110" w:name="_ref_1-60c632467b004a"/>
      <w:r>
        <w:t>На счете 0 210 05 000 ведутся расчеты с дебиторами по предоставлению учреждением:</w:t>
      </w:r>
      <w:bookmarkEnd w:id="110"/>
    </w:p>
    <w:p w:rsidR="003C3CFC" w:rsidRDefault="003C3CFC">
      <w:pPr>
        <w:pStyle w:val="ab"/>
        <w:numPr>
          <w:ilvl w:val="1"/>
          <w:numId w:val="15"/>
        </w:numPr>
        <w:spacing w:after="0"/>
        <w:ind w:left="964"/>
        <w:jc w:val="both"/>
      </w:pPr>
      <w:r>
        <w:t>обеспечений заявок на участие в конкурентных закупках (торгах);</w:t>
      </w:r>
    </w:p>
    <w:p w:rsidR="003C3CFC" w:rsidRDefault="003C3CFC">
      <w:pPr>
        <w:pStyle w:val="ab"/>
        <w:numPr>
          <w:ilvl w:val="1"/>
          <w:numId w:val="15"/>
        </w:numPr>
        <w:spacing w:after="0"/>
        <w:ind w:left="964"/>
        <w:jc w:val="both"/>
      </w:pPr>
      <w:r>
        <w:t>обеспечений исполнения контракта (договора);</w:t>
      </w:r>
    </w:p>
    <w:p w:rsidR="003C3CFC" w:rsidRDefault="003C3CFC">
      <w:pPr>
        <w:pStyle w:val="ab"/>
        <w:numPr>
          <w:ilvl w:val="1"/>
          <w:numId w:val="15"/>
        </w:numPr>
        <w:spacing w:after="0"/>
        <w:ind w:left="964"/>
        <w:jc w:val="both"/>
      </w:pPr>
      <w:r>
        <w:t>иных залоговых платежей, задатков.</w:t>
      </w:r>
    </w:p>
    <w:p w:rsidR="003C3CFC" w:rsidRDefault="003C3CFC">
      <w:pPr>
        <w:pStyle w:val="2"/>
      </w:pPr>
      <w:bookmarkStart w:id="111" w:name="_ref_1-c3752f7369f442"/>
      <w:r>
        <w:t>При перечислении с лицевого счета средств обеспечений (залогов) в учете оформляется запись по дебету счета 2 210 05 56Х и кредиту счета 2 201 11 610.</w:t>
      </w:r>
      <w:bookmarkEnd w:id="111"/>
    </w:p>
    <w:p w:rsidR="003C3CFC" w:rsidRDefault="003C3CFC">
      <w:r>
        <w:t>Возврат указанных средств на лицевой счет отражается по дебету счета 2 201 11 510 и кредиту счета 2 210 05 66Х.</w:t>
      </w:r>
    </w:p>
    <w:p w:rsidR="003C3CFC" w:rsidRDefault="003C3CFC">
      <w:pPr>
        <w:pStyle w:val="2"/>
      </w:pPr>
      <w:bookmarkStart w:id="112" w:name="_ref_1-c1120298ceed47"/>
      <w:r>
        <w:t>Показатель размера расчетов с учредителем корректируется ежегодно перед составлением годовой отчетности.</w:t>
      </w:r>
      <w:bookmarkEnd w:id="112"/>
    </w:p>
    <w:p w:rsidR="003C3CFC" w:rsidRDefault="003C3CFC">
      <w:pPr>
        <w:pStyle w:val="2"/>
      </w:pPr>
      <w:bookmarkStart w:id="113" w:name="_ref_1-54cadb0d41b040"/>
      <w:r>
        <w:t xml:space="preserve">На суммы изменений показателя счета 0 210 06 000 учредителю направляется Извещение </w:t>
      </w:r>
      <w:hyperlink r:id="rId113" w:history="1">
        <w:r>
          <w:rPr>
            <w:rStyle w:val="afc"/>
          </w:rPr>
          <w:t>(ф. 0504805)</w:t>
        </w:r>
      </w:hyperlink>
      <w:r>
        <w:t>.</w:t>
      </w:r>
      <w:bookmarkEnd w:id="113"/>
    </w:p>
    <w:p w:rsidR="00920955" w:rsidRDefault="003C3CFC" w:rsidP="00920955">
      <w:bookmarkStart w:id="114" w:name="_ref_1-2487a684569545"/>
      <w:r>
        <w:lastRenderedPageBreak/>
        <w:t xml:space="preserve">Аналитический учет расчетов с подотчетными лицами ведется в Карточке учета средств и расчетов </w:t>
      </w:r>
      <w:hyperlink r:id="rId114" w:history="1">
        <w:r>
          <w:rPr>
            <w:rStyle w:val="afc"/>
          </w:rPr>
          <w:t>(ф. 0504051)</w:t>
        </w:r>
      </w:hyperlink>
      <w:r>
        <w:t>.</w:t>
      </w:r>
      <w:bookmarkStart w:id="115" w:name="_ref_1-30a8597693694b"/>
      <w:bookmarkEnd w:id="114"/>
    </w:p>
    <w:p w:rsidR="003C3CFC" w:rsidRDefault="00920955" w:rsidP="00920955">
      <w:r>
        <w:t xml:space="preserve"> </w:t>
      </w:r>
      <w:r w:rsidR="003C3CFC">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15" w:history="1">
        <w:r w:rsidR="003C3CFC">
          <w:rPr>
            <w:rStyle w:val="afc"/>
          </w:rPr>
          <w:t>ф. 0504051</w:t>
        </w:r>
      </w:hyperlink>
      <w:r w:rsidR="003C3CFC">
        <w:t>).</w:t>
      </w:r>
      <w:bookmarkEnd w:id="115"/>
    </w:p>
    <w:p w:rsidR="003C3CFC" w:rsidRDefault="003C3CFC">
      <w:pPr>
        <w:pStyle w:val="2"/>
      </w:pPr>
      <w:bookmarkStart w:id="116" w:name="_ref_1-e3ea9b3ebfbc4d"/>
      <w:r>
        <w:t>Аналитический учет расчетов по платежам в бюджеты ведется в Карточке учета средств и расчетов (</w:t>
      </w:r>
      <w:hyperlink r:id="rId116" w:history="1">
        <w:r>
          <w:rPr>
            <w:rStyle w:val="afc"/>
          </w:rPr>
          <w:t>ф. 0504051</w:t>
        </w:r>
      </w:hyperlink>
      <w:r>
        <w:t>).</w:t>
      </w:r>
      <w:bookmarkEnd w:id="116"/>
    </w:p>
    <w:p w:rsidR="003C3CFC" w:rsidRDefault="003C3CFC">
      <w:pPr>
        <w:pStyle w:val="2"/>
      </w:pPr>
      <w:bookmarkStart w:id="117" w:name="_ref_1-c3103df30b064c"/>
      <w:r>
        <w:t>Аналитический учет расчетов по доходам ведется по каждому контрагенту.</w:t>
      </w:r>
      <w:bookmarkEnd w:id="117"/>
    </w:p>
    <w:p w:rsidR="003C3CFC" w:rsidRDefault="003C3CFC">
      <w:pPr>
        <w:pStyle w:val="2"/>
      </w:pPr>
      <w:bookmarkStart w:id="118" w:name="_ref_1-0ca738b5835e41"/>
      <w:r>
        <w:t>Аналитический учет расчетов по оплате труда ведется по структурным подразделениям.</w:t>
      </w:r>
      <w:bookmarkEnd w:id="118"/>
    </w:p>
    <w:p w:rsidR="003C3CFC" w:rsidRDefault="003C3CFC">
      <w:pPr>
        <w:pStyle w:val="2"/>
      </w:pPr>
      <w:bookmarkStart w:id="119" w:name="_ref_1-c42f058077b040"/>
      <w:r>
        <w:t xml:space="preserve">Аналитический учет расчетов по выплате стипендий ведется по </w:t>
      </w:r>
      <w:r w:rsidR="00920955">
        <w:t>институтам, колледжам</w:t>
      </w:r>
      <w:r>
        <w:t>.</w:t>
      </w:r>
      <w:bookmarkEnd w:id="119"/>
    </w:p>
    <w:p w:rsidR="003C3CFC" w:rsidRDefault="003C3CFC" w:rsidP="00920955">
      <w:pPr>
        <w:pStyle w:val="2"/>
      </w:pPr>
      <w:bookmarkStart w:id="120" w:name="_ref_1-58646ddda2a743"/>
      <w:r>
        <w:t xml:space="preserve">Сверка персонифицированных данных управленческого учета с показателями балансовых счетов осуществляется </w:t>
      </w:r>
      <w:bookmarkEnd w:id="120"/>
      <w:r w:rsidR="00920955" w:rsidRPr="00920955">
        <w:t>ежегодно</w:t>
      </w:r>
      <w:r w:rsidR="00920955">
        <w:t>.</w:t>
      </w:r>
    </w:p>
    <w:p w:rsidR="003C3CFC" w:rsidRDefault="003C3CFC">
      <w:pPr>
        <w:pStyle w:val="2"/>
      </w:pPr>
      <w:bookmarkStart w:id="121" w:name="_ref_1-f4c21c54de794e"/>
      <w:r>
        <w:t>В Табеле учета использования рабочего времени (</w:t>
      </w:r>
      <w:hyperlink r:id="rId117" w:history="1">
        <w:r>
          <w:rPr>
            <w:rStyle w:val="afc"/>
          </w:rPr>
          <w:t>ф. 0504421</w:t>
        </w:r>
      </w:hyperlink>
      <w:r>
        <w:t>) отражаются фактические затраты рабочего времени.</w:t>
      </w:r>
      <w:bookmarkEnd w:id="121"/>
    </w:p>
    <w:p w:rsidR="003C3CFC" w:rsidRPr="00F743AE" w:rsidRDefault="003C3CFC">
      <w:pPr>
        <w:pStyle w:val="2"/>
      </w:pPr>
      <w:bookmarkStart w:id="122" w:name="_ref_1-5da98327652146"/>
      <w:r w:rsidRPr="00F743AE">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sidR="00920955" w:rsidRPr="00F743AE">
        <w:rPr>
          <w:u w:val="single"/>
        </w:rPr>
        <w:t xml:space="preserve">080 </w:t>
      </w:r>
      <w:r w:rsidRPr="00F743AE">
        <w:t>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w:t>
      </w:r>
      <w:bookmarkEnd w:id="122"/>
    </w:p>
    <w:p w:rsidR="003C3CFC" w:rsidRDefault="003C3CFC">
      <w:pPr>
        <w:pStyle w:val="2"/>
      </w:pPr>
      <w:bookmarkStart w:id="123" w:name="_ref_1-1d3797c7af0540"/>
      <w:r>
        <w:t>По не исполненной в срок и не соответствующей критериям признания актива дебиторской задолженности создается резерв.</w:t>
      </w:r>
      <w:bookmarkEnd w:id="123"/>
    </w:p>
    <w:p w:rsidR="003C3CFC" w:rsidRDefault="003C3CFC">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C3CFC" w:rsidRDefault="003C3CFC">
      <w:pPr>
        <w:pStyle w:val="2"/>
      </w:pPr>
      <w:bookmarkStart w:id="124" w:name="_ref_1-61b634ba8fc149"/>
      <w:r>
        <w:t>Резерв по сомнительной задолженности формируется (корректируется) один раз в год - на конец отчетного года.</w:t>
      </w:r>
      <w:bookmarkEnd w:id="124"/>
    </w:p>
    <w:p w:rsidR="003C3CFC" w:rsidRDefault="003C3CFC">
      <w:pPr>
        <w:pStyle w:val="2"/>
      </w:pPr>
      <w:bookmarkStart w:id="125" w:name="_ref_1-c0900f4cd9e04b"/>
      <w:r>
        <w:t>Создание резерва по сомнительной задолженности отражается путем уменьшения величины такой задолженности и относится на счет 0 401 10 173.</w:t>
      </w:r>
      <w:bookmarkEnd w:id="125"/>
    </w:p>
    <w:p w:rsidR="003C3CFC" w:rsidRDefault="003C3CFC">
      <w:pPr>
        <w:pStyle w:val="1"/>
      </w:pPr>
      <w:bookmarkStart w:id="126" w:name="_ref_1-f8de209f15c34c"/>
      <w:r>
        <w:t>Финансовый результат</w:t>
      </w:r>
      <w:bookmarkEnd w:id="126"/>
    </w:p>
    <w:p w:rsidR="003C3CFC" w:rsidRDefault="003C3CFC">
      <w:pPr>
        <w:pStyle w:val="2"/>
      </w:pPr>
      <w:bookmarkStart w:id="127" w:name="_ref_1-cd39ec971d784d"/>
      <w:r>
        <w:t>Доходы от реализации нефинансовых активов признаются на дату их реализации (перехода права собственности).</w:t>
      </w:r>
      <w:bookmarkEnd w:id="127"/>
    </w:p>
    <w:p w:rsidR="003C3CFC" w:rsidRDefault="003C3CFC">
      <w:pPr>
        <w:pStyle w:val="2"/>
      </w:pPr>
      <w:bookmarkStart w:id="128" w:name="_ref_1-4c671d0474494a"/>
      <w:r>
        <w:t xml:space="preserve">Как расходы будущих периодов учитываются расходы </w:t>
      </w:r>
      <w:proofErr w:type="gramStart"/>
      <w:r>
        <w:t>на</w:t>
      </w:r>
      <w:proofErr w:type="gramEnd"/>
      <w:r>
        <w:t>:</w:t>
      </w:r>
      <w:bookmarkEnd w:id="128"/>
    </w:p>
    <w:p w:rsidR="003C3CFC" w:rsidRDefault="003C3CFC">
      <w:pPr>
        <w:pStyle w:val="ab"/>
        <w:numPr>
          <w:ilvl w:val="1"/>
          <w:numId w:val="16"/>
        </w:numPr>
        <w:spacing w:after="0"/>
        <w:ind w:left="964"/>
        <w:jc w:val="both"/>
      </w:pPr>
      <w:r>
        <w:t>страхование имущества, гражданской ответственности;</w:t>
      </w:r>
    </w:p>
    <w:p w:rsidR="003C3CFC" w:rsidRDefault="003C3CFC">
      <w:pPr>
        <w:pStyle w:val="ab"/>
        <w:numPr>
          <w:ilvl w:val="1"/>
          <w:numId w:val="16"/>
        </w:numPr>
        <w:spacing w:after="0"/>
        <w:ind w:left="964"/>
        <w:jc w:val="both"/>
      </w:pPr>
      <w:r>
        <w:t>выплату отпускных за неотработанные дни отпуска.</w:t>
      </w:r>
    </w:p>
    <w:p w:rsidR="003C3CFC" w:rsidRDefault="003C3CFC">
      <w:pPr>
        <w:pStyle w:val="2"/>
      </w:pPr>
      <w:bookmarkStart w:id="129" w:name="_ref_1-7b766f6e05004a"/>
      <w: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29"/>
    </w:p>
    <w:p w:rsidR="003C3CFC" w:rsidRDefault="003C3CFC">
      <w:pPr>
        <w:pStyle w:val="2"/>
      </w:pPr>
      <w:bookmarkStart w:id="130"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30"/>
    </w:p>
    <w:p w:rsidR="003C3CFC" w:rsidRDefault="003C3CFC">
      <w:pPr>
        <w:pStyle w:val="2"/>
      </w:pPr>
      <w:bookmarkStart w:id="131" w:name="_ref_1-70b7b8c0814e49"/>
      <w:r>
        <w:lastRenderedPageBreak/>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31"/>
    </w:p>
    <w:p w:rsidR="003C3CFC" w:rsidRDefault="003C3CFC">
      <w:pPr>
        <w:pStyle w:val="2"/>
      </w:pPr>
      <w:bookmarkStart w:id="132" w:name="_ref_1-571227ca99514a"/>
      <w: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средней заработной платы всех работников. Сумма резерва определяется по формуле, приведенной в пункте 2.5 Приложения № </w:t>
      </w:r>
      <w:r w:rsidR="003D66C3">
        <w:fldChar w:fldCharType="begin" w:fldLock="1"/>
      </w:r>
      <w:r>
        <w:instrText xml:space="preserve"> REF _ref_1-3bdcd53da2c440 \h \n \! </w:instrText>
      </w:r>
      <w:r w:rsidR="003D66C3">
        <w:fldChar w:fldCharType="separate"/>
      </w:r>
      <w:r>
        <w:t>12</w:t>
      </w:r>
      <w:r w:rsidR="003D66C3">
        <w:fldChar w:fldCharType="end"/>
      </w:r>
      <w:r>
        <w:t xml:space="preserve"> к настоящей Учетной политике.</w:t>
      </w:r>
      <w:bookmarkEnd w:id="132"/>
    </w:p>
    <w:p w:rsidR="003C3CFC" w:rsidRDefault="003C3CFC">
      <w:pPr>
        <w:pStyle w:val="2"/>
      </w:pPr>
      <w:bookmarkStart w:id="133" w:name="_ref_1-c1a65cda3f114f"/>
      <w:r>
        <w:t xml:space="preserve">Аналитический учет резервов предстоящих расходов ведется в Карточке учета средств и расчетов </w:t>
      </w:r>
      <w:hyperlink r:id="rId118" w:history="1">
        <w:r>
          <w:rPr>
            <w:rStyle w:val="afc"/>
          </w:rPr>
          <w:t>(ф. 0504051)</w:t>
        </w:r>
      </w:hyperlink>
      <w:r>
        <w:t>.</w:t>
      </w:r>
      <w:bookmarkEnd w:id="133"/>
    </w:p>
    <w:p w:rsidR="003C3CFC" w:rsidRDefault="003C3CFC" w:rsidP="00920955">
      <w:pPr>
        <w:pStyle w:val="2"/>
      </w:pPr>
      <w:bookmarkStart w:id="134" w:name="_ref_1-4e68481be8924f"/>
      <w:r>
        <w:t>На счете финансовых результатов прошлых отчетных периодов устанавливаются дополнительные коды по годам формирования</w:t>
      </w:r>
      <w:bookmarkEnd w:id="134"/>
      <w:r w:rsidR="00920955">
        <w:t>.</w:t>
      </w:r>
    </w:p>
    <w:p w:rsidR="003C3CFC" w:rsidRDefault="003C3CFC">
      <w:pPr>
        <w:pStyle w:val="2"/>
      </w:pPr>
      <w:bookmarkStart w:id="135" w:name="_ref_1-f42957329cd248"/>
      <w:r>
        <w:t>Для аналитического учета операций по долгосрочным договорам к 23-му разряду номера счета учета соответствующих расчетов через точку добавляется</w:t>
      </w:r>
      <w:proofErr w:type="gramStart"/>
      <w:r>
        <w:t xml:space="preserve"> </w:t>
      </w:r>
      <w:r w:rsidR="00920955">
        <w:t>Д</w:t>
      </w:r>
      <w:proofErr w:type="gramEnd"/>
      <w:r w:rsidR="00920955">
        <w:t xml:space="preserve"> </w:t>
      </w:r>
      <w:r>
        <w:rPr>
          <w:u w:val="single"/>
        </w:rPr>
        <w:t> </w:t>
      </w:r>
      <w:r>
        <w:t xml:space="preserve"> "Долгосрочные договоры".</w:t>
      </w:r>
      <w:bookmarkEnd w:id="135"/>
    </w:p>
    <w:p w:rsidR="003C3CFC" w:rsidRDefault="003C3CFC">
      <w:pPr>
        <w:pStyle w:val="2"/>
      </w:pPr>
      <w:bookmarkStart w:id="136" w:name="_ref_1-6545ba05ed9942"/>
      <w:r>
        <w:t xml:space="preserve">Доходы по иным долгосрочным договорам признаются в составе доходов текущего периода </w:t>
      </w:r>
      <w:r>
        <w:rPr>
          <w:u w:val="single"/>
        </w:rPr>
        <w:t xml:space="preserve">пропорционально </w:t>
      </w:r>
      <w:r w:rsidR="00920955">
        <w:rPr>
          <w:u w:val="single"/>
        </w:rPr>
        <w:t>стоимости, предусмотренных договорами</w:t>
      </w:r>
      <w:proofErr w:type="gramStart"/>
      <w:r>
        <w:rPr>
          <w:u w:val="single"/>
        </w:rPr>
        <w:t> </w:t>
      </w:r>
      <w:r>
        <w:t>.</w:t>
      </w:r>
      <w:bookmarkEnd w:id="136"/>
      <w:proofErr w:type="gramEnd"/>
    </w:p>
    <w:p w:rsidR="003C3CFC" w:rsidRDefault="003C3CFC" w:rsidP="00920955">
      <w:r>
        <w:t>Решение о применении неравномерного порядка принимается по каждому договору отдельно.</w:t>
      </w:r>
    </w:p>
    <w:p w:rsidR="003C3CFC" w:rsidRDefault="003C3CFC">
      <w:pPr>
        <w:pStyle w:val="1"/>
      </w:pPr>
      <w:bookmarkStart w:id="137" w:name="_ref_1-74b24bac06b84f"/>
      <w:r>
        <w:t>Санкционирование расходов</w:t>
      </w:r>
      <w:bookmarkEnd w:id="137"/>
    </w:p>
    <w:p w:rsidR="003C3CFC" w:rsidRDefault="003C3CFC">
      <w:pPr>
        <w:pStyle w:val="2"/>
      </w:pPr>
      <w:bookmarkStart w:id="138" w:name="_ref_1-e5c3201eeb7540"/>
      <w:r>
        <w:t>Учет принимаемых обязательств осуществляется на основании:</w:t>
      </w:r>
      <w:bookmarkEnd w:id="138"/>
    </w:p>
    <w:p w:rsidR="003C3CFC" w:rsidRDefault="003C3CFC">
      <w:pPr>
        <w:pStyle w:val="ab"/>
        <w:numPr>
          <w:ilvl w:val="1"/>
          <w:numId w:val="17"/>
        </w:numPr>
        <w:spacing w:after="0"/>
        <w:ind w:left="964"/>
        <w:jc w:val="both"/>
      </w:pPr>
      <w:r>
        <w:t>извещения о проведении конкурса, аукциона, торгов, запроса котировок, запроса предложений;</w:t>
      </w:r>
    </w:p>
    <w:p w:rsidR="003C3CFC" w:rsidRDefault="003C3CFC">
      <w:pPr>
        <w:pStyle w:val="ab"/>
        <w:numPr>
          <w:ilvl w:val="1"/>
          <w:numId w:val="17"/>
        </w:numPr>
        <w:spacing w:after="0"/>
        <w:ind w:left="964"/>
        <w:jc w:val="both"/>
      </w:pPr>
      <w:r>
        <w:t>приглашения принять участие в определении поставщика (подрядчика, исполнителя);</w:t>
      </w:r>
    </w:p>
    <w:p w:rsidR="003C3CFC" w:rsidRDefault="003C3CFC">
      <w:pPr>
        <w:pStyle w:val="ab"/>
        <w:numPr>
          <w:ilvl w:val="1"/>
          <w:numId w:val="17"/>
        </w:numPr>
        <w:spacing w:after="0"/>
        <w:ind w:left="964"/>
        <w:jc w:val="both"/>
      </w:pPr>
      <w:r>
        <w:t>контракта на поставку товаров, выполнение работ, оказание услуг;</w:t>
      </w:r>
    </w:p>
    <w:p w:rsidR="003C3CFC" w:rsidRDefault="003C3CFC">
      <w:pPr>
        <w:pStyle w:val="ab"/>
        <w:numPr>
          <w:ilvl w:val="1"/>
          <w:numId w:val="17"/>
        </w:numPr>
        <w:spacing w:after="0"/>
        <w:ind w:left="964"/>
        <w:jc w:val="both"/>
      </w:pPr>
      <w:r>
        <w:t>договора на поставку товаров, выполнение работ, оказание услуг;</w:t>
      </w:r>
    </w:p>
    <w:p w:rsidR="003C3CFC" w:rsidRDefault="003C3CFC">
      <w:pPr>
        <w:pStyle w:val="ab"/>
        <w:numPr>
          <w:ilvl w:val="1"/>
          <w:numId w:val="17"/>
        </w:numPr>
        <w:spacing w:after="0"/>
        <w:ind w:left="964"/>
        <w:jc w:val="both"/>
      </w:pPr>
      <w:r>
        <w:t>протокола конкурсной комиссии;</w:t>
      </w:r>
    </w:p>
    <w:p w:rsidR="003C3CFC" w:rsidRDefault="003C3CFC">
      <w:pPr>
        <w:pStyle w:val="ab"/>
        <w:numPr>
          <w:ilvl w:val="1"/>
          <w:numId w:val="17"/>
        </w:numPr>
        <w:spacing w:after="0"/>
        <w:ind w:left="964"/>
        <w:jc w:val="both"/>
      </w:pPr>
      <w:r>
        <w:t>бухгалтерской справки (</w:t>
      </w:r>
      <w:hyperlink r:id="rId119" w:history="1">
        <w:r>
          <w:rPr>
            <w:rStyle w:val="afc"/>
          </w:rPr>
          <w:t>ф. 0504833</w:t>
        </w:r>
      </w:hyperlink>
      <w:r>
        <w:t>).</w:t>
      </w:r>
    </w:p>
    <w:p w:rsidR="003C3CFC" w:rsidRDefault="003C3CFC">
      <w:pPr>
        <w:pStyle w:val="2"/>
      </w:pPr>
      <w:bookmarkStart w:id="139" w:name="_ref_1-731c7ac1727547"/>
      <w:r>
        <w:t>Учет обязательств осуществляется на основании:</w:t>
      </w:r>
      <w:bookmarkEnd w:id="139"/>
    </w:p>
    <w:p w:rsidR="003C3CFC" w:rsidRDefault="003C3CFC">
      <w:pPr>
        <w:pStyle w:val="ab"/>
        <w:numPr>
          <w:ilvl w:val="1"/>
          <w:numId w:val="18"/>
        </w:numPr>
        <w:spacing w:after="0"/>
        <w:ind w:left="964"/>
        <w:jc w:val="both"/>
      </w:pPr>
      <w:r>
        <w:t>распорядительного документа об утверждении штатного расписания с расчетом годового фонда оплаты труда;</w:t>
      </w:r>
    </w:p>
    <w:p w:rsidR="003C3CFC" w:rsidRDefault="003C3CFC">
      <w:pPr>
        <w:pStyle w:val="ab"/>
        <w:numPr>
          <w:ilvl w:val="1"/>
          <w:numId w:val="18"/>
        </w:numPr>
        <w:spacing w:after="0"/>
        <w:ind w:left="964"/>
        <w:jc w:val="both"/>
      </w:pPr>
      <w:r>
        <w:t>договора (контракта) на поставку товаров, выполнение работ, оказание услуг;</w:t>
      </w:r>
    </w:p>
    <w:p w:rsidR="003C3CFC" w:rsidRDefault="003C3CFC">
      <w:pPr>
        <w:pStyle w:val="ab"/>
        <w:numPr>
          <w:ilvl w:val="1"/>
          <w:numId w:val="18"/>
        </w:numPr>
        <w:spacing w:after="0"/>
        <w:ind w:left="964"/>
        <w:jc w:val="both"/>
      </w:pPr>
      <w:r>
        <w:t>при отсутствии договора - акта выполненных работ (оказанных услуг), счета;</w:t>
      </w:r>
    </w:p>
    <w:p w:rsidR="003C3CFC" w:rsidRDefault="003C3CFC">
      <w:pPr>
        <w:pStyle w:val="ab"/>
        <w:numPr>
          <w:ilvl w:val="1"/>
          <w:numId w:val="18"/>
        </w:numPr>
        <w:spacing w:after="0"/>
        <w:ind w:left="964"/>
        <w:jc w:val="both"/>
      </w:pPr>
      <w:r>
        <w:t>исполнительного листа, судебного приказа;</w:t>
      </w:r>
    </w:p>
    <w:p w:rsidR="003C3CFC" w:rsidRDefault="003C3CFC">
      <w:pPr>
        <w:pStyle w:val="ab"/>
        <w:numPr>
          <w:ilvl w:val="1"/>
          <w:numId w:val="18"/>
        </w:numPr>
        <w:spacing w:after="0"/>
        <w:ind w:left="964"/>
        <w:jc w:val="both"/>
      </w:pPr>
      <w:r>
        <w:t>налоговой декларации, налогового расчета (расчета авансовых платежей), расчета по страховым взносам;</w:t>
      </w:r>
    </w:p>
    <w:p w:rsidR="003C3CFC" w:rsidRDefault="003C3CFC">
      <w:pPr>
        <w:pStyle w:val="ab"/>
        <w:numPr>
          <w:ilvl w:val="1"/>
          <w:numId w:val="18"/>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C3CFC" w:rsidRDefault="003C3CFC">
      <w:pPr>
        <w:pStyle w:val="ab"/>
        <w:numPr>
          <w:ilvl w:val="1"/>
          <w:numId w:val="18"/>
        </w:numPr>
        <w:spacing w:after="0"/>
        <w:ind w:left="964"/>
        <w:jc w:val="both"/>
      </w:pPr>
      <w:r>
        <w:t>согласованного руководителем заявления о выдаче под отчет денежных средств или авансового отчета.</w:t>
      </w:r>
    </w:p>
    <w:p w:rsidR="003C3CFC" w:rsidRDefault="003C3CFC">
      <w:pPr>
        <w:pStyle w:val="2"/>
      </w:pPr>
      <w:bookmarkStart w:id="140" w:name="_ref_1-0fc9698131ea4c"/>
      <w:r>
        <w:t>Учет денежных обязательств осуществляется на основании:</w:t>
      </w:r>
      <w:bookmarkEnd w:id="140"/>
    </w:p>
    <w:p w:rsidR="003C3CFC" w:rsidRDefault="003C3CFC">
      <w:pPr>
        <w:pStyle w:val="ab"/>
        <w:numPr>
          <w:ilvl w:val="1"/>
          <w:numId w:val="19"/>
        </w:numPr>
        <w:spacing w:after="0"/>
        <w:ind w:left="964"/>
        <w:jc w:val="both"/>
      </w:pPr>
      <w:r>
        <w:t>расчетно-платежной ведомости (</w:t>
      </w:r>
      <w:hyperlink r:id="rId120" w:history="1">
        <w:r>
          <w:rPr>
            <w:rStyle w:val="afc"/>
          </w:rPr>
          <w:t>ф. 0504401</w:t>
        </w:r>
      </w:hyperlink>
      <w:r>
        <w:t>);</w:t>
      </w:r>
    </w:p>
    <w:p w:rsidR="003C3CFC" w:rsidRDefault="003C3CFC">
      <w:pPr>
        <w:pStyle w:val="ab"/>
        <w:numPr>
          <w:ilvl w:val="1"/>
          <w:numId w:val="19"/>
        </w:numPr>
        <w:spacing w:after="0"/>
        <w:ind w:left="964"/>
        <w:jc w:val="both"/>
      </w:pPr>
      <w:r>
        <w:t>расчетной ведомости (</w:t>
      </w:r>
      <w:hyperlink r:id="rId121" w:history="1">
        <w:r>
          <w:rPr>
            <w:rStyle w:val="afc"/>
          </w:rPr>
          <w:t>ф. 0504402</w:t>
        </w:r>
      </w:hyperlink>
      <w:r>
        <w:t>);</w:t>
      </w:r>
    </w:p>
    <w:p w:rsidR="003C3CFC" w:rsidRDefault="003C3CFC">
      <w:pPr>
        <w:pStyle w:val="ab"/>
        <w:numPr>
          <w:ilvl w:val="1"/>
          <w:numId w:val="19"/>
        </w:numPr>
        <w:spacing w:after="0"/>
        <w:ind w:left="964"/>
        <w:jc w:val="both"/>
      </w:pPr>
      <w:r>
        <w:t>записки-расчета об исчислении среднего заработка при предоставлении отпуска, увольнении и других случаях (</w:t>
      </w:r>
      <w:hyperlink r:id="rId122" w:history="1">
        <w:r>
          <w:rPr>
            <w:rStyle w:val="afc"/>
          </w:rPr>
          <w:t>ф. 0504425</w:t>
        </w:r>
      </w:hyperlink>
      <w:r>
        <w:t>);</w:t>
      </w:r>
    </w:p>
    <w:p w:rsidR="003C3CFC" w:rsidRDefault="003C3CFC">
      <w:pPr>
        <w:pStyle w:val="ab"/>
        <w:numPr>
          <w:ilvl w:val="1"/>
          <w:numId w:val="19"/>
        </w:numPr>
        <w:spacing w:after="0"/>
        <w:ind w:left="964"/>
        <w:jc w:val="both"/>
      </w:pPr>
      <w:r>
        <w:lastRenderedPageBreak/>
        <w:t>бухгалтерской справки (</w:t>
      </w:r>
      <w:hyperlink r:id="rId123" w:history="1">
        <w:r>
          <w:rPr>
            <w:rStyle w:val="afc"/>
          </w:rPr>
          <w:t>ф. 0504833</w:t>
        </w:r>
      </w:hyperlink>
      <w:r>
        <w:t>);</w:t>
      </w:r>
    </w:p>
    <w:p w:rsidR="003C3CFC" w:rsidRDefault="003C3CFC">
      <w:pPr>
        <w:pStyle w:val="ab"/>
        <w:numPr>
          <w:ilvl w:val="1"/>
          <w:numId w:val="19"/>
        </w:numPr>
        <w:spacing w:after="0"/>
        <w:ind w:left="964"/>
        <w:jc w:val="both"/>
      </w:pPr>
      <w:r>
        <w:t>акта выполненных работ;</w:t>
      </w:r>
    </w:p>
    <w:p w:rsidR="003C3CFC" w:rsidRDefault="003C3CFC">
      <w:pPr>
        <w:pStyle w:val="ab"/>
        <w:numPr>
          <w:ilvl w:val="1"/>
          <w:numId w:val="19"/>
        </w:numPr>
        <w:spacing w:after="0"/>
        <w:ind w:left="964"/>
        <w:jc w:val="both"/>
      </w:pPr>
      <w:r>
        <w:t>акта об оказании услуг;</w:t>
      </w:r>
    </w:p>
    <w:p w:rsidR="003C3CFC" w:rsidRDefault="003C3CFC">
      <w:pPr>
        <w:pStyle w:val="ab"/>
        <w:numPr>
          <w:ilvl w:val="1"/>
          <w:numId w:val="19"/>
        </w:numPr>
        <w:spacing w:after="0"/>
        <w:ind w:left="964"/>
        <w:jc w:val="both"/>
      </w:pPr>
      <w:r>
        <w:t>акта приема-передачи;</w:t>
      </w:r>
    </w:p>
    <w:p w:rsidR="003C3CFC" w:rsidRDefault="003C3CFC">
      <w:pPr>
        <w:pStyle w:val="ab"/>
        <w:numPr>
          <w:ilvl w:val="1"/>
          <w:numId w:val="19"/>
        </w:numPr>
        <w:spacing w:after="0"/>
        <w:ind w:left="964"/>
        <w:jc w:val="both"/>
      </w:pPr>
      <w:r>
        <w:t>договора в случае осуществления авансовых платежей в соответствии с его условиями;</w:t>
      </w:r>
    </w:p>
    <w:p w:rsidR="003C3CFC" w:rsidRDefault="003C3CFC">
      <w:pPr>
        <w:pStyle w:val="ab"/>
        <w:numPr>
          <w:ilvl w:val="1"/>
          <w:numId w:val="19"/>
        </w:numPr>
        <w:spacing w:after="0"/>
        <w:ind w:left="964"/>
        <w:jc w:val="both"/>
      </w:pPr>
      <w:r>
        <w:t>авансового отчета;</w:t>
      </w:r>
    </w:p>
    <w:p w:rsidR="003C3CFC" w:rsidRDefault="003C3CFC">
      <w:pPr>
        <w:pStyle w:val="ab"/>
        <w:numPr>
          <w:ilvl w:val="1"/>
          <w:numId w:val="19"/>
        </w:numPr>
        <w:spacing w:after="0"/>
        <w:ind w:left="964"/>
        <w:jc w:val="both"/>
      </w:pPr>
      <w:r>
        <w:t>справки-расчета;</w:t>
      </w:r>
    </w:p>
    <w:p w:rsidR="003C3CFC" w:rsidRDefault="003C3CFC">
      <w:pPr>
        <w:pStyle w:val="ab"/>
        <w:numPr>
          <w:ilvl w:val="1"/>
          <w:numId w:val="19"/>
        </w:numPr>
        <w:spacing w:after="0"/>
        <w:ind w:left="964"/>
        <w:jc w:val="both"/>
      </w:pPr>
      <w:r>
        <w:t>счета;</w:t>
      </w:r>
    </w:p>
    <w:p w:rsidR="003C3CFC" w:rsidRDefault="003C3CFC">
      <w:pPr>
        <w:pStyle w:val="ab"/>
        <w:numPr>
          <w:ilvl w:val="1"/>
          <w:numId w:val="19"/>
        </w:numPr>
        <w:spacing w:after="0"/>
        <w:ind w:left="964"/>
        <w:jc w:val="both"/>
      </w:pPr>
      <w:r>
        <w:t>счета-фактуры;</w:t>
      </w:r>
    </w:p>
    <w:p w:rsidR="003C3CFC" w:rsidRDefault="003C3CFC">
      <w:pPr>
        <w:pStyle w:val="ab"/>
        <w:numPr>
          <w:ilvl w:val="1"/>
          <w:numId w:val="19"/>
        </w:numPr>
        <w:spacing w:after="0"/>
        <w:ind w:left="964"/>
        <w:jc w:val="both"/>
      </w:pPr>
      <w:r>
        <w:t>товарной накладной (ТОРГ-12) (</w:t>
      </w:r>
      <w:hyperlink r:id="rId124" w:history="1">
        <w:r>
          <w:rPr>
            <w:rStyle w:val="afc"/>
          </w:rPr>
          <w:t>ф. 0330212</w:t>
        </w:r>
      </w:hyperlink>
      <w:r>
        <w:t>);</w:t>
      </w:r>
    </w:p>
    <w:p w:rsidR="003C3CFC" w:rsidRDefault="003C3CFC">
      <w:pPr>
        <w:pStyle w:val="ab"/>
        <w:numPr>
          <w:ilvl w:val="1"/>
          <w:numId w:val="19"/>
        </w:numPr>
        <w:spacing w:after="0"/>
        <w:ind w:left="964"/>
        <w:jc w:val="both"/>
      </w:pPr>
      <w:r>
        <w:t>универсального передаточного документа;</w:t>
      </w:r>
    </w:p>
    <w:p w:rsidR="003C3CFC" w:rsidRDefault="003C3CFC">
      <w:pPr>
        <w:pStyle w:val="ab"/>
        <w:numPr>
          <w:ilvl w:val="1"/>
          <w:numId w:val="19"/>
        </w:numPr>
        <w:spacing w:after="0"/>
        <w:ind w:left="964"/>
        <w:jc w:val="both"/>
      </w:pPr>
      <w:r>
        <w:t>чека;</w:t>
      </w:r>
    </w:p>
    <w:p w:rsidR="003C3CFC" w:rsidRDefault="003C3CFC">
      <w:pPr>
        <w:pStyle w:val="ab"/>
        <w:numPr>
          <w:ilvl w:val="1"/>
          <w:numId w:val="19"/>
        </w:numPr>
        <w:spacing w:after="0"/>
        <w:ind w:left="964"/>
        <w:jc w:val="both"/>
      </w:pPr>
      <w:r>
        <w:t>квитанции;</w:t>
      </w:r>
    </w:p>
    <w:p w:rsidR="003C3CFC" w:rsidRDefault="003C3CFC">
      <w:pPr>
        <w:pStyle w:val="ab"/>
        <w:numPr>
          <w:ilvl w:val="1"/>
          <w:numId w:val="19"/>
        </w:numPr>
        <w:spacing w:after="0"/>
        <w:ind w:left="964"/>
        <w:jc w:val="both"/>
      </w:pPr>
      <w:r>
        <w:t>исполнительного листа, судебного приказа;</w:t>
      </w:r>
    </w:p>
    <w:p w:rsidR="003C3CFC" w:rsidRDefault="003C3CFC">
      <w:pPr>
        <w:pStyle w:val="ab"/>
        <w:numPr>
          <w:ilvl w:val="1"/>
          <w:numId w:val="19"/>
        </w:numPr>
        <w:spacing w:after="0"/>
        <w:ind w:left="964"/>
        <w:jc w:val="both"/>
      </w:pPr>
      <w:r>
        <w:t>налоговой декларации, налогового расчета (расчета авансовых платежей), расчета по страховым взносам;</w:t>
      </w:r>
    </w:p>
    <w:p w:rsidR="003C3CFC" w:rsidRDefault="003C3CFC">
      <w:pPr>
        <w:pStyle w:val="ab"/>
        <w:numPr>
          <w:ilvl w:val="1"/>
          <w:numId w:val="19"/>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C3CFC" w:rsidRDefault="003C3CFC">
      <w:pPr>
        <w:pStyle w:val="ab"/>
        <w:numPr>
          <w:ilvl w:val="1"/>
          <w:numId w:val="19"/>
        </w:numPr>
        <w:spacing w:after="0"/>
        <w:ind w:left="964"/>
        <w:jc w:val="both"/>
      </w:pPr>
      <w:r>
        <w:t>согласованного руководителем заявления о выдаче под отчет денежных средств.</w:t>
      </w:r>
    </w:p>
    <w:p w:rsidR="003C3CFC" w:rsidRDefault="003C3CFC">
      <w:pPr>
        <w:pStyle w:val="2"/>
      </w:pPr>
      <w:bookmarkStart w:id="141" w:name="_ref_1-19b08ba7d16448"/>
      <w:r>
        <w:t xml:space="preserve">Аналитический учет операций по счету </w:t>
      </w:r>
      <w:hyperlink r:id="rId125" w:history="1">
        <w:r>
          <w:rPr>
            <w:rStyle w:val="afc"/>
          </w:rPr>
          <w:t>0 504 00 000</w:t>
        </w:r>
      </w:hyperlink>
      <w:r>
        <w:t xml:space="preserve"> "Сметные (плановые, прогнозные) назначения" ведется в Карточке учета сметных (плановых) назначений по форме, приведенной в </w:t>
      </w:r>
      <w:r w:rsidRPr="00F743AE">
        <w:t xml:space="preserve">Приложении № </w:t>
      </w:r>
      <w:r w:rsidR="00F743AE" w:rsidRPr="00F743AE">
        <w:t>3</w:t>
      </w:r>
      <w:r>
        <w:t> к настоящей Учетной политике.</w:t>
      </w:r>
      <w:bookmarkEnd w:id="141"/>
    </w:p>
    <w:p w:rsidR="003C3CFC" w:rsidRDefault="003C3CFC">
      <w:pPr>
        <w:pStyle w:val="1"/>
      </w:pPr>
      <w:bookmarkStart w:id="142" w:name="_ref_1-cd5bee3996f042"/>
      <w:r>
        <w:t>Обесценение активов</w:t>
      </w:r>
      <w:bookmarkEnd w:id="142"/>
    </w:p>
    <w:p w:rsidR="003C3CFC" w:rsidRDefault="003C3CFC">
      <w:pPr>
        <w:pStyle w:val="2"/>
      </w:pPr>
      <w:bookmarkStart w:id="143"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43"/>
    </w:p>
    <w:p w:rsidR="003C3CFC" w:rsidRDefault="003C3CFC">
      <w:r>
        <w:t xml:space="preserve">Решение о проведении такой проверки в иных случаях </w:t>
      </w:r>
      <w:r w:rsidR="00207410">
        <w:t>ректор учреждения</w:t>
      </w:r>
      <w:r>
        <w:t xml:space="preserve"> по </w:t>
      </w:r>
      <w:r w:rsidRPr="00207410">
        <w:t xml:space="preserve">представлению </w:t>
      </w:r>
      <w:r w:rsidR="00207410">
        <w:t> </w:t>
      </w:r>
      <w:r w:rsidR="00207410" w:rsidRPr="00207410">
        <w:t>комиссии</w:t>
      </w:r>
      <w:r w:rsidRPr="00207410">
        <w:rPr>
          <w:i/>
        </w:rPr>
        <w:t>.</w:t>
      </w:r>
    </w:p>
    <w:p w:rsidR="003C3CFC" w:rsidRDefault="003C3CFC">
      <w:pPr>
        <w:pStyle w:val="2"/>
      </w:pPr>
      <w:bookmarkStart w:id="144"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26" w:history="1">
        <w:r>
          <w:rPr>
            <w:rStyle w:val="afc"/>
          </w:rPr>
          <w:t>(ф. 0504087)</w:t>
        </w:r>
      </w:hyperlink>
      <w:r>
        <w:t>.</w:t>
      </w:r>
      <w:bookmarkEnd w:id="144"/>
    </w:p>
    <w:p w:rsidR="003C3CFC" w:rsidRDefault="003C3CFC">
      <w:pPr>
        <w:pStyle w:val="2"/>
      </w:pPr>
      <w:bookmarkStart w:id="145"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45"/>
    </w:p>
    <w:p w:rsidR="003C3CFC" w:rsidRDefault="003C3CFC">
      <w:pPr>
        <w:pStyle w:val="2"/>
      </w:pPr>
      <w:bookmarkStart w:id="146"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46"/>
    </w:p>
    <w:p w:rsidR="003C3CFC" w:rsidRDefault="003C3CFC">
      <w:r>
        <w:t>В случае если предлагается решение о проведении оценки, также указывается оптимальный метод определения справедливой стоимости актива.</w:t>
      </w:r>
    </w:p>
    <w:p w:rsidR="003C3CFC" w:rsidRDefault="003C3CFC">
      <w:pPr>
        <w:pStyle w:val="2"/>
      </w:pPr>
      <w:bookmarkStart w:id="147" w:name="_ref_1-b9a1ad4195284f"/>
      <w:proofErr w:type="gramStart"/>
      <w:r>
        <w:t>При выявлении признаков возможного обесценения (снижения убытка</w:t>
      </w:r>
      <w:r w:rsidR="00207410">
        <w:t xml:space="preserve"> ректор</w:t>
      </w:r>
      <w:r>
        <w:t xml:space="preserve"> принимает решение о необходимости (об отсутствии необходимости) определения справедливой стоимости такого актива.</w:t>
      </w:r>
      <w:bookmarkEnd w:id="147"/>
      <w:proofErr w:type="gramEnd"/>
    </w:p>
    <w:p w:rsidR="003C3CFC" w:rsidRDefault="003C3CFC">
      <w:pPr>
        <w:pStyle w:val="2"/>
      </w:pPr>
      <w:bookmarkStart w:id="148" w:name="_ref_1-f41b250cef1342"/>
      <w:r>
        <w:t>Это решение оформляется приказом с указанием метода, которым стоимость будет определена.</w:t>
      </w:r>
      <w:bookmarkEnd w:id="148"/>
    </w:p>
    <w:p w:rsidR="003C3CFC" w:rsidRDefault="003C3CFC">
      <w:pPr>
        <w:pStyle w:val="2"/>
      </w:pPr>
      <w:bookmarkStart w:id="149" w:name="_ref_1-82eba409a29d43"/>
      <w:r>
        <w:lastRenderedPageBreak/>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49"/>
    </w:p>
    <w:p w:rsidR="003C3CFC" w:rsidRDefault="003C3CFC">
      <w:pPr>
        <w:pStyle w:val="2"/>
      </w:pPr>
      <w:bookmarkStart w:id="150"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50"/>
    </w:p>
    <w:p w:rsidR="003C3CFC" w:rsidRDefault="003C3CFC">
      <w:pPr>
        <w:pStyle w:val="2"/>
      </w:pPr>
      <w:bookmarkStart w:id="151"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27" w:history="1">
        <w:r>
          <w:rPr>
            <w:rStyle w:val="afc"/>
          </w:rPr>
          <w:t>(ф. 0504833)</w:t>
        </w:r>
      </w:hyperlink>
      <w:r>
        <w:t>.</w:t>
      </w:r>
      <w:bookmarkEnd w:id="151"/>
    </w:p>
    <w:p w:rsidR="003C3CFC" w:rsidRDefault="003C3CFC">
      <w:pPr>
        <w:pStyle w:val="2"/>
      </w:pPr>
      <w:bookmarkStart w:id="152"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52"/>
    </w:p>
    <w:p w:rsidR="003C3CFC" w:rsidRDefault="003C3CFC" w:rsidP="00207410">
      <w:pPr>
        <w:pStyle w:val="2"/>
      </w:pPr>
      <w:bookmarkStart w:id="153"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28" w:history="1">
        <w:r>
          <w:rPr>
            <w:rStyle w:val="afc"/>
          </w:rPr>
          <w:t>(ф. 0504833)</w:t>
        </w:r>
      </w:hyperlink>
      <w:r>
        <w:t xml:space="preserve"> </w:t>
      </w:r>
      <w:bookmarkEnd w:id="153"/>
      <w:r w:rsidR="00207410">
        <w:t>.</w:t>
      </w:r>
    </w:p>
    <w:p w:rsidR="003C3CFC" w:rsidRDefault="003C3CFC">
      <w:pPr>
        <w:pStyle w:val="1"/>
      </w:pPr>
      <w:bookmarkStart w:id="154" w:name="_ref_1-8c74398a4b8742"/>
      <w:proofErr w:type="spellStart"/>
      <w:r>
        <w:t>Забалансовый</w:t>
      </w:r>
      <w:proofErr w:type="spellEnd"/>
      <w:r>
        <w:t xml:space="preserve"> учет</w:t>
      </w:r>
      <w:bookmarkEnd w:id="154"/>
    </w:p>
    <w:p w:rsidR="003C3CFC" w:rsidRDefault="003C3CFC">
      <w:pPr>
        <w:pStyle w:val="2"/>
      </w:pPr>
      <w:bookmarkStart w:id="155" w:name="_ref_1-17ec0406dd5442"/>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55"/>
    </w:p>
    <w:p w:rsidR="003C3CFC" w:rsidRDefault="003C3CFC">
      <w:pPr>
        <w:pStyle w:val="2"/>
      </w:pPr>
      <w:bookmarkStart w:id="156" w:name="_ref_1-416b3f3e2fde4b"/>
      <w:r>
        <w:t xml:space="preserve">В аналитическом учете по </w:t>
      </w:r>
      <w:hyperlink r:id="rId129" w:history="1">
        <w:r>
          <w:rPr>
            <w:rStyle w:val="afc"/>
          </w:rPr>
          <w:t>счету 01</w:t>
        </w:r>
      </w:hyperlink>
      <w:r>
        <w:t xml:space="preserve"> "Имущество, полученное в пользование" выделяются следующие группы имущества:</w:t>
      </w:r>
      <w:bookmarkEnd w:id="156"/>
    </w:p>
    <w:p w:rsidR="003C3CFC" w:rsidRDefault="003C3CFC">
      <w:pPr>
        <w:pStyle w:val="ab"/>
        <w:numPr>
          <w:ilvl w:val="1"/>
          <w:numId w:val="20"/>
        </w:numPr>
        <w:spacing w:after="0"/>
        <w:ind w:left="964"/>
        <w:jc w:val="both"/>
      </w:pPr>
      <w:r>
        <w:t>имущество, полученное на безвозмездной основе, как вклад собственника (учредителя);</w:t>
      </w:r>
    </w:p>
    <w:p w:rsidR="003C3CFC" w:rsidRDefault="003C3CFC">
      <w:pPr>
        <w:pStyle w:val="ab"/>
        <w:numPr>
          <w:ilvl w:val="1"/>
          <w:numId w:val="20"/>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rsidR="003C3CFC" w:rsidRDefault="003C3CFC">
      <w:pPr>
        <w:pStyle w:val="ab"/>
        <w:numPr>
          <w:ilvl w:val="1"/>
          <w:numId w:val="20"/>
        </w:numPr>
        <w:spacing w:after="0"/>
        <w:ind w:left="964"/>
        <w:jc w:val="both"/>
      </w:pPr>
      <w:r>
        <w:t>права ограниченного пользования чужими земельными участками;</w:t>
      </w:r>
    </w:p>
    <w:p w:rsidR="003C3CFC" w:rsidRDefault="00207410" w:rsidP="00207410">
      <w:pPr>
        <w:pStyle w:val="2"/>
      </w:pPr>
      <w:bookmarkStart w:id="157" w:name="_ref_1-a2da713f52574a"/>
      <w:r>
        <w:t xml:space="preserve">В аналитическом учете </w:t>
      </w:r>
      <w:r w:rsidR="003C3CFC">
        <w:t xml:space="preserve">на </w:t>
      </w:r>
      <w:hyperlink r:id="rId130" w:history="1">
        <w:r w:rsidR="003C3CFC">
          <w:rPr>
            <w:rStyle w:val="afc"/>
          </w:rPr>
          <w:t>счете 02</w:t>
        </w:r>
      </w:hyperlink>
      <w:r w:rsidR="003C3CFC">
        <w:t xml:space="preserve"> "Материальные ценности на хранении"</w:t>
      </w:r>
      <w:r>
        <w:t xml:space="preserve"> учитываются материальные средства на хранении.</w:t>
      </w:r>
      <w:r w:rsidR="003C3CFC">
        <w:rPr>
          <w:u w:val="single"/>
        </w:rPr>
        <w:t xml:space="preserve"> </w:t>
      </w:r>
      <w:bookmarkEnd w:id="157"/>
    </w:p>
    <w:p w:rsidR="003C3CFC" w:rsidRDefault="003C3CFC">
      <w:pPr>
        <w:pStyle w:val="2"/>
      </w:pPr>
      <w:bookmarkStart w:id="158" w:name="_ref_1-58f525501a994c"/>
      <w:r>
        <w:t xml:space="preserve">На </w:t>
      </w:r>
      <w:proofErr w:type="spellStart"/>
      <w:r>
        <w:t>забалансовом</w:t>
      </w:r>
      <w:proofErr w:type="spellEnd"/>
      <w:r>
        <w:t xml:space="preserve"> </w:t>
      </w:r>
      <w:hyperlink r:id="rId131" w:history="1">
        <w:r>
          <w:rPr>
            <w:rStyle w:val="afc"/>
          </w:rPr>
          <w:t>счете 03</w:t>
        </w:r>
      </w:hyperlink>
      <w:r>
        <w:t xml:space="preserve"> "Бланки строгой отчетности" учет ведется по группам:</w:t>
      </w:r>
      <w:bookmarkEnd w:id="158"/>
    </w:p>
    <w:p w:rsidR="003C3CFC" w:rsidRDefault="003C3CFC">
      <w:pPr>
        <w:pStyle w:val="ab"/>
        <w:numPr>
          <w:ilvl w:val="1"/>
          <w:numId w:val="21"/>
        </w:numPr>
        <w:spacing w:after="0"/>
        <w:ind w:left="964"/>
        <w:jc w:val="both"/>
      </w:pPr>
      <w:r>
        <w:t>трудовые книжки;</w:t>
      </w:r>
    </w:p>
    <w:p w:rsidR="003C3CFC" w:rsidRDefault="003C3CFC">
      <w:pPr>
        <w:pStyle w:val="ab"/>
        <w:numPr>
          <w:ilvl w:val="1"/>
          <w:numId w:val="21"/>
        </w:numPr>
        <w:spacing w:after="0"/>
        <w:ind w:left="964"/>
        <w:jc w:val="both"/>
      </w:pPr>
      <w:r>
        <w:t>вкладыши в трудовые книжки;</w:t>
      </w:r>
    </w:p>
    <w:p w:rsidR="003C3CFC" w:rsidRPr="00207410" w:rsidRDefault="00207410">
      <w:pPr>
        <w:pStyle w:val="ab"/>
        <w:numPr>
          <w:ilvl w:val="1"/>
          <w:numId w:val="21"/>
        </w:numPr>
        <w:spacing w:after="0"/>
        <w:ind w:left="964"/>
        <w:jc w:val="both"/>
      </w:pPr>
      <w:r w:rsidRPr="00207410">
        <w:t>иные виды бланков строгой отчетности учреждения</w:t>
      </w:r>
      <w:proofErr w:type="gramStart"/>
      <w:r w:rsidR="003C3CFC" w:rsidRPr="00207410">
        <w:t xml:space="preserve">  .</w:t>
      </w:r>
      <w:proofErr w:type="gramEnd"/>
    </w:p>
    <w:p w:rsidR="003C3CFC" w:rsidRDefault="003C3CFC">
      <w:pPr>
        <w:pStyle w:val="2"/>
      </w:pPr>
      <w:bookmarkStart w:id="159" w:name="_ref_1-e42c7f3eebe24f"/>
      <w:r>
        <w:t xml:space="preserve">На </w:t>
      </w:r>
      <w:proofErr w:type="spellStart"/>
      <w:r>
        <w:t>забалансовом</w:t>
      </w:r>
      <w:proofErr w:type="spellEnd"/>
      <w:r>
        <w:t xml:space="preserve"> </w:t>
      </w:r>
      <w:hyperlink r:id="rId132" w:history="1">
        <w:r>
          <w:rPr>
            <w:rStyle w:val="afc"/>
          </w:rPr>
          <w:t>счете 04</w:t>
        </w:r>
      </w:hyperlink>
      <w:r>
        <w:t xml:space="preserve"> "Сомнительная задолженность" учет ведется по группам:</w:t>
      </w:r>
      <w:bookmarkEnd w:id="159"/>
    </w:p>
    <w:p w:rsidR="003C3CFC" w:rsidRDefault="003C3CFC">
      <w:pPr>
        <w:pStyle w:val="ab"/>
        <w:numPr>
          <w:ilvl w:val="1"/>
          <w:numId w:val="22"/>
        </w:numPr>
        <w:spacing w:after="0"/>
        <w:ind w:left="964"/>
        <w:jc w:val="both"/>
      </w:pPr>
      <w:r>
        <w:t>задолженность по доходам;</w:t>
      </w:r>
    </w:p>
    <w:p w:rsidR="003C3CFC" w:rsidRDefault="003C3CFC">
      <w:pPr>
        <w:pStyle w:val="ab"/>
        <w:numPr>
          <w:ilvl w:val="1"/>
          <w:numId w:val="22"/>
        </w:numPr>
        <w:spacing w:after="0"/>
        <w:ind w:left="964"/>
        <w:jc w:val="both"/>
      </w:pPr>
      <w:r>
        <w:t>задолженность по авансам;</w:t>
      </w:r>
    </w:p>
    <w:p w:rsidR="003C3CFC" w:rsidRDefault="003C3CFC">
      <w:pPr>
        <w:pStyle w:val="ab"/>
        <w:numPr>
          <w:ilvl w:val="1"/>
          <w:numId w:val="22"/>
        </w:numPr>
        <w:spacing w:after="0"/>
        <w:ind w:left="964"/>
        <w:jc w:val="both"/>
      </w:pPr>
      <w:r>
        <w:t>задолженность подотчетных лиц;</w:t>
      </w:r>
    </w:p>
    <w:p w:rsidR="003C3CFC" w:rsidRDefault="003C3CFC">
      <w:pPr>
        <w:pStyle w:val="ab"/>
        <w:numPr>
          <w:ilvl w:val="1"/>
          <w:numId w:val="22"/>
        </w:numPr>
        <w:spacing w:after="0"/>
        <w:ind w:left="964"/>
        <w:jc w:val="both"/>
      </w:pPr>
      <w:r>
        <w:t>задолженность по недостачам;</w:t>
      </w:r>
    </w:p>
    <w:p w:rsidR="003C3CFC" w:rsidRDefault="003C3CFC">
      <w:pPr>
        <w:pStyle w:val="ab"/>
        <w:numPr>
          <w:ilvl w:val="1"/>
          <w:numId w:val="22"/>
        </w:numPr>
        <w:spacing w:after="0"/>
        <w:ind w:left="964"/>
        <w:jc w:val="both"/>
      </w:pPr>
      <w:r>
        <w:t>задолженность по крупным сделкам;</w:t>
      </w:r>
    </w:p>
    <w:p w:rsidR="003C3CFC" w:rsidRDefault="003C3CFC">
      <w:pPr>
        <w:pStyle w:val="ab"/>
        <w:numPr>
          <w:ilvl w:val="1"/>
          <w:numId w:val="22"/>
        </w:numPr>
        <w:spacing w:after="0"/>
        <w:ind w:left="964"/>
        <w:jc w:val="both"/>
      </w:pPr>
      <w:r>
        <w:t>задолженность по сделкам с зависимостью.</w:t>
      </w:r>
    </w:p>
    <w:p w:rsidR="003C3CFC" w:rsidRDefault="003C3CFC">
      <w:pPr>
        <w:pStyle w:val="2"/>
      </w:pPr>
      <w:bookmarkStart w:id="160" w:name="_ref_1-bb690ca1d65641"/>
      <w:r>
        <w:t xml:space="preserve">Документы о вручении ценных подарков (сувенирной продукции) оформляются в соответствии с Порядком, приведенным в </w:t>
      </w:r>
      <w:r w:rsidRPr="00F743AE">
        <w:t xml:space="preserve">Приложении № </w:t>
      </w:r>
      <w:r w:rsidR="00F743AE" w:rsidRPr="00F743AE">
        <w:t>11</w:t>
      </w:r>
      <w:r w:rsidRPr="00F743AE">
        <w:t> к</w:t>
      </w:r>
      <w:r>
        <w:t xml:space="preserve"> Учетной политике.</w:t>
      </w:r>
      <w:bookmarkEnd w:id="160"/>
    </w:p>
    <w:p w:rsidR="003C3CFC" w:rsidRDefault="003C3CFC">
      <w:pPr>
        <w:pStyle w:val="2"/>
      </w:pPr>
      <w:bookmarkStart w:id="161" w:name="_ref_1-2d3ffdabfaf04c"/>
      <w:r>
        <w:t xml:space="preserve">На </w:t>
      </w:r>
      <w:proofErr w:type="spellStart"/>
      <w:r>
        <w:t>забалансовом</w:t>
      </w:r>
      <w:proofErr w:type="spellEnd"/>
      <w:r>
        <w:t xml:space="preserve"> </w:t>
      </w:r>
      <w:hyperlink r:id="rId133"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61"/>
    </w:p>
    <w:p w:rsidR="003C3CFC" w:rsidRDefault="003C3CFC">
      <w:pPr>
        <w:pStyle w:val="ab"/>
        <w:numPr>
          <w:ilvl w:val="1"/>
          <w:numId w:val="23"/>
        </w:numPr>
        <w:spacing w:after="0"/>
        <w:ind w:left="964"/>
        <w:jc w:val="both"/>
      </w:pPr>
      <w:r>
        <w:t>двигатели, турбокомпрессоры;</w:t>
      </w:r>
    </w:p>
    <w:p w:rsidR="003C3CFC" w:rsidRDefault="003C3CFC">
      <w:pPr>
        <w:pStyle w:val="ab"/>
        <w:numPr>
          <w:ilvl w:val="1"/>
          <w:numId w:val="23"/>
        </w:numPr>
        <w:spacing w:after="0"/>
        <w:ind w:left="964"/>
        <w:jc w:val="both"/>
      </w:pPr>
      <w:r>
        <w:t>аккумуляторы;</w:t>
      </w:r>
    </w:p>
    <w:p w:rsidR="003C3CFC" w:rsidRDefault="003C3CFC">
      <w:pPr>
        <w:pStyle w:val="ab"/>
        <w:numPr>
          <w:ilvl w:val="1"/>
          <w:numId w:val="23"/>
        </w:numPr>
        <w:spacing w:after="0"/>
        <w:ind w:left="964"/>
        <w:jc w:val="both"/>
      </w:pPr>
      <w:r>
        <w:t>шины, диски;</w:t>
      </w:r>
    </w:p>
    <w:p w:rsidR="003C3CFC" w:rsidRDefault="003C3CFC">
      <w:pPr>
        <w:pStyle w:val="ab"/>
        <w:numPr>
          <w:ilvl w:val="1"/>
          <w:numId w:val="23"/>
        </w:numPr>
        <w:spacing w:after="0"/>
        <w:ind w:left="964"/>
        <w:jc w:val="both"/>
      </w:pPr>
      <w:r>
        <w:t>карбюраторы;</w:t>
      </w:r>
    </w:p>
    <w:p w:rsidR="003C3CFC" w:rsidRDefault="003C3CFC">
      <w:pPr>
        <w:pStyle w:val="ab"/>
        <w:numPr>
          <w:ilvl w:val="1"/>
          <w:numId w:val="23"/>
        </w:numPr>
        <w:spacing w:after="0"/>
        <w:ind w:left="964"/>
        <w:jc w:val="both"/>
      </w:pPr>
      <w:r>
        <w:t>коробки передач;</w:t>
      </w:r>
    </w:p>
    <w:p w:rsidR="003C3CFC" w:rsidRDefault="003C3CFC">
      <w:pPr>
        <w:pStyle w:val="ab"/>
        <w:numPr>
          <w:ilvl w:val="1"/>
          <w:numId w:val="23"/>
        </w:numPr>
        <w:spacing w:after="0"/>
        <w:ind w:left="964"/>
        <w:jc w:val="both"/>
      </w:pPr>
      <w:r>
        <w:lastRenderedPageBreak/>
        <w:t>фары.</w:t>
      </w:r>
    </w:p>
    <w:p w:rsidR="003C3CFC" w:rsidRDefault="003C3CFC">
      <w:pPr>
        <w:pStyle w:val="2"/>
      </w:pPr>
      <w:bookmarkStart w:id="162" w:name="_ref_1-0f8049d35c0445"/>
      <w:r>
        <w:t xml:space="preserve">На </w:t>
      </w:r>
      <w:proofErr w:type="spellStart"/>
      <w:r>
        <w:t>забалансовом</w:t>
      </w:r>
      <w:proofErr w:type="spellEnd"/>
      <w:r>
        <w:t xml:space="preserve"> </w:t>
      </w:r>
      <w:hyperlink r:id="rId134" w:history="1">
        <w:r>
          <w:rPr>
            <w:rStyle w:val="afc"/>
          </w:rPr>
          <w:t>счете 10</w:t>
        </w:r>
      </w:hyperlink>
      <w:r>
        <w:t xml:space="preserve"> "Обеспечение исполнения обязательств" учет ведется по видам обеспечений:</w:t>
      </w:r>
      <w:bookmarkEnd w:id="162"/>
    </w:p>
    <w:p w:rsidR="003C3CFC" w:rsidRDefault="003C3CFC">
      <w:pPr>
        <w:pStyle w:val="ab"/>
        <w:numPr>
          <w:ilvl w:val="1"/>
          <w:numId w:val="24"/>
        </w:numPr>
        <w:spacing w:after="0"/>
        <w:ind w:left="964"/>
        <w:jc w:val="both"/>
      </w:pPr>
      <w:r>
        <w:t>банковские гарантии;</w:t>
      </w:r>
    </w:p>
    <w:p w:rsidR="003C3CFC" w:rsidRDefault="003C3CFC">
      <w:pPr>
        <w:pStyle w:val="ab"/>
        <w:numPr>
          <w:ilvl w:val="1"/>
          <w:numId w:val="24"/>
        </w:numPr>
        <w:spacing w:after="0"/>
        <w:ind w:left="964"/>
        <w:jc w:val="both"/>
      </w:pPr>
      <w:r>
        <w:t>поручительства;</w:t>
      </w:r>
    </w:p>
    <w:p w:rsidR="003C3CFC" w:rsidRDefault="003C3CFC">
      <w:pPr>
        <w:pStyle w:val="2"/>
      </w:pPr>
      <w:bookmarkStart w:id="163" w:name="_ref_1-582c7e59521a45"/>
      <w:r>
        <w:t xml:space="preserve">Аналитический учет по счетам </w:t>
      </w:r>
      <w:hyperlink r:id="rId135" w:history="1">
        <w:r>
          <w:rPr>
            <w:rStyle w:val="afc"/>
          </w:rPr>
          <w:t>17</w:t>
        </w:r>
      </w:hyperlink>
      <w:r>
        <w:t xml:space="preserve"> "Поступления денежных средств" и </w:t>
      </w:r>
      <w:hyperlink r:id="rId136"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137" w:history="1">
        <w:r>
          <w:rPr>
            <w:rStyle w:val="afc"/>
          </w:rPr>
          <w:t>ф. 0504054</w:t>
        </w:r>
      </w:hyperlink>
      <w:r>
        <w:t>).</w:t>
      </w:r>
      <w:bookmarkEnd w:id="163"/>
    </w:p>
    <w:p w:rsidR="003C3CFC" w:rsidRDefault="003C3CFC">
      <w:pPr>
        <w:pStyle w:val="2"/>
      </w:pPr>
      <w:bookmarkStart w:id="164" w:name="_ref_1-8b55fdb601cb43"/>
      <w:r>
        <w:t xml:space="preserve">На </w:t>
      </w:r>
      <w:proofErr w:type="spellStart"/>
      <w:r>
        <w:t>забалансовом</w:t>
      </w:r>
      <w:proofErr w:type="spellEnd"/>
      <w:r>
        <w:t xml:space="preserve"> </w:t>
      </w:r>
      <w:hyperlink r:id="rId138" w:history="1">
        <w:r>
          <w:rPr>
            <w:rStyle w:val="afc"/>
          </w:rPr>
          <w:t>счете 20</w:t>
        </w:r>
      </w:hyperlink>
      <w:r>
        <w:t xml:space="preserve"> "Задолженность, невостребованная кредиторами" учет ведется по группам:</w:t>
      </w:r>
      <w:bookmarkEnd w:id="164"/>
    </w:p>
    <w:p w:rsidR="003C3CFC" w:rsidRDefault="003C3CFC">
      <w:r>
        <w:t>- задолженность по крупным сделкам;</w:t>
      </w:r>
    </w:p>
    <w:p w:rsidR="003C3CFC" w:rsidRDefault="003C3CFC">
      <w:r>
        <w:t>- задолженность по сделкам с заинтересованностью;</w:t>
      </w:r>
    </w:p>
    <w:p w:rsidR="003C3CFC" w:rsidRDefault="003C3CFC">
      <w:r>
        <w:t>- задолженность по прочим сделкам.</w:t>
      </w:r>
    </w:p>
    <w:p w:rsidR="003C3CFC" w:rsidRDefault="003C3CFC">
      <w:pPr>
        <w:pStyle w:val="2"/>
      </w:pPr>
      <w:bookmarkStart w:id="165" w:name="_ref_1-22fe612cebb84e"/>
      <w:r>
        <w:t xml:space="preserve">На </w:t>
      </w:r>
      <w:proofErr w:type="spellStart"/>
      <w:r>
        <w:t>забалансовый</w:t>
      </w:r>
      <w:proofErr w:type="spellEnd"/>
      <w:r>
        <w:t xml:space="preserve"> </w:t>
      </w:r>
      <w:hyperlink r:id="rId139"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w:t>
      </w:r>
      <w:r w:rsidRPr="00207410">
        <w:t>по  </w:t>
      </w:r>
      <w:r w:rsidR="00207410" w:rsidRPr="00207410">
        <w:t>распоряжению руководителя</w:t>
      </w:r>
      <w:r>
        <w:t>, изданному на основании:</w:t>
      </w:r>
      <w:bookmarkEnd w:id="165"/>
    </w:p>
    <w:p w:rsidR="003C3CFC" w:rsidRDefault="003C3CFC">
      <w:r>
        <w:t xml:space="preserve">- инвентаризационной описи расчетов с покупателями, поставщиками и прочими дебиторами и кредиторами </w:t>
      </w:r>
      <w:hyperlink r:id="rId140" w:history="1">
        <w:r>
          <w:rPr>
            <w:rStyle w:val="afc"/>
          </w:rPr>
          <w:t>(ф. 0504089)</w:t>
        </w:r>
      </w:hyperlink>
      <w:r>
        <w:t>;</w:t>
      </w:r>
    </w:p>
    <w:p w:rsidR="003C3CFC" w:rsidRDefault="003C3CFC">
      <w:r>
        <w:t>- докладной записки о выявлении кредиторской задолженности, не востребованной кредиторами.</w:t>
      </w:r>
    </w:p>
    <w:p w:rsidR="003C3CFC" w:rsidRDefault="003C3CFC">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3C3CFC" w:rsidRDefault="003C3CFC">
      <w:r>
        <w:t>- завершился срок возможного возобновления процедуры взыскания задолженности согласно законодательству;</w:t>
      </w:r>
    </w:p>
    <w:p w:rsidR="003C3CFC" w:rsidRDefault="003C3CFC">
      <w:r>
        <w:t>- имеются документы, подтверждающие прекращение обязательства в связи со смертью (ликвидацией) контрагента.</w:t>
      </w:r>
    </w:p>
    <w:p w:rsidR="003C3CFC" w:rsidRDefault="003C3CFC">
      <w:pPr>
        <w:pStyle w:val="2"/>
      </w:pPr>
      <w:bookmarkStart w:id="166" w:name="_ref_1-d5cee47946fe46"/>
      <w:r>
        <w:t xml:space="preserve">Основные средства на </w:t>
      </w:r>
      <w:proofErr w:type="spellStart"/>
      <w:r>
        <w:t>забалансовом</w:t>
      </w:r>
      <w:proofErr w:type="spellEnd"/>
      <w:r>
        <w:t xml:space="preserve"> </w:t>
      </w:r>
      <w:hyperlink r:id="rId141" w:history="1">
        <w:r>
          <w:rPr>
            <w:rStyle w:val="afc"/>
          </w:rPr>
          <w:t>счете 21</w:t>
        </w:r>
      </w:hyperlink>
      <w:r>
        <w:t xml:space="preserve"> "Основные средства в эксплуатации" учитываются в условной оценке: один объект - один рубль.</w:t>
      </w:r>
      <w:bookmarkEnd w:id="166"/>
    </w:p>
    <w:p w:rsidR="003C3CFC" w:rsidRDefault="003C3CFC">
      <w:pPr>
        <w:pStyle w:val="2"/>
      </w:pPr>
      <w:bookmarkStart w:id="167" w:name="_ref_1-54be122662b74c"/>
      <w:r>
        <w:t xml:space="preserve">Аналитический учет по </w:t>
      </w:r>
      <w:hyperlink r:id="rId142"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67"/>
    </w:p>
    <w:p w:rsidR="003C3CFC" w:rsidRDefault="003C3CFC">
      <w:pPr>
        <w:pStyle w:val="2"/>
      </w:pPr>
      <w:bookmarkStart w:id="168" w:name="_ref_1-a26ca3949d8944"/>
      <w:r>
        <w:t xml:space="preserve">На </w:t>
      </w:r>
      <w:proofErr w:type="spellStart"/>
      <w:r>
        <w:t>забалансовом</w:t>
      </w:r>
      <w:proofErr w:type="spellEnd"/>
      <w:r>
        <w:t xml:space="preserve"> </w:t>
      </w:r>
      <w:hyperlink r:id="rId143" w:history="1">
        <w:r>
          <w:rPr>
            <w:rStyle w:val="afc"/>
          </w:rPr>
          <w:t>счете 40</w:t>
        </w:r>
      </w:hyperlink>
      <w:r>
        <w:t xml:space="preserve"> "Финансовые активы в управляющих компаниях" учет ведется по группам активов:</w:t>
      </w:r>
      <w:bookmarkEnd w:id="168"/>
    </w:p>
    <w:p w:rsidR="003C3CFC" w:rsidRDefault="003C3CFC">
      <w:pPr>
        <w:pStyle w:val="ab"/>
        <w:numPr>
          <w:ilvl w:val="1"/>
          <w:numId w:val="25"/>
        </w:numPr>
        <w:spacing w:after="0"/>
        <w:ind w:left="964"/>
        <w:jc w:val="both"/>
      </w:pPr>
      <w:r>
        <w:t>ценные бумаги, кроме акций;</w:t>
      </w:r>
    </w:p>
    <w:p w:rsidR="003C3CFC" w:rsidRDefault="003C3CFC">
      <w:pPr>
        <w:pStyle w:val="ab"/>
        <w:numPr>
          <w:ilvl w:val="1"/>
          <w:numId w:val="25"/>
        </w:numPr>
        <w:spacing w:after="0"/>
        <w:ind w:left="964"/>
        <w:jc w:val="both"/>
      </w:pPr>
      <w:r>
        <w:t>акции и иные формы участия в капитале.</w:t>
      </w:r>
    </w:p>
    <w:p w:rsidR="003C3CFC" w:rsidRDefault="003C3CFC">
      <w:pPr>
        <w:pStyle w:val="2"/>
      </w:pPr>
      <w:bookmarkStart w:id="169" w:name="_ref_1-5842327f89fb4b"/>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144" w:history="1">
        <w:r>
          <w:rPr>
            <w:rStyle w:val="afc"/>
          </w:rPr>
          <w:t>ф. ф. 0504104</w:t>
        </w:r>
      </w:hyperlink>
      <w:r>
        <w:t xml:space="preserve">, </w:t>
      </w:r>
      <w:hyperlink r:id="rId145" w:history="1">
        <w:r>
          <w:rPr>
            <w:rStyle w:val="afc"/>
          </w:rPr>
          <w:t>0504105</w:t>
        </w:r>
      </w:hyperlink>
      <w:r>
        <w:t xml:space="preserve">, </w:t>
      </w:r>
      <w:hyperlink r:id="rId146" w:history="1">
        <w:r>
          <w:rPr>
            <w:rStyle w:val="afc"/>
          </w:rPr>
          <w:t>0504143</w:t>
        </w:r>
      </w:hyperlink>
      <w:r>
        <w:t>).</w:t>
      </w:r>
      <w:bookmarkEnd w:id="169"/>
    </w:p>
    <w:p w:rsidR="003C3CFC" w:rsidRDefault="003C3CFC">
      <w:pPr>
        <w:sectPr w:rsidR="003C3CFC" w:rsidSect="001347DD">
          <w:headerReference w:type="default" r:id="rId147"/>
          <w:footerReference w:type="default" r:id="rId148"/>
          <w:footerReference w:type="first" r:id="rId149"/>
          <w:footnotePr>
            <w:numRestart w:val="eachSect"/>
          </w:footnotePr>
          <w:pgSz w:w="11907" w:h="16839" w:code="9"/>
          <w:pgMar w:top="1134" w:right="567" w:bottom="1276" w:left="1701" w:header="720" w:footer="720" w:gutter="0"/>
          <w:pgNumType w:start="1"/>
          <w:cols w:space="720"/>
          <w:titlePg/>
        </w:sectPr>
      </w:pPr>
    </w:p>
    <w:p w:rsidR="003C3CFC" w:rsidRDefault="003C3CFC">
      <w:pPr>
        <w:keepNext/>
        <w:keepLines/>
        <w:ind w:firstLine="0"/>
        <w:jc w:val="right"/>
      </w:pPr>
      <w:r>
        <w:lastRenderedPageBreak/>
        <w:t xml:space="preserve">Приложение № </w:t>
      </w:r>
      <w:r w:rsidR="003D66C3">
        <w:fldChar w:fldCharType="begin" w:fldLock="1"/>
      </w:r>
      <w:r>
        <w:instrText xml:space="preserve"> REF _ref_1-03433307f69544 \h \n \! </w:instrText>
      </w:r>
      <w:r w:rsidR="003D66C3">
        <w:fldChar w:fldCharType="separate"/>
      </w:r>
      <w:r>
        <w:t>1</w:t>
      </w:r>
      <w:r w:rsidR="003D66C3">
        <w:fldChar w:fldCharType="end"/>
      </w:r>
      <w:r>
        <w:br/>
        <w:t>к Учетной политике</w:t>
      </w:r>
      <w:r>
        <w:br/>
        <w:t>для целей бухгалтерского учета</w:t>
      </w:r>
    </w:p>
    <w:p w:rsidR="003C3CFC" w:rsidRDefault="003C3CFC">
      <w:pPr>
        <w:pStyle w:val="a4"/>
      </w:pPr>
      <w:bookmarkStart w:id="170" w:name="_docStart_3"/>
      <w:bookmarkStart w:id="171" w:name="_title_3"/>
      <w:bookmarkStart w:id="172" w:name="_ref_1-03433307f69544"/>
      <w:bookmarkEnd w:id="170"/>
      <w:r>
        <w:t>Рабочий план счетов</w:t>
      </w:r>
      <w:bookmarkEnd w:id="171"/>
      <w:bookmarkEnd w:id="172"/>
    </w:p>
    <w:tbl>
      <w:tblPr>
        <w:tblW w:w="13765" w:type="dxa"/>
        <w:tblInd w:w="93" w:type="dxa"/>
        <w:tblLook w:val="04A0"/>
      </w:tblPr>
      <w:tblGrid>
        <w:gridCol w:w="1080"/>
        <w:gridCol w:w="12685"/>
      </w:tblGrid>
      <w:tr w:rsidR="00871093" w:rsidRPr="00835EC3" w:rsidTr="00871093">
        <w:trPr>
          <w:trHeight w:val="315"/>
          <w:tblHeader/>
        </w:trPr>
        <w:tc>
          <w:tcPr>
            <w:tcW w:w="1080" w:type="dxa"/>
            <w:tcBorders>
              <w:top w:val="single" w:sz="4" w:space="0" w:color="993300"/>
              <w:left w:val="single" w:sz="4" w:space="0" w:color="993300"/>
              <w:bottom w:val="single" w:sz="4" w:space="0" w:color="993300"/>
              <w:right w:val="single" w:sz="4" w:space="0" w:color="993300"/>
            </w:tcBorders>
            <w:shd w:val="clear" w:color="000000" w:fill="FFFFFF"/>
            <w:noWrap/>
            <w:vAlign w:val="center"/>
            <w:hideMark/>
          </w:tcPr>
          <w:p w:rsidR="00871093" w:rsidRPr="00835EC3" w:rsidRDefault="00871093" w:rsidP="00871093">
            <w:pPr>
              <w:spacing w:before="0" w:after="0" w:line="240" w:lineRule="auto"/>
              <w:ind w:firstLine="0"/>
              <w:jc w:val="center"/>
              <w:rPr>
                <w:color w:val="333300"/>
                <w:sz w:val="20"/>
                <w:szCs w:val="20"/>
              </w:rPr>
            </w:pPr>
            <w:bookmarkStart w:id="173" w:name="_docEnd_3"/>
            <w:bookmarkEnd w:id="173"/>
            <w:r w:rsidRPr="00835EC3">
              <w:rPr>
                <w:color w:val="333300"/>
                <w:sz w:val="20"/>
                <w:szCs w:val="20"/>
              </w:rPr>
              <w:t>Код</w:t>
            </w:r>
          </w:p>
        </w:tc>
        <w:tc>
          <w:tcPr>
            <w:tcW w:w="12685" w:type="dxa"/>
            <w:tcBorders>
              <w:top w:val="single" w:sz="4" w:space="0" w:color="993300"/>
              <w:left w:val="nil"/>
              <w:bottom w:val="single" w:sz="4" w:space="0" w:color="993300"/>
              <w:right w:val="single" w:sz="4" w:space="0" w:color="993300"/>
            </w:tcBorders>
            <w:shd w:val="clear" w:color="000000" w:fill="FFFFFF"/>
            <w:vAlign w:val="center"/>
            <w:hideMark/>
          </w:tcPr>
          <w:p w:rsidR="00871093" w:rsidRPr="00835EC3" w:rsidRDefault="00871093" w:rsidP="00871093">
            <w:pPr>
              <w:spacing w:before="0" w:after="0" w:line="240" w:lineRule="auto"/>
              <w:ind w:firstLine="0"/>
              <w:jc w:val="center"/>
              <w:rPr>
                <w:color w:val="333300"/>
                <w:sz w:val="20"/>
                <w:szCs w:val="20"/>
              </w:rPr>
            </w:pPr>
            <w:r w:rsidRPr="00835EC3">
              <w:rPr>
                <w:color w:val="333300"/>
                <w:sz w:val="20"/>
                <w:szCs w:val="20"/>
              </w:rPr>
              <w:t>Наименование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Вспомогательный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Жилые помещения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Инвестиционная недвижимость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средства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Машины и оборудование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средства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Биологические ресурсы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основные средства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Инвестиционная недвижимость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Машины и оборудование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средства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Биологические ресурсы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основные средства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101.91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Жилые помещения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Машины и оборудование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средства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Биологические ресурсы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101.98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основные средства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102.2D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объекты интеллектуальной собственности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102.2I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Программное обеспечение и базы данных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102.2N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Научные исследования (научно-исследовательские разработки)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102.2R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Опытно-конструкторские и технологические разработки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102.3D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объекты интеллектуальной собственности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102.3I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Программное обеспечение и базы данных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102.3N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Научные исследования (научно-исследовательские разработки)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102.3R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Опытно-конструкторские и технологические разработки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102.9D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объекты интеллектуальной собственности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102.9I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Программное обеспечение и базы данных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102.9N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Научные исследования (научно-исследовательские разработки)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102.9R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Опытно-конструкторские и технологические разработки - имущество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Земля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Ресурсы недр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Прочие </w:t>
            </w:r>
            <w:proofErr w:type="spellStart"/>
            <w:r w:rsidRPr="00835EC3">
              <w:rPr>
                <w:color w:val="000000"/>
                <w:sz w:val="20"/>
                <w:szCs w:val="20"/>
              </w:rPr>
              <w:t>непроизведенные</w:t>
            </w:r>
            <w:proofErr w:type="spellEnd"/>
            <w:r w:rsidRPr="00835EC3">
              <w:rPr>
                <w:color w:val="000000"/>
                <w:sz w:val="20"/>
                <w:szCs w:val="20"/>
              </w:rPr>
              <w:t xml:space="preserve"> активы - недвижимое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103.30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Ресурсы недр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Прочие </w:t>
            </w:r>
            <w:proofErr w:type="spellStart"/>
            <w:r w:rsidRPr="00835EC3">
              <w:rPr>
                <w:color w:val="000000"/>
                <w:sz w:val="20"/>
                <w:szCs w:val="20"/>
              </w:rPr>
              <w:t>непроизведенные</w:t>
            </w:r>
            <w:proofErr w:type="spellEnd"/>
            <w:r w:rsidRPr="00835EC3">
              <w:rPr>
                <w:color w:val="000000"/>
                <w:sz w:val="20"/>
                <w:szCs w:val="20"/>
              </w:rPr>
              <w:t xml:space="preserve"> активы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в составе имущества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103.91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Земля в составе имущества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жилых помещений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инвестиционной недвижимости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транспортных средств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машин и оборудования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транспортных средств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инвентаря производственного и хозяйственного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биологических ресурсов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прочих основных средств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иных объектов интеллектуальной собственности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программного обеспечения и баз данных - особо ценного движимого имущества учреждения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научных исследований (научно-исследовательских разработок)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104.2R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опытно-конструкторских и технологических разработок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инвестиционной недвижимости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машин и оборудования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транспортных средств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инвентаря производственного и хозяйственного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104.37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биологических ресурсов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прочих основных средств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иных объектов интеллектуальной собственности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программного обеспечения и баз данных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научных исследований (научно-исследовательских разработок)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104.3R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опытно-конструкторских и технологических разработок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жилыми помещениями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нежилыми помещениями (зданиями и сооружениями)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машинами и оборудованием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транспортными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Амортизация прав пользования инвентарем </w:t>
            </w:r>
            <w:proofErr w:type="gramStart"/>
            <w:r w:rsidRPr="00835EC3">
              <w:rPr>
                <w:color w:val="000000"/>
                <w:sz w:val="20"/>
                <w:szCs w:val="20"/>
              </w:rPr>
              <w:t>производственном</w:t>
            </w:r>
            <w:proofErr w:type="gramEnd"/>
            <w:r w:rsidRPr="00835EC3">
              <w:rPr>
                <w:color w:val="000000"/>
                <w:sz w:val="20"/>
                <w:szCs w:val="20"/>
              </w:rPr>
              <w:t xml:space="preserve"> и хозяйственным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биологическими ресурсами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прочими основными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Амортизация прав пользования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имущества, составляющего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недвижимого имущества в составе имущества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движимого имущества в составе имущества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нематериальных активов в составе имущества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104.59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имущества казны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104.5I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имущества казны - программного обеспечения и баз данных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нематериальными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104.6D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иными объектами интеллектуальной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104.6I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программным обеспечением и базами данных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104.6N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научными исследованиями (научно-исследовательскими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104.6R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прав пользования опытно-конструкторскими и технологическими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имущества учреждения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жилых помещений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104.92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машин и оборудования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транспортных сре</w:t>
            </w:r>
            <w:proofErr w:type="gramStart"/>
            <w:r w:rsidRPr="00835EC3">
              <w:rPr>
                <w:color w:val="000000"/>
                <w:sz w:val="20"/>
                <w:szCs w:val="20"/>
              </w:rPr>
              <w:t>дств в к</w:t>
            </w:r>
            <w:proofErr w:type="gramEnd"/>
            <w:r w:rsidRPr="00835EC3">
              <w:rPr>
                <w:color w:val="000000"/>
                <w:sz w:val="20"/>
                <w:szCs w:val="20"/>
              </w:rPr>
              <w:t>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инвентаря производственного и хозяйственного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биологических ресурсов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прочего имущества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104.9I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программного обеспечения и баз данных - имущества в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Лекарственные препараты и медицинские материалы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Продукты питания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Горюче-смазочные материалы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Строительные материалы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Мягкий инвентарь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материальные запасы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Готовая продукция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105.А8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  особо ценное движимое имущество учреждения. На складах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105.Б8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  особо ценное движимое имущество учреждения. В рознице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Наценка на товары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Лекарственные препараты и медицинские материалы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Продукты питания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Горюче-смазочные материалы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Строительные материалы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Мягкий инвентарь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материальные запасы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Готовая продукция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105.38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105.В8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  иное движимое имущество учреждения. На складах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105.Г8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  иное движимое имущество учреждения. В рознице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105.39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Наценка на товары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нефинансовые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недвижимое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основные средства - недвижимое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 недвижимое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106.КС</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основные средства - недвижимое имущество. Капитальное строительство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основные средства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w:t>
            </w:r>
            <w:proofErr w:type="gramStart"/>
            <w:r w:rsidRPr="00835EC3">
              <w:rPr>
                <w:color w:val="000000"/>
                <w:sz w:val="20"/>
                <w:szCs w:val="20"/>
              </w:rPr>
              <w:t>И</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 особо ценное движимое имущество. Изготовление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w:t>
            </w:r>
            <w:proofErr w:type="gramStart"/>
            <w:r w:rsidRPr="00835EC3">
              <w:rPr>
                <w:color w:val="000000"/>
                <w:sz w:val="20"/>
                <w:szCs w:val="20"/>
              </w:rPr>
              <w:t>П</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 особо ценное движимое имущество. Покупка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иные объекты интеллектуальной собственности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программное обеспечение и базы данных - особо ценное движимое имущество учреждения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научные исследования (научно-исследовательские разработки)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106.2R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опытно-конструкторские и технологические разработки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основные средства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w:t>
            </w:r>
            <w:proofErr w:type="gramStart"/>
            <w:r w:rsidRPr="00835EC3">
              <w:rPr>
                <w:color w:val="000000"/>
                <w:sz w:val="20"/>
                <w:szCs w:val="20"/>
              </w:rPr>
              <w:t>И</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 иное движимое имущество. Изготовление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w:t>
            </w:r>
            <w:proofErr w:type="gramStart"/>
            <w:r w:rsidRPr="00835EC3">
              <w:rPr>
                <w:color w:val="000000"/>
                <w:sz w:val="20"/>
                <w:szCs w:val="20"/>
              </w:rPr>
              <w:t>П</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 иное движимое имущество. Покупка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иные объекты интеллектуальной собственности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программное обеспечение и базы данных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научные исследования (научно-исследовательские разработки)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106.3R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опытно-конструкторские и технологические разработки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106.40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объекты финансовой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основные средства - объекты финансовой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объекты государственной (муниципальной)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недвижимое имущество государственной (муниципальной)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движимое имущество государственной (муниципальной)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ценности государственных фондов России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нематериальные активы государственной (муниципальной)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государственной (муниципальной)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106.56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 государственной (муниципальной)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права пользования нематериальными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106.6D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права пользования иными объектами интеллектуальной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106.6I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права пользования программным обеспечением и базами данных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106.6N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права пользования научными исследованиями (научно-исследовательскими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106.6R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права пользования опытно-конструкторскими и технологическими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имущество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недвижимое имущество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движимое имущество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106.9I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 нематериальные активы </w:t>
            </w:r>
            <w:proofErr w:type="spellStart"/>
            <w:r w:rsidRPr="00835EC3">
              <w:rPr>
                <w:color w:val="000000"/>
                <w:sz w:val="20"/>
                <w:szCs w:val="20"/>
              </w:rPr>
              <w:t>концедента</w:t>
            </w:r>
            <w:proofErr w:type="spell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недвижимое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особо ценное 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 особо ценное 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иное 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107.33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 иное движимое имущество учреждения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108.00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имущества казны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составляющее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Движимое имущество, составляющее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Ценности государственных фондов России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108.57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активы,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w:t>
            </w:r>
            <w:proofErr w:type="gramStart"/>
            <w:r w:rsidRPr="00835EC3">
              <w:rPr>
                <w:color w:val="000000"/>
                <w:sz w:val="20"/>
                <w:szCs w:val="20"/>
              </w:rPr>
              <w:t>.</w:t>
            </w:r>
            <w:proofErr w:type="gramEnd"/>
            <w:r w:rsidRPr="00835EC3">
              <w:rPr>
                <w:color w:val="000000"/>
                <w:sz w:val="20"/>
                <w:szCs w:val="20"/>
              </w:rPr>
              <w:t xml:space="preserve"> </w:t>
            </w:r>
            <w:proofErr w:type="gramStart"/>
            <w:r w:rsidRPr="00835EC3">
              <w:rPr>
                <w:color w:val="000000"/>
                <w:sz w:val="20"/>
                <w:szCs w:val="20"/>
              </w:rPr>
              <w:t>в</w:t>
            </w:r>
            <w:proofErr w:type="gramEnd"/>
            <w:r w:rsidRPr="00835EC3">
              <w:rPr>
                <w:color w:val="000000"/>
                <w:sz w:val="20"/>
                <w:szCs w:val="20"/>
              </w:rPr>
              <w:t xml:space="preserve">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Недвижимое имущество </w:t>
            </w:r>
            <w:proofErr w:type="spellStart"/>
            <w:r w:rsidRPr="00835EC3">
              <w:rPr>
                <w:color w:val="000000"/>
                <w:sz w:val="20"/>
                <w:szCs w:val="20"/>
              </w:rPr>
              <w:t>концедента</w:t>
            </w:r>
            <w:proofErr w:type="spellEnd"/>
            <w:r w:rsidRPr="00835EC3">
              <w:rPr>
                <w:color w:val="000000"/>
                <w:sz w:val="20"/>
                <w:szCs w:val="20"/>
              </w:rPr>
              <w:t>, составляющее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Движимое имущество </w:t>
            </w:r>
            <w:proofErr w:type="spellStart"/>
            <w:r w:rsidRPr="00835EC3">
              <w:rPr>
                <w:color w:val="000000"/>
                <w:sz w:val="20"/>
                <w:szCs w:val="20"/>
              </w:rPr>
              <w:t>концедента</w:t>
            </w:r>
            <w:proofErr w:type="spellEnd"/>
            <w:r w:rsidRPr="00835EC3">
              <w:rPr>
                <w:color w:val="000000"/>
                <w:sz w:val="20"/>
                <w:szCs w:val="20"/>
              </w:rPr>
              <w:t>, составляющее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(земля) </w:t>
            </w:r>
            <w:proofErr w:type="spellStart"/>
            <w:r w:rsidRPr="00835EC3">
              <w:rPr>
                <w:color w:val="000000"/>
                <w:sz w:val="20"/>
                <w:szCs w:val="20"/>
              </w:rPr>
              <w:t>концедента</w:t>
            </w:r>
            <w:proofErr w:type="spellEnd"/>
            <w:r w:rsidRPr="00835EC3">
              <w:rPr>
                <w:color w:val="000000"/>
                <w:sz w:val="20"/>
                <w:szCs w:val="20"/>
              </w:rPr>
              <w:t>,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108.9I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Нематериальные активы </w:t>
            </w:r>
            <w:proofErr w:type="spellStart"/>
            <w:r w:rsidRPr="00835EC3">
              <w:rPr>
                <w:color w:val="000000"/>
                <w:sz w:val="20"/>
                <w:szCs w:val="20"/>
              </w:rPr>
              <w:t>концедента</w:t>
            </w:r>
            <w:proofErr w:type="spellEnd"/>
            <w:r w:rsidRPr="00835EC3">
              <w:rPr>
                <w:color w:val="000000"/>
                <w:sz w:val="20"/>
                <w:szCs w:val="20"/>
              </w:rPr>
              <w:t>, составляющие казну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Затраты на изготовление готовой продукции, выполнение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Себестоимость готовой продукции,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109.61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Себестоимость готовой продукции,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Накладные расходы производства готовой продукции,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Накладные расходы производства готовой продукции,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109.80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Общехозяйственные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109.81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Общехозяйственные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нефинансовыми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жилыми помещениями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нежилыми помещениями (зданиями и сооружениями)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машинами и оборудованием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транспортными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инвентарем производственным и хозяйственным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111.47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биологическими ресурсами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прочими основными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Права пользования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нематериальными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111.6D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иными объектами интеллектуальной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111.6I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программным обеспечением и базами данных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111.6N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научными исследованиями (научно-исследовательскими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111.6R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Права пользования опытно-конструкторскими и технологическими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нефинансовых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жилых помещений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нежилых помещений (зданий и сооружений)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инвестиционной недвижимости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транспортных средств - недвижимого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нежилых помещений (зданий и сооружений)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машин и оборудования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транспортных средств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инвентаря производственного и хозяйственного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биологических ресурсов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прочих основных средств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иных объектов интеллектуальной собственности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программного обеспечения и баз данных – особо ценного движимого имущества учреждения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научных исследований (научно-исследовательских разработок)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114.2R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опытно-конструкторских и технологических разработок – особо ценного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нежилых помещений (зданий и сооружений) - иного движимого имущества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инвестиционной недвижимости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114.34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машин и оборудования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транспортных средств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инвентаря производственного и хозяйственного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биологических ресурсов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прочих основных средств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иных объектов интеллектуальной собственности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программного обеспечения и баз данных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научных исследований (научно-исследовательских разработок)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114.3R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опытно-конструкторских и технологических разработок - иного движимого имущества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жилыми помещениями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нежилыми помещениями (зданиями и сооружениями)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машинами и оборудованием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транспортными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инвентарем производственным и хозяйственным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биологическими ресурсами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114.48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прочими основными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нематериальными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114.6D</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иными объектами интеллектуальной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114.6I</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программным обеспечением и базами данных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114.6N</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научными исследованиями (научно-исследовательскими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114.6R</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прав пользования опытно-конструкторскими и технологическими разработками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Обесценение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земли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Обесценение ресурсов недр</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Обесценение прочих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114.80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Резерв под снижение стоимости материальных запасов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114.87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Резерв под снижение стоимости готовой продукции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114.88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Резерв под снижение стоимости товаров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на лицевых счетах учреждения в органе казначейства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на лицевых счетах в органе казначейства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в органе казначейства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на счетах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размещенные на депозиты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в кредитной организации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на специальных счетах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учреждения в иностранной валюте на счетах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средства  в кассе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Касса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201.35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Денежные документы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органе Федерального казначейства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рублях в органе Федерального казначейства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органе Федерального казначейства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иностранной валюте в органах Федерального казначейства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рублях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кредитной организации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бюджета в иностранной валюте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 в рублях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202.33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 в иностранной валюте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203.01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поступлений, распределяемые между бюджетами бюджетной системы Российской Федерации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бюджетных учреждений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автономных учреждений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иных организаций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органа, осуществляющего кассовое обслуживание,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счетах органа, осуществляющего кассовое обслуживание,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бюджетных учреждений на счетах органа, осуществляющего кассовое обслуживание,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автономных учреждений на счетах органа, осуществляющего кассовое обслуживание,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иных организаций на счетах органа, осуществляющего кассовое обслуживание,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на счетах для выплаты наличных денег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бюджета на счетах для выплаты наличных денег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бюджетных учреждений на счетах для выплаты наличных денег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автономных учреждений на счетах для выплаты наличных денег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203.35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Средства иных организаций на счетах для выплаты наличных денег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Финансовые вложения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Ценные бумаги, кроме акций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Облигации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Векселя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ценные бумаги, кроме акций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Акции и иные формы участия в капитале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Акции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Участие в государственных (муниципальных) предприятиях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Участие в государственных (муниципальных) учреждениях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формы участия в капитале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финансовые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204.52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Доли в международных организациях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204.53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финансовые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налоговым доходам, таможенным платежам и страховым взносам на обязательное социальное страхование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плательщиками налогов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плательщиками государственных пошлин, сборов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плательщиками таможенных платежей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плательщиками по обязательным страховым взносам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операционной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финансовой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платежей при пользовании природными ресурсами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процентов по депозитам, остаткам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процентов по иным финансовым инструментам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дивидендов от объектов инвестирования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доходам от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205.2K</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концессионной платы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оказания платных услуг (работ), компенсаций затрат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оказания платных услуг (работ)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оказания услуг по программе обязательного медицинского страхования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платы за предоставление информации из государственных источников (реестров)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условным арендным платежам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бюджета от возврата субсидий на выполнение государственного (муниципального) задания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по выполненным этапам работ по договору строительного подряда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суммам штрафов, пеней, неустоек, возмещений ущерба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штрафных санкций за нарушение законодательства о закупках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возмещения ущерба имуществу (за исключением страховых возмещений)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доходам от сумм принудительного изъятия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205.50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денежным поступлениям текущего характера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поступлениям текущего характера от других бюджетов бюджетной системы Российской Федерации</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бюджетным и автономным учреждениям от сектора государственного управления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в бюджеты бюджетной системы Российской Федерации от бюджетных и автономных учреждений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организаций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наднациональных организаций и правительств иностранных государств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международных организаций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205.58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денежным поступлениям капитального характера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других бюджетов бюджетной системы Российской Федерации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учреждениям от сектора государственного управления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организаций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наднациональных организаций и правительств иностранных государств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международных организаций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205.68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операций с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операций с основными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операций с нематериальными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доходам от операций с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205.74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операций с материальными запасами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205.75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операций с финансовыми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205.80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205.81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невыясненным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205.89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выданным авансам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оплате труда и начислениям на выплаты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заработной плате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прочим несоциальным выплатам персоналу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начислениям на выплаты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прочим несоциальным выплатам персоналу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услугам связи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транспортным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коммунальным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арендной плате за пользование имуществом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работам, услугам по содержанию имущества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прочим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страхованию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услугам, работам для целей капитальных вложений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арендной плате за пользование земельными участками и другими обособленными природными объектами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поступлению нефинансовых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приобретению основных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приобретению нематериальных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авансам по приобретению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приобретению материальных запасов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организациям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государственным (муниципальным) учреждениям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206.43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206.4A</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206.4B</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бюджетам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перечислениям другим бюджетам бюджетной системы Российской Федерации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перечислениям наднациональным организациям и правительствам иностранных государств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социальному обеспечению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платежам (перечислениям) по обязательным видам страхования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пособиям по социальной помощи населению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пособиям по социальной помощи населению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пенсиям, пособиям, выплачиваемым работодателями, нанимателями бывшим работникам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социальным пособиям и компенсации персоналу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206.67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социальным компенсациям персоналу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ценных бумаг и по иным финансовым вложениям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ценных бумаг, кроме акций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акций и по иным формам  участия в капитале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206.75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иных 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206.80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организациям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206.81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государственным (муниципальным) учреждениям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206.82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финансовым организациям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206.83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206.84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нефинансовым организациям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206.85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206.86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прочим расходам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текущего характера физическим лицам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текущего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206.98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капитального характера физическим лицам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206.99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капитального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кредитам, займам (ссудам)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предоставленным кредитам, займам (ссудам)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предоставленным бюджетным кредитам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дебиторами по бюджетным кредитам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долговым требованиям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в рамках целевых иностранных кредитов (заимствований)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в рамках целевых иностранных кредитов (заимствований)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дебиторами по бюджетным кредитам в рамках целевых иностранных кредитов (заимствований)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долговым требованиям (займам (ссудам)) в рамках целевых иностранных кредитов (заимствований)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дебиторами по государственным (муниципальным) гарантиям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государственным (муниципальным) гарантиям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дебиторами по государственным (муниципальным) гарантиям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207.40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долговым требованиям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207.44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долговым требованиям (займам (ссудам))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труда и начислениям на выплаты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заработной плате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прочим несоциальным выплатам персоналу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начислениям на выплаты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прочим несоциальным выплатам персоналу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услуг связи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транспортных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коммунальных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арендной платы за пользование имуществом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работ, услуг по содержанию имущества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прочих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страхования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услуг, работ для целей капитальных вложений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поступлению нефинансовых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приобретению основных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приобретению нематериальных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с подотчетными лицами по приобретению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приобретению материальных запасов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безвозмездным перечислениям бюджетам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перечислениям наднациональным организациям и правительствам иностранных государств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перечислениям международным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социальному обеспечению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208.62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пособий по социальной помощи населению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пособий по социальной помощи населению в натуральной форме</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социальным пособиям и компенсациям персоналу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208.67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социальным компенсациям персоналу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прочим расходам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пошлин и сборов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штрафов за нарушение условий контрактов (договоров)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штрафных санкций по долговым обязательствам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других экономических санкций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текущего характера физическим лицам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текущего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капитального характера физическим лицам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208.99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капитального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ущербу имуществу и иным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компенсации затрат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компенсации затрат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бюджета от возврата дебиторской задолженности прошлых лет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штрафам, пеням, неустойкам, возмещениям ущерба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штрафных санкций за нарушение условий контрактов (договоров)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страховых возмещений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возмещения ущерба имуществу (за исключением страховых возмещений)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доходам от прочих сумм принудительного изъятия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ущербу нефинансовым активам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ущербу основным средствам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ущербу  нематериальным активам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209.73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ущербу </w:t>
            </w:r>
            <w:proofErr w:type="spellStart"/>
            <w:r w:rsidRPr="00835EC3">
              <w:rPr>
                <w:color w:val="000000"/>
                <w:sz w:val="20"/>
                <w:szCs w:val="20"/>
              </w:rPr>
              <w:t>непроизведенным</w:t>
            </w:r>
            <w:proofErr w:type="spellEnd"/>
            <w:r w:rsidRPr="00835EC3">
              <w:rPr>
                <w:color w:val="000000"/>
                <w:sz w:val="20"/>
                <w:szCs w:val="20"/>
              </w:rPr>
              <w:t xml:space="preserve"> активам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209.74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ущербу материальных запасов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209.80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209.81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недостачам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209.82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недостачам иных 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209.89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расчеты с дебиторами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210.Н</w:t>
            </w:r>
            <w:proofErr w:type="gramStart"/>
            <w:r w:rsidRPr="00835EC3">
              <w:rPr>
                <w:color w:val="000000"/>
                <w:sz w:val="20"/>
                <w:szCs w:val="20"/>
              </w:rPr>
              <w:t>1</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210.Р</w:t>
            </w:r>
            <w:proofErr w:type="gramStart"/>
            <w:r w:rsidRPr="00835EC3">
              <w:rPr>
                <w:color w:val="000000"/>
                <w:sz w:val="20"/>
                <w:szCs w:val="20"/>
              </w:rPr>
              <w:t>1</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финансовым органом по поступлениям в бюджет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финансовым органом по наличным денежным средствам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распределенным поступлениям к зачислению в бюджет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прочими дебиторами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налоговым вычетам по НДС</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авансам полученным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210.Н</w:t>
            </w:r>
            <w:proofErr w:type="gramStart"/>
            <w:r w:rsidRPr="00835EC3">
              <w:rPr>
                <w:color w:val="000000"/>
                <w:sz w:val="20"/>
                <w:szCs w:val="20"/>
              </w:rPr>
              <w:t>2</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(Нераспределенный НДС) Расчеты по НДС по приобретенным материальным ценностям,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210.Р</w:t>
            </w:r>
            <w:proofErr w:type="gramStart"/>
            <w:r w:rsidRPr="00835EC3">
              <w:rPr>
                <w:color w:val="000000"/>
                <w:sz w:val="20"/>
                <w:szCs w:val="20"/>
              </w:rPr>
              <w:t>2</w:t>
            </w:r>
            <w:proofErr w:type="gramEnd"/>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НДС по авансам уплаченным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210.82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финансовым органом по уточнению невыясненных поступлений в бюджет года, предшествующего отчетному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финансовым органом по уточнению невыясненных поступлений в бюджет прошлых лет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210.06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учредителем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Внутренние расчеты по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Внутренние расчеты по выбытиям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финансовые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ценные бумаги, кроме акций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облигации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215.22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векселя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иные ценные бумаги, кроме акций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акции и иные формы участия в капитале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акции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государственные (муниципальные) предприятия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государственные (муниципальные)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иные формы участия в капитале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иные финансовые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международные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прочие финансовые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215.56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финансовые активы по сделкам валютный своп</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кредиторами по долговым обязательствам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долговым обязательствам в рублях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привлеченным бюджетным кредитам в рублях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кредиторами по государственным (муниципальным) ценным бумагам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заимствованиям, не являющимся  государственным (муниципальным) долгом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долговым обязательствам по целевым иностранным кредитам (заимствованиям)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 в рамках целевых иностранных кредитов (заимствований)</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кредиторами по государственным (муниципальным) гарантиям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государственным (муниципальным) гарантиям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 по государственным (муниципальным) гарантиям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долговым обязательствам в иностранной валюте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кредиторами по государственным (муниципальным) ценным бумагам в иностранной валюте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301.43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  в иностранной валюте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301.44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заимствованиям в иностранной валюте, не являющимся  государственным (муниципальным) долгом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принятым обязательствам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оплате труда и начислениям на выплаты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заработной плате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несоциальным выплатам персоналу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начислениям на выплаты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несоциальным выплатам персоналу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услугам связи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транспортным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коммунальным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арендной плате за пользование имуществом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работам, услугам по содержанию имущества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работам, услугам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страхованию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услугам, работам для целей капитальных вложений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арендной плате за пользование земельными участками и другими обособленными природными объектами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поступлению нефинансовых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основных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нематериальных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приобретению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материальных запасов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государственным (муниципальным) учреждениям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302.44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финансовым организациям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нефинансовым организациям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302.4A</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302.4B</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бюджетам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перечислениям другим бюджетам бюджетной системы Российской Федерации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перечислениям наднациональным организациям и правительствам иностранных государств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перечислениям международным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социальному обеспечению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пенсиям, пособиям и выплатам по пенсионному, социальному и медицинскому страхованию населения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пособиям по социальной помощи населению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пособиям по социальной помощи населению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пенсиям, пособиям, выплачиваемым работодателями, нанимателями бывшим работникам</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пособиям по социальной помощи, выплачиваемым работодателями, нанимателями бывшим работникам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социальным пособиям и компенсациям персоналу в денежной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302.67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социальным компенсациям персоналу в натуральной форме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ценных бумаг, кроме акций и иных финансовых инструментов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акций и иных финансовых инструментов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302.75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приобретению иных финансовых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302.80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302.81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государственным (муниципальным) учреждениям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302.82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финансовым организациям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302.83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302.84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нефинансовым организациям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302.85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302.86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расходам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штрафам за нарушение условий контрактов (договоров)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другим экономическим санкциям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выплатам текущего характера физическим лицам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выплатам текущего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выплатам капитального характера физическим лицам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302.99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иным выплатам капитального характера организациям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платежам в бюджеты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налогу на доходы физических лиц</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налогу на прибыль организаций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налогу на добавленную стоимость</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прочим платежам в бюджет</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Федеральный</w:t>
            </w:r>
            <w:proofErr w:type="gramEnd"/>
            <w:r w:rsidRPr="00835EC3">
              <w:rPr>
                <w:color w:val="000000"/>
                <w:sz w:val="20"/>
                <w:szCs w:val="20"/>
              </w:rPr>
              <w:t xml:space="preserve"> ФОМС</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территориальный</w:t>
            </w:r>
            <w:proofErr w:type="gramEnd"/>
            <w:r w:rsidRPr="00835EC3">
              <w:rPr>
                <w:color w:val="000000"/>
                <w:sz w:val="20"/>
                <w:szCs w:val="20"/>
              </w:rPr>
              <w:t xml:space="preserve"> ФОМС</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303.09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дополнительным страховым взносам на пенсионное страхование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страховой части трудовой пенсии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накопительной части трудовой пенсии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303.12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налогу на имущество организаций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303.13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земельному налогу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расчеты с кредиторами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средствам, полученным во временное распоряжение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депонентами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удержаниям из выплат по оплате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Внутриведомственные расчеты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платежам из бюджета с финансовым органом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с прочими кредиторами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304.66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Иные расчеты года, предшествующего </w:t>
            </w:r>
            <w:proofErr w:type="gramStart"/>
            <w:r w:rsidRPr="00835EC3">
              <w:rPr>
                <w:color w:val="000000"/>
                <w:sz w:val="20"/>
                <w:szCs w:val="20"/>
              </w:rPr>
              <w:t>отчетному</w:t>
            </w:r>
            <w:proofErr w:type="gramEnd"/>
            <w:r w:rsidRPr="00835EC3">
              <w:rPr>
                <w:color w:val="000000"/>
                <w:sz w:val="20"/>
                <w:szCs w:val="20"/>
              </w:rPr>
              <w:t>, выявленные по контрольным мероприятиям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304.76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расчеты прошлых лет, выявленные по контрольным мероприятиям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304.86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gramStart"/>
            <w:r w:rsidRPr="00835EC3">
              <w:rPr>
                <w:color w:val="000000"/>
                <w:sz w:val="20"/>
                <w:szCs w:val="20"/>
              </w:rPr>
              <w:t>Иные расчеты года, предшествующего отчетному, выявленные в отчетном году</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304.96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Иные расчеты прошлых лет, выявленные в отчетном году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306.00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выплате наличных денег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307.00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операциям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307.10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операциям на счетах органа, осуществляющего кассовое обслуживание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307.12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операциям бюджета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307.13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операциям бюджетных учреждений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307.14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операциям автономных учреждений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307.15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операциям иных организаций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308.00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Внутренние расчеты по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309.00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Внутренние расчеты по выбытиям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Финансовый результат экономического субъекта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текущего финансового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401.16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Доходы финансового года, предшествующего </w:t>
            </w:r>
            <w:proofErr w:type="gramStart"/>
            <w:r w:rsidRPr="00835EC3">
              <w:rPr>
                <w:color w:val="000000"/>
                <w:sz w:val="20"/>
                <w:szCs w:val="20"/>
              </w:rPr>
              <w:t>отчетному</w:t>
            </w:r>
            <w:proofErr w:type="gramEnd"/>
            <w:r w:rsidRPr="00835EC3">
              <w:rPr>
                <w:color w:val="000000"/>
                <w:sz w:val="20"/>
                <w:szCs w:val="20"/>
              </w:rPr>
              <w:t>, выявленные по контрольным мероприятиям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401.17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прошлых финансовых лет, выявленные по контрольным мероприятиям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401.18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gramStart"/>
            <w:r w:rsidRPr="00835EC3">
              <w:rPr>
                <w:color w:val="000000"/>
                <w:sz w:val="20"/>
                <w:szCs w:val="20"/>
              </w:rPr>
              <w:t>Доходы финансового года, предшествующего отчетному, выявленные в отчетном году</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401.19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прошлых финансовых лет, выявленные в отчетном году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401.20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текущего финансового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Расходы финансового года, предшествующего </w:t>
            </w:r>
            <w:proofErr w:type="gramStart"/>
            <w:r w:rsidRPr="00835EC3">
              <w:rPr>
                <w:color w:val="000000"/>
                <w:sz w:val="20"/>
                <w:szCs w:val="20"/>
              </w:rPr>
              <w:t>отчетному</w:t>
            </w:r>
            <w:proofErr w:type="gramEnd"/>
            <w:r w:rsidRPr="00835EC3">
              <w:rPr>
                <w:color w:val="000000"/>
                <w:sz w:val="20"/>
                <w:szCs w:val="20"/>
              </w:rPr>
              <w:t>, выявленные по контрольным мероприятиям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прошлых финансовых лет, выявленные по контрольным мероприятиям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gramStart"/>
            <w:r w:rsidRPr="00835EC3">
              <w:rPr>
                <w:color w:val="000000"/>
                <w:sz w:val="20"/>
                <w:szCs w:val="20"/>
              </w:rPr>
              <w:t>Расходы финансового года, предшествующего отчетному, выявленные в отчетном году</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прошлых финансовых лет, выявленные в отчетном году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Финансовый результат прошлых отчетных периодов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будущих периодов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будущих периодов к признанию в текущем году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Доходы будущих периодов к признанию </w:t>
            </w:r>
            <w:proofErr w:type="gramStart"/>
            <w:r w:rsidRPr="00835EC3">
              <w:rPr>
                <w:color w:val="000000"/>
                <w:sz w:val="20"/>
                <w:szCs w:val="20"/>
              </w:rPr>
              <w:t>в</w:t>
            </w:r>
            <w:proofErr w:type="gramEnd"/>
            <w:r w:rsidRPr="00835EC3">
              <w:rPr>
                <w:color w:val="000000"/>
                <w:sz w:val="20"/>
                <w:szCs w:val="20"/>
              </w:rPr>
              <w:t xml:space="preserve"> очередные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будущих периодов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401.60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Резервы предстоящих расходов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402.00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Результат по кассовым операциям бюджета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402.10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Результат по кассовому исполнению бюджета по поступлениям в бюджет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402.20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Результат по кассовому исполнению бюджета по выбытиям из бюджета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402.30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Результат прошлых отчетных периодов по кассовому исполнению бюджета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текущего финансового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501.19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Лимиты бюджетных обязательств первого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(очередного финансового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501.24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Лимиты бюджетных обязательств второго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(первого года, следующего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501.39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Лимиты бюджетных обязательств второго года, следующего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501.99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502.00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Обязательства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Принятые обязательства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Принятые обязательства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Принятые денежные обязательства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Исполненные денежные обязательства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502.17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Принимаемые обязательства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502.19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Отложенные обязательства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первый год, следующий </w:t>
            </w:r>
            <w:proofErr w:type="gramStart"/>
            <w:r w:rsidRPr="00835EC3">
              <w:rPr>
                <w:color w:val="000000"/>
                <w:sz w:val="20"/>
                <w:szCs w:val="20"/>
              </w:rPr>
              <w:t>за</w:t>
            </w:r>
            <w:proofErr w:type="gramEnd"/>
            <w:r w:rsidRPr="00835EC3">
              <w:rPr>
                <w:color w:val="000000"/>
                <w:sz w:val="20"/>
                <w:szCs w:val="20"/>
              </w:rPr>
              <w:t xml:space="preserve"> текущим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первый год, следующий </w:t>
            </w:r>
            <w:proofErr w:type="gramStart"/>
            <w:r w:rsidRPr="00835EC3">
              <w:rPr>
                <w:color w:val="000000"/>
                <w:sz w:val="20"/>
                <w:szCs w:val="20"/>
              </w:rPr>
              <w:t>за</w:t>
            </w:r>
            <w:proofErr w:type="gramEnd"/>
            <w:r w:rsidRPr="00835EC3">
              <w:rPr>
                <w:color w:val="000000"/>
                <w:sz w:val="20"/>
                <w:szCs w:val="20"/>
              </w:rPr>
              <w:t xml:space="preserve"> текущим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денежные обязательства на первый год, следующий </w:t>
            </w:r>
            <w:proofErr w:type="gramStart"/>
            <w:r w:rsidRPr="00835EC3">
              <w:rPr>
                <w:color w:val="000000"/>
                <w:sz w:val="20"/>
                <w:szCs w:val="20"/>
              </w:rPr>
              <w:t>за</w:t>
            </w:r>
            <w:proofErr w:type="gramEnd"/>
            <w:r w:rsidRPr="00835EC3">
              <w:rPr>
                <w:color w:val="000000"/>
                <w:sz w:val="20"/>
                <w:szCs w:val="20"/>
              </w:rPr>
              <w:t xml:space="preserve"> текущим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Исполненные денежные обязательства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Принимаемые обязательства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Отложенные обязательства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за текущим (на первый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за текущим (на первый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денежные обязательства на второй год, следующий за текущим (на первый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Исполненные денежные обязательства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год,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502.37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Принимаемые обязательства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год,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502.39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Отложенные обязательства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год,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Принятые денежные обязательства на второй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Исполненные денежные обязательства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502.47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Принимаемые обязательства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Отложенные обязательства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Принятые обязательства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Принятые обязательства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Принятые денежные обязательства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502.95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Исполненные денежные обязательства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Принимаемые обязательства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502.99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Отложенные обязательства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текущего финансового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503.19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Бюджетные ассигнования первого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(очередного финансового года)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Бюджетные ассигнования второго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(первого года, следующего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503.39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503.40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Бюджетные ассигнования второго года, следующего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503.49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503.99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Сметные (плановые, прогнозные) назначения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Сметные (плановые, прогнозные) назначения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(первый год,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Сметные (плановые, прогнозные) назначения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504.42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504.92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506.00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Право на принятие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506.10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Право на принятие обязательств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506.20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Право на принятие обязательств на первый,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506.30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Право на принятие обязательств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(первый,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506.40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Право на принятие обязательств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506.90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Право на принятие обязательств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507.00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Утвержденный объем финансового обеспечения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507.10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Утвержденный объем финансового обеспечения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507.20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Утвержденный объем финансового обеспечения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507.30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Утвержденный объем финансового обеспечения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507.40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Утвержденный объем финансового обеспечения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507.90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Утвержденный объем финансового обеспечения на иные очередные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508.00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Получено финансового обеспечения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508.10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Получено финансового обеспечения на текущий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508.20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Получено финансового обеспечения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(очередной финансовый год)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508.30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Получено финансового обеспечения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(первый год, следующий за очередным)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508.40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Получено финансового обеспечения на второй год, следующий за </w:t>
            </w:r>
            <w:proofErr w:type="gramStart"/>
            <w:r w:rsidRPr="00835EC3">
              <w:rPr>
                <w:color w:val="000000"/>
                <w:sz w:val="20"/>
                <w:szCs w:val="20"/>
              </w:rPr>
              <w:t>очередным</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508.90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Получено финансового обеспечения на иные годы (за пределами планового периода)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Вспомогательный (</w:t>
            </w:r>
            <w:proofErr w:type="spellStart"/>
            <w:r w:rsidRPr="00835EC3">
              <w:rPr>
                <w:color w:val="000000"/>
                <w:sz w:val="20"/>
                <w:szCs w:val="20"/>
              </w:rPr>
              <w:t>забалансовый</w:t>
            </w:r>
            <w:proofErr w:type="spellEnd"/>
            <w:r w:rsidRPr="00835EC3">
              <w:rPr>
                <w:color w:val="000000"/>
                <w:sz w:val="20"/>
                <w:szCs w:val="20"/>
              </w:rPr>
              <w:t>)</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Имущество, полученное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полученное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в пользовании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полученное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полученное в пользование по договорам безвозмездного пользования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01.22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в пользовании по договорам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полученное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полученное в пользование по договорам безвозмездного пользования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в пользовании по договорам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 полученные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составляющие казну, полученное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01.52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Движимое имущество, составляющие казну, полученное в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ценности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недвижимое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особо ценное 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 особо ценное 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ОС, не </w:t>
            </w:r>
            <w:proofErr w:type="gramStart"/>
            <w:r w:rsidRPr="00835EC3">
              <w:rPr>
                <w:color w:val="000000"/>
                <w:sz w:val="20"/>
                <w:szCs w:val="20"/>
              </w:rPr>
              <w:t>признанные</w:t>
            </w:r>
            <w:proofErr w:type="gramEnd"/>
            <w:r w:rsidRPr="00835EC3">
              <w:rPr>
                <w:color w:val="000000"/>
                <w:sz w:val="20"/>
                <w:szCs w:val="20"/>
              </w:rPr>
              <w:t xml:space="preserve"> активом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 иное 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 иное движимое имущество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МЗ, не </w:t>
            </w:r>
            <w:proofErr w:type="gramStart"/>
            <w:r w:rsidRPr="00835EC3">
              <w:rPr>
                <w:color w:val="000000"/>
                <w:sz w:val="20"/>
                <w:szCs w:val="20"/>
              </w:rPr>
              <w:t>признанные</w:t>
            </w:r>
            <w:proofErr w:type="gramEnd"/>
            <w:r w:rsidRPr="00835EC3">
              <w:rPr>
                <w:color w:val="000000"/>
                <w:sz w:val="20"/>
                <w:szCs w:val="20"/>
              </w:rPr>
              <w:t xml:space="preserve"> активом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составляющие казну, не признанные активом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ценности казны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составляющие казну,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Движимое имущество, составляющие казну,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 на хранении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МЗ, составляющие казну, не признанные активом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Бланки строгой отчетности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Бланки строгой отчетности (в </w:t>
            </w:r>
            <w:proofErr w:type="spellStart"/>
            <w:r w:rsidRPr="00835EC3">
              <w:rPr>
                <w:color w:val="000000"/>
                <w:sz w:val="20"/>
                <w:szCs w:val="20"/>
              </w:rPr>
              <w:t>усл</w:t>
            </w:r>
            <w:proofErr w:type="spellEnd"/>
            <w:r w:rsidRPr="00835EC3">
              <w:rPr>
                <w:color w:val="000000"/>
                <w:sz w:val="20"/>
                <w:szCs w:val="20"/>
              </w:rPr>
              <w:t>. ед.)</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Сомнительная задолженность</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ценности, оплаченные по централизованному снабжению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05.1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ОС, НМА, </w:t>
            </w:r>
            <w:proofErr w:type="gramStart"/>
            <w:r w:rsidRPr="00835EC3">
              <w:rPr>
                <w:color w:val="000000"/>
                <w:sz w:val="20"/>
                <w:szCs w:val="20"/>
              </w:rPr>
              <w:t>оплаченные</w:t>
            </w:r>
            <w:proofErr w:type="gramEnd"/>
            <w:r w:rsidRPr="00835EC3">
              <w:rPr>
                <w:color w:val="000000"/>
                <w:sz w:val="20"/>
                <w:szCs w:val="20"/>
              </w:rPr>
              <w:t xml:space="preserve"> по централизованному снабжению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оплаченные</w:t>
            </w:r>
            <w:proofErr w:type="gramEnd"/>
            <w:r w:rsidRPr="00835EC3">
              <w:rPr>
                <w:color w:val="000000"/>
                <w:sz w:val="20"/>
                <w:szCs w:val="20"/>
              </w:rPr>
              <w:t xml:space="preserve"> по централизованному снабжению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Задолженность учащихся и студентов за невозвращенные материальные ценности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Переходящие награды, призы, кубки и ценные подарки, сувениры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 </w:t>
            </w:r>
            <w:proofErr w:type="spellStart"/>
            <w:r w:rsidRPr="00835EC3">
              <w:rPr>
                <w:color w:val="000000"/>
                <w:sz w:val="20"/>
                <w:szCs w:val="20"/>
              </w:rPr>
              <w:t>Ус</w:t>
            </w:r>
            <w:proofErr w:type="gramStart"/>
            <w:r w:rsidRPr="00835EC3">
              <w:rPr>
                <w:color w:val="000000"/>
                <w:sz w:val="20"/>
                <w:szCs w:val="20"/>
              </w:rPr>
              <w:t>.е</w:t>
            </w:r>
            <w:proofErr w:type="gramEnd"/>
            <w:r w:rsidRPr="00835EC3">
              <w:rPr>
                <w:color w:val="000000"/>
                <w:sz w:val="20"/>
                <w:szCs w:val="20"/>
              </w:rPr>
              <w:t>д</w:t>
            </w:r>
            <w:proofErr w:type="spellEnd"/>
            <w:r w:rsidRPr="00835EC3">
              <w:rPr>
                <w:color w:val="000000"/>
                <w:sz w:val="20"/>
                <w:szCs w:val="20"/>
              </w:rPr>
              <w:t>.) Переходящие награды, призы, кубки и ценные подарки, сувениры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Переходящие награды, призы, кубки и ценные подарки, сувениры по стоимости приобретения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Путевки неоплаченные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09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Запасные части к транспортным средствам, выданные взамен </w:t>
            </w:r>
            <w:proofErr w:type="gramStart"/>
            <w:r w:rsidRPr="00835EC3">
              <w:rPr>
                <w:color w:val="000000"/>
                <w:sz w:val="20"/>
                <w:szCs w:val="20"/>
              </w:rPr>
              <w:t>изношенных</w:t>
            </w:r>
            <w:proofErr w:type="gramEnd"/>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Обеспечение исполнения обязательств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Государственные и муниципальные гарантии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Государственные гарантии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Муниципальные гарантии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Спецоборудование для выполнения научно-исследовательских работ по договорам с заказчиками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Экспериментальные устройства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Экспериментальные устройства </w:t>
            </w:r>
            <w:proofErr w:type="gramStart"/>
            <w:r w:rsidRPr="00835EC3">
              <w:rPr>
                <w:color w:val="000000"/>
                <w:sz w:val="20"/>
                <w:szCs w:val="20"/>
              </w:rPr>
              <w:t xml:space="preserve">( </w:t>
            </w:r>
            <w:proofErr w:type="gramEnd"/>
            <w:r w:rsidRPr="00835EC3">
              <w:rPr>
                <w:color w:val="000000"/>
                <w:sz w:val="20"/>
                <w:szCs w:val="20"/>
              </w:rPr>
              <w:t>ОС)</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Экспериментальные устройства </w:t>
            </w:r>
            <w:proofErr w:type="gramStart"/>
            <w:r w:rsidRPr="00835EC3">
              <w:rPr>
                <w:color w:val="000000"/>
                <w:sz w:val="20"/>
                <w:szCs w:val="20"/>
              </w:rPr>
              <w:t xml:space="preserve">( </w:t>
            </w:r>
            <w:proofErr w:type="gramEnd"/>
            <w:r w:rsidRPr="00835EC3">
              <w:rPr>
                <w:color w:val="000000"/>
                <w:sz w:val="20"/>
                <w:szCs w:val="20"/>
              </w:rPr>
              <w:t>МЗ)</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Расчетные документы, ожидающие исполнения</w:t>
            </w:r>
          </w:p>
        </w:tc>
      </w:tr>
      <w:tr w:rsidR="00871093" w:rsidRPr="00835EC3" w:rsidTr="00871093">
        <w:trPr>
          <w:trHeight w:val="27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Расчетные документы, не оплаченные в срок из-за отсутствия средств на счете государственного (муниципального) учреждения</w:t>
            </w:r>
          </w:p>
        </w:tc>
      </w:tr>
      <w:tr w:rsidR="00871093" w:rsidRPr="00835EC3" w:rsidTr="00871093">
        <w:trPr>
          <w:trHeight w:val="27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Переплаты пенсий и пособий вследствие неправильного применения законодательства о пенсиях и пособиях, счетных ошибок</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Поступления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Поступления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Поступление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Поступление денежных средств на специальные счета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17.07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Поступление денежных средств в иностранной валюте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Поступления денежных средств на счет 40116</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17.34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Поступления денежных сре</w:t>
            </w:r>
            <w:proofErr w:type="gramStart"/>
            <w:r w:rsidRPr="00835EC3">
              <w:rPr>
                <w:color w:val="000000"/>
                <w:sz w:val="20"/>
                <w:szCs w:val="20"/>
              </w:rPr>
              <w:t>дств в к</w:t>
            </w:r>
            <w:proofErr w:type="gramEnd"/>
            <w:r w:rsidRPr="00835EC3">
              <w:rPr>
                <w:color w:val="000000"/>
                <w:sz w:val="20"/>
                <w:szCs w:val="20"/>
              </w:rPr>
              <w:t>ассу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Выбытия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18.01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Выбытия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18.03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Выбытие денежных сре</w:t>
            </w:r>
            <w:proofErr w:type="gramStart"/>
            <w:r w:rsidRPr="00835EC3">
              <w:rPr>
                <w:color w:val="000000"/>
                <w:sz w:val="20"/>
                <w:szCs w:val="20"/>
              </w:rPr>
              <w:t>дств в п</w:t>
            </w:r>
            <w:proofErr w:type="gramEnd"/>
            <w:r w:rsidRPr="00835EC3">
              <w:rPr>
                <w:color w:val="000000"/>
                <w:sz w:val="20"/>
                <w:szCs w:val="20"/>
              </w:rPr>
              <w:t>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18.06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Выбытие денежных средств со специальных счетов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18.07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Выбытия денежных средств в иностранной валюте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18.30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Выбытия денежных средств со счета 40116</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18.34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Выбытия денежных средств из кассы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19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Невыясненные поступления прошлых лет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Списанная задолженность невостребованная кредиторами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в эксплуатации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в эксплуатации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Машины и оборудование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средства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Биологические ресурсы - особо ценное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основные средства - особо ценное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 в эксплуатации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Инвестиционная недвижимость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Машины и оборудование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средства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Биологические ресурсы - иное движимое имущество учреждения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21.38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основные средства  - иное движимое имущество</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ценности, полученные по централизованному снабжению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ОС, </w:t>
            </w:r>
            <w:proofErr w:type="gramStart"/>
            <w:r w:rsidRPr="00835EC3">
              <w:rPr>
                <w:color w:val="000000"/>
                <w:sz w:val="20"/>
                <w:szCs w:val="20"/>
              </w:rPr>
              <w:t>полученные</w:t>
            </w:r>
            <w:proofErr w:type="gramEnd"/>
            <w:r w:rsidRPr="00835EC3">
              <w:rPr>
                <w:color w:val="000000"/>
                <w:sz w:val="20"/>
                <w:szCs w:val="20"/>
              </w:rPr>
              <w:t xml:space="preserve"> по централизованному снабжению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полученные</w:t>
            </w:r>
            <w:proofErr w:type="gramEnd"/>
            <w:r w:rsidRPr="00835EC3">
              <w:rPr>
                <w:color w:val="000000"/>
                <w:sz w:val="20"/>
                <w:szCs w:val="20"/>
              </w:rPr>
              <w:t xml:space="preserve"> по централизованному снабжению</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Периодические издания для пользования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переданные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24.10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Недвижимое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НПА - Недвижимое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особо ценное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особо ценное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МЗ - особо ценное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иное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иное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w:t>
            </w:r>
            <w:proofErr w:type="gramStart"/>
            <w:r w:rsidRPr="00835EC3">
              <w:rPr>
                <w:color w:val="000000"/>
                <w:sz w:val="20"/>
                <w:szCs w:val="20"/>
              </w:rPr>
              <w:t>З-</w:t>
            </w:r>
            <w:proofErr w:type="gramEnd"/>
            <w:r w:rsidRPr="00835EC3">
              <w:rPr>
                <w:color w:val="000000"/>
                <w:sz w:val="20"/>
                <w:szCs w:val="20"/>
              </w:rPr>
              <w:t xml:space="preserve"> иное движимое имущество,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Имущество казны,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недвижимое имущество казны,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движимое имущество казны,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движимое имущество казны,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24.54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НПА - недвижимое имущество казны, переданное в доверительное управление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недвижимое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НПА - недвижимое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особо ценное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особо ценное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МЗ - особо ценное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иное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иное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МЗ - иное движимое имущество,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25.50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 переданные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составляющее казну,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Движимое имущество, составляющее казну, переданное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Ценности государственных фондов России, переданные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 составляющие казну, переданные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25.55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составляющие казну, переданные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25.56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 переданные в возмездное пользование (аренду)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недвижимое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26.13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НПА - недвижимое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Особо ценное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особо ценное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особо ценное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МЗ - особо ценное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 - иное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НМА - иное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-и</w:t>
            </w:r>
            <w:proofErr w:type="gramEnd"/>
            <w:r w:rsidRPr="00835EC3">
              <w:rPr>
                <w:color w:val="000000"/>
                <w:sz w:val="20"/>
                <w:szCs w:val="20"/>
              </w:rPr>
              <w:t>ное движимое имущество,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 переданные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Недвижимое имущество, составляющее казну,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Движимое имущество, составляющее казну, переданное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Драгоценные металлы и драгоценные камни, составляющие казну, переданные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 составляющие казну, переданные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составляющие казну, переданные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26.56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 переданные в безвозмездное пользование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Материальные ценности, выданные в личное пользование работникам (сотрудникам)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27.01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ОС, </w:t>
            </w:r>
            <w:proofErr w:type="gramStart"/>
            <w:r w:rsidRPr="00835EC3">
              <w:rPr>
                <w:color w:val="000000"/>
                <w:sz w:val="20"/>
                <w:szCs w:val="20"/>
              </w:rPr>
              <w:t>выданные</w:t>
            </w:r>
            <w:proofErr w:type="gramEnd"/>
            <w:r w:rsidRPr="00835EC3">
              <w:rPr>
                <w:color w:val="000000"/>
                <w:sz w:val="20"/>
                <w:szCs w:val="20"/>
              </w:rPr>
              <w:t xml:space="preserve"> в личное пользование работникам (сотрудникам)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27.02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выданные</w:t>
            </w:r>
            <w:proofErr w:type="gramEnd"/>
            <w:r w:rsidRPr="00835EC3">
              <w:rPr>
                <w:color w:val="000000"/>
                <w:sz w:val="20"/>
                <w:szCs w:val="20"/>
              </w:rPr>
              <w:t xml:space="preserve"> в личное пользование работникам (сотрудникам)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Представленные субсидии на приобретение жилья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исполнению денежных обязательств через третьих лиц</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Акции по номинальной стоимости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Сметная стоимость создания (реконструкции) объекта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39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от инвестиций на создание и (или) реконструкцию объекта концессии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Финансовые активы в управляющих компаниях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Бюджетные инвестиции, реализуемые организациями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и расходы по долгосрочным договорам строительного подряда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45.1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по долгосрочным договорам строительного подряда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45.2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по долгосрочным договорам строительного подряда в пределах сводного сметного расчета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45.3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по долгосрочным договорам строительного подряда сверх сводного сметного расчета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полученные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операционной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финансовой аренды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платежей при пользовании природными ресурсами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процентов по депозитам, остаткам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процентов по иным финансовым инструментам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дивидендов от объектов инвестирования</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иным доходам от собственности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АП5.2K</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концессионной платы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АП5.31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оказания платных услуг (работ)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АП5.32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оказания услуг по программе обязательного медицинского страхования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АП5.33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платы за предоставление информации из государственных источников (реестров)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АП5.35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условным арендным платежам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АП5.36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бюджета от возврата субсидий на выполнение государственного (муниципального) задания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основными средствами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АП5.72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нематериальными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(Авансы) Расчеты по доходам от операций с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АП5.74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материальными запасами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АП5.75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финансовыми активами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АП5.89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иным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ущербу основным средствам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ущербу  нематериальным активам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(Авансы) Расчеты по ущербу </w:t>
            </w:r>
            <w:proofErr w:type="spellStart"/>
            <w:r w:rsidRPr="00835EC3">
              <w:rPr>
                <w:color w:val="000000"/>
                <w:sz w:val="20"/>
                <w:szCs w:val="20"/>
              </w:rPr>
              <w:t>непроизведенным</w:t>
            </w:r>
            <w:proofErr w:type="spellEnd"/>
            <w:r w:rsidRPr="00835EC3">
              <w:rPr>
                <w:color w:val="000000"/>
                <w:sz w:val="20"/>
                <w:szCs w:val="20"/>
              </w:rPr>
              <w:t xml:space="preserve"> активам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ущербу материальным запасам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.89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(Авансы) Расчеты по иным доходам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на счета расчетов с финансовым органом по поступлениям в бюджет</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на счета расчетов с финансовым органом по наличным денежным средствам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на счета расчетов по платежам из бюджета с финансовым органом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на лицевые счета в органе казначейства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ВПЛ.21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на счета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ВПЛ.23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на счета в кредитной организации в пути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ВПЛ.27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в иностранной валюте на счета в кредитной организации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ВПЛ.34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Возвраты прошлых лет в кассу</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ДПИ</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Назначения по доходам и источникам финансирования дефицитов бюджетов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Основные средства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основных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Нематериальные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нематериальных активов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Н08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Вложения во </w:t>
            </w:r>
            <w:proofErr w:type="spellStart"/>
            <w:r w:rsidRPr="00835EC3">
              <w:rPr>
                <w:color w:val="000000"/>
                <w:sz w:val="20"/>
                <w:szCs w:val="20"/>
              </w:rPr>
              <w:t>внеоборотные</w:t>
            </w:r>
            <w:proofErr w:type="spellEnd"/>
            <w:r w:rsidRPr="00835EC3">
              <w:rPr>
                <w:color w:val="000000"/>
                <w:sz w:val="20"/>
                <w:szCs w:val="20"/>
              </w:rPr>
              <w:t xml:space="preserve"> активы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Материалы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Н15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Вложения в материальные запасы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Себестоимость готовой продукции,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Н20.01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Прямые расходы производства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Н20.02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Косвенные расходы производства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Накладные расходы производства готовой продукции, работ, услуг</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Н25.01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Прямые накладные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Н25.02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Косвенные накладные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Общехозяйственные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Н26.01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Прямые общехозяйственные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Н26.02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Косвенные общехозяйственные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Н41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Н41.01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на складах</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Н41.02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Товары в рознице</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Н42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Наценка на товары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Н43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Готовая продукция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Н44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Издержки обращения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социальному страхованию и обеспечению</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страховой части трудовой пенсии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накопительной части трудовой пенсии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доплату к пенсии членам летных экипажей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доплату к пенсии работникам организаций угольной промышленности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Федеральный</w:t>
            </w:r>
            <w:proofErr w:type="gramEnd"/>
            <w:r w:rsidRPr="00835EC3">
              <w:rPr>
                <w:color w:val="000000"/>
                <w:sz w:val="20"/>
                <w:szCs w:val="20"/>
              </w:rPr>
              <w:t xml:space="preserve"> ФОМС</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территориальный</w:t>
            </w:r>
            <w:proofErr w:type="gramEnd"/>
            <w:r w:rsidRPr="00835EC3">
              <w:rPr>
                <w:color w:val="000000"/>
                <w:sz w:val="20"/>
                <w:szCs w:val="20"/>
              </w:rPr>
              <w:t xml:space="preserve"> ФОМС</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Н69.08</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дополнительным страховым взносам на пенсионное страхование</w:t>
            </w:r>
          </w:p>
        </w:tc>
      </w:tr>
      <w:tr w:rsidR="00871093" w:rsidRPr="00835EC3" w:rsidTr="00871093">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Н69.09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Н69.10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Дополнительные взносы на страховую часть пенсии работникам, занятым на работах с вредными условиями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Н69.11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Дополнительные взносы на страховую часть пенсии работникам, занятым на работах с тяжелыми условиями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Н70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на оплату труда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lastRenderedPageBreak/>
              <w:t>Н90</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и расходы по обычным видам деятельности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Выручка от реализации товаров, работ, услуг собственного производства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Выручка от реализации покупных товаров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Стоимость реализованных товаров, работ, услуг собственного производства</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Стоимость реализованных покупных товаров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Транспортные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Косвенные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Н90.09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Прибыль / убыток от продаж</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доходы и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Н91.01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доходы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Н91.02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Прочие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Н91.09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Сальдо прочих доходов и расходов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Н91.03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 учитываемые расходы</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Резервы предстоящих расходов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Н97</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Расходы будущих периодов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Н99</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Прибыли и убытки</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НД</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Поступления и выбытия наличных денежных средств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и расходы, не учитываемые в целях налогообложения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НЕ.01</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Выплаты в пользу физических лиц, которые не учтены на основании пунктов 1 - 48 статьи 270 НК</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НЕ.02</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Другие выплаты, которые не учтены на основании пунктов 1 - 48 статьи 270 НК</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НЕ.03</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Выплаты в пользу физических лиц, которые не учтены на основании пункта 49 статьи 270 НК</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НЕ.04</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Другие выплаты, которые не учтены на основании пункта 49 статьи 270 НК</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НЕ.05</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proofErr w:type="spellStart"/>
            <w:r w:rsidRPr="00835EC3">
              <w:rPr>
                <w:color w:val="000000"/>
                <w:sz w:val="20"/>
                <w:szCs w:val="20"/>
              </w:rPr>
              <w:t>Внереализационные</w:t>
            </w:r>
            <w:proofErr w:type="spellEnd"/>
            <w:r w:rsidRPr="00835EC3">
              <w:rPr>
                <w:color w:val="000000"/>
                <w:sz w:val="20"/>
                <w:szCs w:val="20"/>
              </w:rPr>
              <w:t xml:space="preserve"> расходы, не учитываемые в целях налогообложения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НЕ.06</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Доходы, не учитываемые в целях налогообложения</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НПВ</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Поступление и выбытие имущества, работ, услуг, прав</w:t>
            </w:r>
          </w:p>
        </w:tc>
      </w:tr>
      <w:tr w:rsidR="00871093" w:rsidRPr="00835EC3" w:rsidTr="00871093">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ОЦИ</w:t>
            </w:r>
          </w:p>
        </w:tc>
        <w:tc>
          <w:tcPr>
            <w:tcW w:w="12685" w:type="dxa"/>
            <w:tcBorders>
              <w:top w:val="nil"/>
              <w:left w:val="nil"/>
              <w:bottom w:val="single" w:sz="4" w:space="0" w:color="993300"/>
              <w:right w:val="single" w:sz="4" w:space="0" w:color="993300"/>
            </w:tcBorders>
            <w:shd w:val="clear" w:color="000000" w:fill="FFFFFF"/>
            <w:hideMark/>
          </w:tcPr>
          <w:p w:rsidR="00871093" w:rsidRPr="00835EC3" w:rsidRDefault="00871093" w:rsidP="00871093">
            <w:pPr>
              <w:spacing w:before="0" w:after="0" w:line="240" w:lineRule="auto"/>
              <w:ind w:firstLine="0"/>
              <w:jc w:val="left"/>
              <w:rPr>
                <w:color w:val="000000"/>
                <w:sz w:val="20"/>
                <w:szCs w:val="20"/>
              </w:rPr>
            </w:pPr>
            <w:r w:rsidRPr="00835EC3">
              <w:rPr>
                <w:color w:val="000000"/>
                <w:sz w:val="20"/>
                <w:szCs w:val="20"/>
              </w:rPr>
              <w:t>Амортизация особо ценного имущества</w:t>
            </w:r>
          </w:p>
        </w:tc>
      </w:tr>
    </w:tbl>
    <w:p w:rsidR="003C3CFC" w:rsidRDefault="003C3CFC">
      <w:pPr>
        <w:sectPr w:rsidR="003C3CFC">
          <w:headerReference w:type="default" r:id="rId150"/>
          <w:footerReference w:type="default" r:id="rId151"/>
          <w:footerReference w:type="first" r:id="rId152"/>
          <w:footnotePr>
            <w:numRestart w:val="eachSect"/>
          </w:footnotePr>
          <w:pgSz w:w="16839" w:h="11907" w:orient="landscape" w:code="9"/>
          <w:pgMar w:top="1134" w:right="850" w:bottom="1134" w:left="1701" w:header="720" w:footer="720" w:gutter="0"/>
          <w:pgNumType w:start="1"/>
          <w:cols w:space="720"/>
          <w:titlePg/>
        </w:sectPr>
      </w:pPr>
    </w:p>
    <w:p w:rsidR="003C3CFC" w:rsidRDefault="003C3CFC">
      <w:pPr>
        <w:keepNext/>
        <w:keepLines/>
        <w:ind w:firstLine="0"/>
        <w:jc w:val="right"/>
      </w:pPr>
      <w:r>
        <w:lastRenderedPageBreak/>
        <w:t xml:space="preserve">Приложение № </w:t>
      </w:r>
      <w:r w:rsidR="00676985">
        <w:t>2</w:t>
      </w:r>
      <w:r>
        <w:br/>
        <w:t>к Учетной политике</w:t>
      </w:r>
      <w:r>
        <w:br/>
        <w:t>для целей бухгалтерского учета</w:t>
      </w:r>
    </w:p>
    <w:p w:rsidR="003C3CFC" w:rsidRDefault="003C3CFC">
      <w:pPr>
        <w:pStyle w:val="a4"/>
      </w:pPr>
      <w:bookmarkStart w:id="174" w:name="_docStart_5"/>
      <w:bookmarkStart w:id="175" w:name="_title_5"/>
      <w:bookmarkStart w:id="176" w:name="_ref_1-ceb4a9ec843340"/>
      <w:bookmarkEnd w:id="174"/>
      <w:r>
        <w:t>Правила и график документооборота, а также технология обработки учетной информации</w:t>
      </w:r>
      <w:bookmarkEnd w:id="175"/>
      <w:bookmarkEnd w:id="176"/>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3402"/>
        <w:gridCol w:w="1843"/>
        <w:gridCol w:w="2126"/>
        <w:gridCol w:w="2410"/>
        <w:gridCol w:w="2410"/>
        <w:gridCol w:w="1985"/>
      </w:tblGrid>
      <w:tr w:rsidR="00676985" w:rsidTr="00676985">
        <w:trPr>
          <w:trHeight w:val="1275"/>
        </w:trPr>
        <w:tc>
          <w:tcPr>
            <w:tcW w:w="533" w:type="dxa"/>
            <w:tcBorders>
              <w:bottom w:val="single" w:sz="4" w:space="0" w:color="auto"/>
            </w:tcBorders>
          </w:tcPr>
          <w:p w:rsidR="00676985" w:rsidRPr="00103FC4" w:rsidRDefault="00676985" w:rsidP="00676985">
            <w:pPr>
              <w:rPr>
                <w:b/>
              </w:rPr>
            </w:pPr>
            <w:r w:rsidRPr="00103FC4">
              <w:rPr>
                <w:b/>
              </w:rPr>
              <w:t xml:space="preserve">№ </w:t>
            </w:r>
            <w:proofErr w:type="spellStart"/>
            <w:r w:rsidRPr="00103FC4">
              <w:rPr>
                <w:b/>
              </w:rPr>
              <w:t>п\</w:t>
            </w:r>
            <w:proofErr w:type="gramStart"/>
            <w:r w:rsidRPr="00103FC4">
              <w:rPr>
                <w:b/>
              </w:rPr>
              <w:t>п</w:t>
            </w:r>
            <w:proofErr w:type="spellEnd"/>
            <w:proofErr w:type="gramEnd"/>
          </w:p>
        </w:tc>
        <w:tc>
          <w:tcPr>
            <w:tcW w:w="3402" w:type="dxa"/>
            <w:tcBorders>
              <w:bottom w:val="single" w:sz="4" w:space="0" w:color="auto"/>
            </w:tcBorders>
          </w:tcPr>
          <w:p w:rsidR="00676985" w:rsidRDefault="00676985" w:rsidP="00676985">
            <w:pPr>
              <w:rPr>
                <w:b/>
                <w:lang w:val="en-US"/>
              </w:rPr>
            </w:pPr>
          </w:p>
          <w:p w:rsidR="00676985" w:rsidRPr="00103FC4" w:rsidRDefault="00676985" w:rsidP="00676985">
            <w:pPr>
              <w:rPr>
                <w:b/>
              </w:rPr>
            </w:pPr>
            <w:r w:rsidRPr="00103FC4">
              <w:rPr>
                <w:b/>
              </w:rPr>
              <w:t xml:space="preserve">Наименование </w:t>
            </w:r>
            <w:r>
              <w:rPr>
                <w:b/>
              </w:rPr>
              <w:t xml:space="preserve">документа </w:t>
            </w:r>
          </w:p>
        </w:tc>
        <w:tc>
          <w:tcPr>
            <w:tcW w:w="1843" w:type="dxa"/>
            <w:tcBorders>
              <w:bottom w:val="single" w:sz="4" w:space="0" w:color="auto"/>
            </w:tcBorders>
          </w:tcPr>
          <w:p w:rsidR="00676985" w:rsidRPr="00503F08" w:rsidRDefault="00676985" w:rsidP="00676985">
            <w:pPr>
              <w:jc w:val="center"/>
              <w:rPr>
                <w:b/>
              </w:rPr>
            </w:pPr>
            <w:r>
              <w:rPr>
                <w:b/>
              </w:rPr>
              <w:t>Форма</w:t>
            </w:r>
          </w:p>
          <w:p w:rsidR="00676985" w:rsidRPr="00103FC4" w:rsidRDefault="00676985" w:rsidP="00676985">
            <w:pPr>
              <w:jc w:val="center"/>
              <w:rPr>
                <w:b/>
              </w:rPr>
            </w:pPr>
            <w:r w:rsidRPr="00103FC4">
              <w:rPr>
                <w:b/>
              </w:rPr>
              <w:t>документ</w:t>
            </w:r>
            <w:r>
              <w:rPr>
                <w:b/>
              </w:rPr>
              <w:t>а</w:t>
            </w:r>
          </w:p>
        </w:tc>
        <w:tc>
          <w:tcPr>
            <w:tcW w:w="2126" w:type="dxa"/>
            <w:tcBorders>
              <w:bottom w:val="single" w:sz="4" w:space="0" w:color="auto"/>
            </w:tcBorders>
          </w:tcPr>
          <w:p w:rsidR="00676985" w:rsidRPr="00103FC4" w:rsidRDefault="00676985" w:rsidP="00676985">
            <w:pPr>
              <w:jc w:val="center"/>
              <w:rPr>
                <w:b/>
              </w:rPr>
            </w:pPr>
            <w:r>
              <w:rPr>
                <w:b/>
              </w:rPr>
              <w:t xml:space="preserve">Лицо, ответственное </w:t>
            </w:r>
            <w:r w:rsidRPr="00103FC4">
              <w:rPr>
                <w:b/>
              </w:rPr>
              <w:t>за составление документа</w:t>
            </w:r>
          </w:p>
        </w:tc>
        <w:tc>
          <w:tcPr>
            <w:tcW w:w="2410" w:type="dxa"/>
            <w:tcBorders>
              <w:bottom w:val="single" w:sz="4" w:space="0" w:color="auto"/>
            </w:tcBorders>
          </w:tcPr>
          <w:p w:rsidR="00676985" w:rsidRDefault="00676985" w:rsidP="00676985">
            <w:pPr>
              <w:jc w:val="center"/>
              <w:rPr>
                <w:b/>
              </w:rPr>
            </w:pPr>
          </w:p>
          <w:p w:rsidR="00676985" w:rsidRPr="00103FC4" w:rsidRDefault="00676985" w:rsidP="00676985">
            <w:pPr>
              <w:jc w:val="center"/>
              <w:rPr>
                <w:b/>
              </w:rPr>
            </w:pPr>
            <w:r>
              <w:rPr>
                <w:b/>
              </w:rPr>
              <w:t>Лицо, принимающее документ</w:t>
            </w:r>
          </w:p>
        </w:tc>
        <w:tc>
          <w:tcPr>
            <w:tcW w:w="2410" w:type="dxa"/>
            <w:tcBorders>
              <w:bottom w:val="single" w:sz="4" w:space="0" w:color="auto"/>
            </w:tcBorders>
          </w:tcPr>
          <w:p w:rsidR="00676985" w:rsidRDefault="00676985" w:rsidP="00676985">
            <w:pPr>
              <w:jc w:val="center"/>
              <w:rPr>
                <w:b/>
              </w:rPr>
            </w:pPr>
          </w:p>
          <w:p w:rsidR="00676985" w:rsidRPr="00103FC4" w:rsidRDefault="00676985" w:rsidP="00676985">
            <w:pPr>
              <w:jc w:val="center"/>
              <w:rPr>
                <w:b/>
              </w:rPr>
            </w:pPr>
            <w:r w:rsidRPr="00103FC4">
              <w:rPr>
                <w:b/>
              </w:rPr>
              <w:t>Срок предоставления в</w:t>
            </w:r>
            <w:proofErr w:type="gramStart"/>
            <w:r w:rsidRPr="00103FC4">
              <w:rPr>
                <w:b/>
              </w:rPr>
              <w:t xml:space="preserve"> </w:t>
            </w:r>
            <w:r>
              <w:rPr>
                <w:b/>
              </w:rPr>
              <w:t>У</w:t>
            </w:r>
            <w:proofErr w:type="gramEnd"/>
            <w:r>
              <w:rPr>
                <w:b/>
              </w:rPr>
              <w:t xml:space="preserve"> </w:t>
            </w:r>
            <w:proofErr w:type="spellStart"/>
            <w:r>
              <w:rPr>
                <w:b/>
              </w:rPr>
              <w:t>БУиФК</w:t>
            </w:r>
            <w:proofErr w:type="spellEnd"/>
          </w:p>
        </w:tc>
        <w:tc>
          <w:tcPr>
            <w:tcW w:w="1985" w:type="dxa"/>
            <w:shd w:val="clear" w:color="auto" w:fill="auto"/>
          </w:tcPr>
          <w:p w:rsidR="00676985" w:rsidRDefault="00676985" w:rsidP="00676985">
            <w:pPr>
              <w:jc w:val="center"/>
              <w:rPr>
                <w:sz w:val="24"/>
              </w:rPr>
            </w:pPr>
          </w:p>
          <w:p w:rsidR="00676985" w:rsidRPr="00D468A6" w:rsidRDefault="00676985" w:rsidP="00676985">
            <w:pPr>
              <w:jc w:val="center"/>
              <w:rPr>
                <w:b/>
              </w:rPr>
            </w:pPr>
            <w:r w:rsidRPr="00D468A6">
              <w:rPr>
                <w:b/>
              </w:rPr>
              <w:t>Срок исполнения (обработки)</w:t>
            </w:r>
          </w:p>
        </w:tc>
      </w:tr>
      <w:tr w:rsidR="00676985" w:rsidTr="00676985">
        <w:trPr>
          <w:trHeight w:val="415"/>
        </w:trPr>
        <w:tc>
          <w:tcPr>
            <w:tcW w:w="14709" w:type="dxa"/>
            <w:gridSpan w:val="7"/>
            <w:tcBorders>
              <w:top w:val="single" w:sz="4" w:space="0" w:color="auto"/>
            </w:tcBorders>
          </w:tcPr>
          <w:p w:rsidR="00676985" w:rsidRDefault="00676985" w:rsidP="00676985">
            <w:pPr>
              <w:rPr>
                <w:b/>
                <w:i/>
                <w:sz w:val="24"/>
                <w:szCs w:val="24"/>
              </w:rPr>
            </w:pPr>
          </w:p>
          <w:p w:rsidR="00676985" w:rsidRDefault="00676985" w:rsidP="00676985">
            <w:r>
              <w:rPr>
                <w:b/>
                <w:i/>
                <w:sz w:val="24"/>
                <w:szCs w:val="24"/>
              </w:rPr>
              <w:t>1</w:t>
            </w:r>
            <w:r w:rsidRPr="00215DE9">
              <w:rPr>
                <w:b/>
                <w:i/>
                <w:sz w:val="24"/>
                <w:szCs w:val="24"/>
              </w:rPr>
              <w:t xml:space="preserve">. Учет </w:t>
            </w:r>
            <w:r>
              <w:rPr>
                <w:b/>
                <w:i/>
                <w:sz w:val="24"/>
                <w:szCs w:val="24"/>
              </w:rPr>
              <w:t>товарно-материальных</w:t>
            </w:r>
            <w:r w:rsidRPr="00215DE9">
              <w:rPr>
                <w:b/>
                <w:i/>
                <w:sz w:val="24"/>
                <w:szCs w:val="24"/>
              </w:rPr>
              <w:t xml:space="preserve"> ценностей</w:t>
            </w:r>
          </w:p>
        </w:tc>
      </w:tr>
      <w:tr w:rsidR="00676985" w:rsidTr="00676985">
        <w:tc>
          <w:tcPr>
            <w:tcW w:w="533" w:type="dxa"/>
            <w:tcBorders>
              <w:top w:val="single" w:sz="4" w:space="0" w:color="auto"/>
            </w:tcBorders>
          </w:tcPr>
          <w:p w:rsidR="00676985" w:rsidRDefault="00676985" w:rsidP="00676985">
            <w:r>
              <w:t>1.</w:t>
            </w:r>
          </w:p>
        </w:tc>
        <w:tc>
          <w:tcPr>
            <w:tcW w:w="3402" w:type="dxa"/>
            <w:tcBorders>
              <w:top w:val="single" w:sz="4" w:space="0" w:color="auto"/>
            </w:tcBorders>
          </w:tcPr>
          <w:p w:rsidR="00676985" w:rsidRDefault="00676985" w:rsidP="00676985">
            <w:r>
              <w:t>Доверенность на получение материальных ценностей.</w:t>
            </w:r>
          </w:p>
        </w:tc>
        <w:tc>
          <w:tcPr>
            <w:tcW w:w="1843" w:type="dxa"/>
            <w:tcBorders>
              <w:top w:val="single" w:sz="4" w:space="0" w:color="auto"/>
            </w:tcBorders>
          </w:tcPr>
          <w:p w:rsidR="00676985" w:rsidRDefault="00676985" w:rsidP="00676985">
            <w:r>
              <w:t>Ф.0310051</w:t>
            </w:r>
          </w:p>
        </w:tc>
        <w:tc>
          <w:tcPr>
            <w:tcW w:w="2126" w:type="dxa"/>
            <w:tcBorders>
              <w:top w:val="single" w:sz="4" w:space="0" w:color="auto"/>
            </w:tcBorders>
          </w:tcPr>
          <w:p w:rsidR="00676985" w:rsidRDefault="00676985" w:rsidP="00676985">
            <w:r>
              <w:t>Начальник отдела учета материальных ценностей (НОМЦ)</w:t>
            </w:r>
          </w:p>
        </w:tc>
        <w:tc>
          <w:tcPr>
            <w:tcW w:w="2410" w:type="dxa"/>
            <w:tcBorders>
              <w:top w:val="single" w:sz="4" w:space="0" w:color="auto"/>
            </w:tcBorders>
          </w:tcPr>
          <w:p w:rsidR="00676985" w:rsidRDefault="00676985" w:rsidP="00676985">
            <w:r>
              <w:t>Материально-ответственное лицо (МОЛ)</w:t>
            </w:r>
          </w:p>
        </w:tc>
        <w:tc>
          <w:tcPr>
            <w:tcW w:w="2410" w:type="dxa"/>
            <w:tcBorders>
              <w:top w:val="single" w:sz="4" w:space="0" w:color="auto"/>
            </w:tcBorders>
          </w:tcPr>
          <w:p w:rsidR="00676985" w:rsidRDefault="00676985" w:rsidP="00676985">
            <w:r>
              <w:t>В течени</w:t>
            </w:r>
            <w:proofErr w:type="gramStart"/>
            <w:r>
              <w:t>и</w:t>
            </w:r>
            <w:proofErr w:type="gramEnd"/>
            <w:r>
              <w:t xml:space="preserve"> 1 рабочего дня </w:t>
            </w:r>
          </w:p>
        </w:tc>
        <w:tc>
          <w:tcPr>
            <w:tcW w:w="1985" w:type="dxa"/>
            <w:tcBorders>
              <w:top w:val="single" w:sz="4" w:space="0" w:color="auto"/>
            </w:tcBorders>
          </w:tcPr>
          <w:p w:rsidR="00676985" w:rsidRDefault="00676985" w:rsidP="00676985">
            <w:r>
              <w:t>В день предоставления в</w:t>
            </w:r>
            <w:proofErr w:type="gramStart"/>
            <w:r>
              <w:t xml:space="preserve"> </w:t>
            </w:r>
            <w:r>
              <w:rPr>
                <w:b/>
              </w:rPr>
              <w:t>У</w:t>
            </w:r>
            <w:proofErr w:type="gramEnd"/>
            <w:r>
              <w:rPr>
                <w:b/>
              </w:rPr>
              <w:t xml:space="preserve"> </w:t>
            </w:r>
            <w:proofErr w:type="spellStart"/>
            <w:r>
              <w:rPr>
                <w:b/>
              </w:rPr>
              <w:t>БУиФК</w:t>
            </w:r>
            <w:proofErr w:type="spellEnd"/>
            <w:r>
              <w:t xml:space="preserve"> накладной подтверждающей получение товара с приложенным заполненным корешком от доверенности</w:t>
            </w:r>
          </w:p>
        </w:tc>
      </w:tr>
      <w:tr w:rsidR="00676985" w:rsidTr="00676985">
        <w:tc>
          <w:tcPr>
            <w:tcW w:w="533" w:type="dxa"/>
            <w:tcBorders>
              <w:top w:val="single" w:sz="4" w:space="0" w:color="auto"/>
            </w:tcBorders>
          </w:tcPr>
          <w:p w:rsidR="00676985" w:rsidRPr="000946F3" w:rsidRDefault="00676985" w:rsidP="00676985">
            <w:r w:rsidRPr="000946F3">
              <w:t>2.</w:t>
            </w:r>
          </w:p>
        </w:tc>
        <w:tc>
          <w:tcPr>
            <w:tcW w:w="3402" w:type="dxa"/>
            <w:tcBorders>
              <w:top w:val="single" w:sz="4" w:space="0" w:color="auto"/>
            </w:tcBorders>
          </w:tcPr>
          <w:p w:rsidR="00676985" w:rsidRPr="002D08E0" w:rsidRDefault="00676985" w:rsidP="00676985">
            <w:r w:rsidRPr="000946F3">
              <w:t xml:space="preserve">Документы, подтверждающие </w:t>
            </w:r>
            <w:r>
              <w:t>получение материальных ценностей, получение услуг, оказания работ.</w:t>
            </w:r>
          </w:p>
        </w:tc>
        <w:tc>
          <w:tcPr>
            <w:tcW w:w="1843" w:type="dxa"/>
            <w:tcBorders>
              <w:top w:val="single" w:sz="4" w:space="0" w:color="auto"/>
            </w:tcBorders>
          </w:tcPr>
          <w:p w:rsidR="00676985" w:rsidRPr="000946F3" w:rsidRDefault="00676985" w:rsidP="00676985">
            <w:r>
              <w:t>Первичные учетные документы</w:t>
            </w:r>
          </w:p>
        </w:tc>
        <w:tc>
          <w:tcPr>
            <w:tcW w:w="2126" w:type="dxa"/>
            <w:tcBorders>
              <w:top w:val="single" w:sz="4" w:space="0" w:color="auto"/>
            </w:tcBorders>
          </w:tcPr>
          <w:p w:rsidR="00676985" w:rsidRPr="000946F3" w:rsidRDefault="00676985" w:rsidP="00676985">
            <w:r w:rsidRPr="000946F3">
              <w:t>Материально-ответственное лицо</w:t>
            </w:r>
          </w:p>
        </w:tc>
        <w:tc>
          <w:tcPr>
            <w:tcW w:w="2410" w:type="dxa"/>
            <w:tcBorders>
              <w:top w:val="single" w:sz="4" w:space="0" w:color="auto"/>
            </w:tcBorders>
          </w:tcPr>
          <w:p w:rsidR="00676985" w:rsidRDefault="00676985" w:rsidP="00676985">
            <w:r>
              <w:t xml:space="preserve">Главный бухгалтер далее передается по участку работы </w:t>
            </w:r>
          </w:p>
        </w:tc>
        <w:tc>
          <w:tcPr>
            <w:tcW w:w="2410" w:type="dxa"/>
            <w:tcBorders>
              <w:top w:val="single" w:sz="4" w:space="0" w:color="auto"/>
            </w:tcBorders>
          </w:tcPr>
          <w:p w:rsidR="00676985" w:rsidRDefault="00676985" w:rsidP="00676985">
            <w:r>
              <w:t>В день получения ТМЦ</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Pr="000946F3" w:rsidRDefault="00676985" w:rsidP="00676985">
            <w:r w:rsidRPr="000946F3">
              <w:t>3</w:t>
            </w:r>
          </w:p>
        </w:tc>
        <w:tc>
          <w:tcPr>
            <w:tcW w:w="3402" w:type="dxa"/>
            <w:tcBorders>
              <w:top w:val="single" w:sz="4" w:space="0" w:color="auto"/>
            </w:tcBorders>
          </w:tcPr>
          <w:p w:rsidR="00676985" w:rsidRPr="000946F3" w:rsidRDefault="00676985" w:rsidP="00676985">
            <w:r w:rsidRPr="000946F3">
              <w:t xml:space="preserve">Ведомость выдачи материальных ценностей на </w:t>
            </w:r>
            <w:r w:rsidRPr="000946F3">
              <w:lastRenderedPageBreak/>
              <w:t>нужды</w:t>
            </w:r>
            <w:r>
              <w:t xml:space="preserve"> учреждения.</w:t>
            </w:r>
          </w:p>
        </w:tc>
        <w:tc>
          <w:tcPr>
            <w:tcW w:w="1843" w:type="dxa"/>
            <w:tcBorders>
              <w:top w:val="single" w:sz="4" w:space="0" w:color="auto"/>
            </w:tcBorders>
          </w:tcPr>
          <w:p w:rsidR="00676985" w:rsidRPr="000946F3" w:rsidRDefault="00676985" w:rsidP="00676985">
            <w:r w:rsidRPr="000946F3">
              <w:lastRenderedPageBreak/>
              <w:t>Ф.0504210</w:t>
            </w:r>
          </w:p>
        </w:tc>
        <w:tc>
          <w:tcPr>
            <w:tcW w:w="2126" w:type="dxa"/>
            <w:tcBorders>
              <w:top w:val="single" w:sz="4" w:space="0" w:color="auto"/>
            </w:tcBorders>
          </w:tcPr>
          <w:p w:rsidR="00676985" w:rsidRPr="000946F3" w:rsidRDefault="00676985" w:rsidP="00676985">
            <w:r w:rsidRPr="000946F3">
              <w:t>Материально-ответственное лицо</w:t>
            </w:r>
          </w:p>
        </w:tc>
        <w:tc>
          <w:tcPr>
            <w:tcW w:w="2410" w:type="dxa"/>
            <w:tcBorders>
              <w:top w:val="single" w:sz="4" w:space="0" w:color="auto"/>
            </w:tcBorders>
          </w:tcPr>
          <w:p w:rsidR="00676985" w:rsidRDefault="00676985" w:rsidP="00676985">
            <w:r>
              <w:t>НОМЦ, Бухгалтер ОМЦ</w:t>
            </w:r>
          </w:p>
        </w:tc>
        <w:tc>
          <w:tcPr>
            <w:tcW w:w="2410" w:type="dxa"/>
            <w:tcBorders>
              <w:top w:val="single" w:sz="4" w:space="0" w:color="auto"/>
            </w:tcBorders>
          </w:tcPr>
          <w:p w:rsidR="00676985" w:rsidRDefault="00676985" w:rsidP="00676985">
            <w:r>
              <w:t>В день получения ТМЦ</w:t>
            </w:r>
          </w:p>
        </w:tc>
        <w:tc>
          <w:tcPr>
            <w:tcW w:w="1985" w:type="dxa"/>
            <w:tcBorders>
              <w:top w:val="single" w:sz="4" w:space="0" w:color="auto"/>
            </w:tcBorders>
          </w:tcPr>
          <w:p w:rsidR="00676985" w:rsidRDefault="00676985" w:rsidP="00676985">
            <w:r>
              <w:t xml:space="preserve">Не позднее следующего дня с </w:t>
            </w:r>
            <w:r>
              <w:lastRenderedPageBreak/>
              <w:t>момента получения</w:t>
            </w:r>
          </w:p>
        </w:tc>
      </w:tr>
      <w:tr w:rsidR="00676985" w:rsidTr="00676985">
        <w:tc>
          <w:tcPr>
            <w:tcW w:w="533" w:type="dxa"/>
            <w:tcBorders>
              <w:top w:val="single" w:sz="4" w:space="0" w:color="auto"/>
            </w:tcBorders>
          </w:tcPr>
          <w:p w:rsidR="00676985" w:rsidRPr="000946F3" w:rsidRDefault="00676985" w:rsidP="00676985">
            <w:r>
              <w:lastRenderedPageBreak/>
              <w:t>4.</w:t>
            </w:r>
          </w:p>
        </w:tc>
        <w:tc>
          <w:tcPr>
            <w:tcW w:w="3402" w:type="dxa"/>
            <w:tcBorders>
              <w:top w:val="single" w:sz="4" w:space="0" w:color="auto"/>
            </w:tcBorders>
          </w:tcPr>
          <w:p w:rsidR="00676985" w:rsidRPr="000946F3" w:rsidRDefault="00676985" w:rsidP="00676985">
            <w:r>
              <w:t>Требование – накладная</w:t>
            </w:r>
            <w:r w:rsidRPr="000946F3">
              <w:t xml:space="preserve"> на внутрен</w:t>
            </w:r>
            <w:r>
              <w:t>н</w:t>
            </w:r>
            <w:r w:rsidRPr="000946F3">
              <w:t>ее перемещение ТМЦ.</w:t>
            </w:r>
          </w:p>
        </w:tc>
        <w:tc>
          <w:tcPr>
            <w:tcW w:w="1843" w:type="dxa"/>
            <w:tcBorders>
              <w:top w:val="single" w:sz="4" w:space="0" w:color="auto"/>
            </w:tcBorders>
          </w:tcPr>
          <w:p w:rsidR="00676985" w:rsidRPr="000946F3" w:rsidRDefault="00676985" w:rsidP="00676985">
            <w:r>
              <w:t>Ф.0504204</w:t>
            </w:r>
          </w:p>
        </w:tc>
        <w:tc>
          <w:tcPr>
            <w:tcW w:w="2126" w:type="dxa"/>
            <w:tcBorders>
              <w:top w:val="single" w:sz="4" w:space="0" w:color="auto"/>
            </w:tcBorders>
          </w:tcPr>
          <w:p w:rsidR="00676985" w:rsidRPr="000946F3" w:rsidRDefault="00676985" w:rsidP="00676985">
            <w:r w:rsidRPr="000946F3">
              <w:t>Материально-ответственное лицо</w:t>
            </w:r>
          </w:p>
        </w:tc>
        <w:tc>
          <w:tcPr>
            <w:tcW w:w="2410" w:type="dxa"/>
            <w:tcBorders>
              <w:top w:val="single" w:sz="4" w:space="0" w:color="auto"/>
            </w:tcBorders>
          </w:tcPr>
          <w:p w:rsidR="00676985" w:rsidRDefault="00676985" w:rsidP="00676985">
            <w:r>
              <w:t>НОМЦ, Бухгалтер ОМЦ</w:t>
            </w:r>
          </w:p>
        </w:tc>
        <w:tc>
          <w:tcPr>
            <w:tcW w:w="2410" w:type="dxa"/>
            <w:tcBorders>
              <w:top w:val="single" w:sz="4" w:space="0" w:color="auto"/>
            </w:tcBorders>
          </w:tcPr>
          <w:p w:rsidR="00676985" w:rsidRDefault="00676985" w:rsidP="00676985">
            <w:r>
              <w:t>В день передачи ТМЦ</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Pr="000946F3" w:rsidRDefault="00676985" w:rsidP="00676985">
            <w:r>
              <w:t>5</w:t>
            </w:r>
          </w:p>
        </w:tc>
        <w:tc>
          <w:tcPr>
            <w:tcW w:w="3402" w:type="dxa"/>
            <w:tcBorders>
              <w:top w:val="single" w:sz="4" w:space="0" w:color="auto"/>
            </w:tcBorders>
          </w:tcPr>
          <w:p w:rsidR="00676985" w:rsidRPr="000946F3" w:rsidRDefault="00676985" w:rsidP="00676985">
            <w:r w:rsidRPr="000946F3">
              <w:t>Акт о списании материальных запасов</w:t>
            </w:r>
            <w:r>
              <w:t>.</w:t>
            </w:r>
          </w:p>
        </w:tc>
        <w:tc>
          <w:tcPr>
            <w:tcW w:w="1843" w:type="dxa"/>
            <w:tcBorders>
              <w:top w:val="single" w:sz="4" w:space="0" w:color="auto"/>
            </w:tcBorders>
          </w:tcPr>
          <w:p w:rsidR="00676985" w:rsidRPr="000946F3" w:rsidRDefault="00676985" w:rsidP="00676985">
            <w:r w:rsidRPr="000946F3">
              <w:t>Ф.0504230</w:t>
            </w:r>
          </w:p>
        </w:tc>
        <w:tc>
          <w:tcPr>
            <w:tcW w:w="2126" w:type="dxa"/>
            <w:tcBorders>
              <w:top w:val="single" w:sz="4" w:space="0" w:color="auto"/>
            </w:tcBorders>
          </w:tcPr>
          <w:p w:rsidR="00676985" w:rsidRPr="000946F3" w:rsidRDefault="00676985" w:rsidP="00676985">
            <w:r w:rsidRPr="000946F3">
              <w:t>Материально-ответственное лицо</w:t>
            </w:r>
          </w:p>
        </w:tc>
        <w:tc>
          <w:tcPr>
            <w:tcW w:w="2410" w:type="dxa"/>
            <w:tcBorders>
              <w:top w:val="single" w:sz="4" w:space="0" w:color="auto"/>
            </w:tcBorders>
          </w:tcPr>
          <w:p w:rsidR="00676985" w:rsidRDefault="00676985" w:rsidP="00676985">
            <w:r w:rsidRPr="00033192">
              <w:t>НОМЦ, Бухгалтер ОМЦ</w:t>
            </w:r>
          </w:p>
        </w:tc>
        <w:tc>
          <w:tcPr>
            <w:tcW w:w="2410" w:type="dxa"/>
            <w:tcBorders>
              <w:top w:val="single" w:sz="4" w:space="0" w:color="auto"/>
            </w:tcBorders>
          </w:tcPr>
          <w:p w:rsidR="00676985" w:rsidRPr="00C82CF7" w:rsidRDefault="00676985" w:rsidP="00676985">
            <w:r>
              <w:t>В день передачи ведомости на списание, акта на списание</w:t>
            </w:r>
          </w:p>
        </w:tc>
        <w:tc>
          <w:tcPr>
            <w:tcW w:w="1985" w:type="dxa"/>
            <w:tcBorders>
              <w:top w:val="single" w:sz="4" w:space="0" w:color="auto"/>
            </w:tcBorders>
          </w:tcPr>
          <w:p w:rsidR="00676985" w:rsidRPr="00C82CF7" w:rsidRDefault="00676985" w:rsidP="00676985">
            <w:pPr>
              <w:rPr>
                <w:b/>
              </w:rPr>
            </w:pPr>
            <w:r>
              <w:t>Не позднее следующего дня с момента получения</w:t>
            </w:r>
          </w:p>
        </w:tc>
      </w:tr>
      <w:tr w:rsidR="00676985" w:rsidTr="00676985">
        <w:tc>
          <w:tcPr>
            <w:tcW w:w="533" w:type="dxa"/>
            <w:tcBorders>
              <w:top w:val="single" w:sz="4" w:space="0" w:color="auto"/>
            </w:tcBorders>
          </w:tcPr>
          <w:p w:rsidR="00676985" w:rsidRPr="000946F3" w:rsidRDefault="00676985" w:rsidP="00676985">
            <w:r>
              <w:t>6</w:t>
            </w:r>
            <w:r w:rsidRPr="000946F3">
              <w:t>.</w:t>
            </w:r>
          </w:p>
        </w:tc>
        <w:tc>
          <w:tcPr>
            <w:tcW w:w="3402" w:type="dxa"/>
            <w:tcBorders>
              <w:top w:val="single" w:sz="4" w:space="0" w:color="auto"/>
            </w:tcBorders>
          </w:tcPr>
          <w:p w:rsidR="00676985" w:rsidRPr="000946F3" w:rsidRDefault="00676985" w:rsidP="00676985">
            <w:r w:rsidRPr="000946F3">
              <w:t>Отчет об использовании ГСМ</w:t>
            </w:r>
            <w:r>
              <w:t>.</w:t>
            </w:r>
            <w:r w:rsidRPr="000946F3">
              <w:t xml:space="preserve"> </w:t>
            </w:r>
          </w:p>
        </w:tc>
        <w:tc>
          <w:tcPr>
            <w:tcW w:w="1843" w:type="dxa"/>
            <w:tcBorders>
              <w:top w:val="single" w:sz="4" w:space="0" w:color="auto"/>
            </w:tcBorders>
          </w:tcPr>
          <w:p w:rsidR="00676985" w:rsidRPr="000946F3" w:rsidRDefault="00676985" w:rsidP="00676985">
            <w:r>
              <w:t>У</w:t>
            </w:r>
            <w:r w:rsidRPr="000946F3">
              <w:t>нифицированная форма</w:t>
            </w:r>
          </w:p>
        </w:tc>
        <w:tc>
          <w:tcPr>
            <w:tcW w:w="2126" w:type="dxa"/>
            <w:tcBorders>
              <w:top w:val="single" w:sz="4" w:space="0" w:color="auto"/>
            </w:tcBorders>
          </w:tcPr>
          <w:p w:rsidR="00676985" w:rsidRPr="000946F3" w:rsidRDefault="00676985" w:rsidP="00676985">
            <w:r w:rsidRPr="000946F3">
              <w:t>Водитель</w:t>
            </w:r>
            <w:r>
              <w:t>, Начальник гаража</w:t>
            </w:r>
          </w:p>
          <w:p w:rsidR="00676985" w:rsidRPr="000946F3" w:rsidRDefault="00676985" w:rsidP="00676985"/>
        </w:tc>
        <w:tc>
          <w:tcPr>
            <w:tcW w:w="2410" w:type="dxa"/>
            <w:tcBorders>
              <w:top w:val="single" w:sz="4" w:space="0" w:color="auto"/>
            </w:tcBorders>
          </w:tcPr>
          <w:p w:rsidR="00676985" w:rsidRDefault="00676985" w:rsidP="00676985">
            <w:r w:rsidRPr="00033192">
              <w:t>НОМЦ, Бухгалтер ОМЦ</w:t>
            </w:r>
          </w:p>
        </w:tc>
        <w:tc>
          <w:tcPr>
            <w:tcW w:w="2410" w:type="dxa"/>
            <w:tcBorders>
              <w:top w:val="single" w:sz="4" w:space="0" w:color="auto"/>
            </w:tcBorders>
          </w:tcPr>
          <w:p w:rsidR="00676985" w:rsidRDefault="00676985" w:rsidP="00676985">
            <w:r>
              <w:t xml:space="preserve">До 03 числа следующего месяца за </w:t>
            </w:r>
            <w:proofErr w:type="gramStart"/>
            <w:r>
              <w:t>отчетным</w:t>
            </w:r>
            <w:proofErr w:type="gramEnd"/>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7.</w:t>
            </w:r>
          </w:p>
        </w:tc>
        <w:tc>
          <w:tcPr>
            <w:tcW w:w="3402" w:type="dxa"/>
            <w:tcBorders>
              <w:top w:val="single" w:sz="4" w:space="0" w:color="auto"/>
            </w:tcBorders>
          </w:tcPr>
          <w:p w:rsidR="00676985" w:rsidRDefault="00676985" w:rsidP="00676985">
            <w:r>
              <w:t>Путевые листы легкового автомобиля.</w:t>
            </w:r>
          </w:p>
        </w:tc>
        <w:tc>
          <w:tcPr>
            <w:tcW w:w="1843" w:type="dxa"/>
            <w:tcBorders>
              <w:top w:val="single" w:sz="4" w:space="0" w:color="auto"/>
            </w:tcBorders>
          </w:tcPr>
          <w:p w:rsidR="00676985" w:rsidRDefault="00676985" w:rsidP="00676985">
            <w:r>
              <w:t>Ф.0345001</w:t>
            </w:r>
          </w:p>
        </w:tc>
        <w:tc>
          <w:tcPr>
            <w:tcW w:w="2126" w:type="dxa"/>
            <w:tcBorders>
              <w:top w:val="single" w:sz="4" w:space="0" w:color="auto"/>
            </w:tcBorders>
          </w:tcPr>
          <w:p w:rsidR="00676985" w:rsidRPr="000946F3" w:rsidRDefault="00676985" w:rsidP="00676985">
            <w:r w:rsidRPr="000946F3">
              <w:t>Водитель</w:t>
            </w:r>
            <w:r>
              <w:t>, Начальник гаража</w:t>
            </w:r>
          </w:p>
          <w:p w:rsidR="00676985" w:rsidRPr="000151EF" w:rsidRDefault="00676985" w:rsidP="00676985"/>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Default="00676985" w:rsidP="00676985">
            <w:r>
              <w:t xml:space="preserve">До </w:t>
            </w:r>
            <w:r>
              <w:rPr>
                <w:lang w:val="en-US"/>
              </w:rPr>
              <w:t xml:space="preserve">03 </w:t>
            </w:r>
            <w:r>
              <w:t>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8.</w:t>
            </w:r>
          </w:p>
        </w:tc>
        <w:tc>
          <w:tcPr>
            <w:tcW w:w="3402" w:type="dxa"/>
            <w:tcBorders>
              <w:top w:val="single" w:sz="4" w:space="0" w:color="auto"/>
            </w:tcBorders>
          </w:tcPr>
          <w:p w:rsidR="00676985" w:rsidRDefault="00676985" w:rsidP="00676985">
            <w:r w:rsidRPr="000151EF">
              <w:t>Акты списания</w:t>
            </w:r>
            <w:r w:rsidRPr="00FA42B3">
              <w:rPr>
                <w:color w:val="FF0000"/>
              </w:rPr>
              <w:t xml:space="preserve"> </w:t>
            </w:r>
            <w:proofErr w:type="gramStart"/>
            <w:r>
              <w:t>использовании</w:t>
            </w:r>
            <w:proofErr w:type="gramEnd"/>
            <w:r>
              <w:t xml:space="preserve"> ГСМ на дизель-генератор,</w:t>
            </w:r>
            <w:r w:rsidRPr="00DC0B13">
              <w:t xml:space="preserve"> </w:t>
            </w:r>
            <w:r w:rsidRPr="000151EF">
              <w:t>газонокосилку</w:t>
            </w:r>
            <w:r>
              <w:t xml:space="preserve"> и снегоуборочную технику.</w:t>
            </w:r>
          </w:p>
        </w:tc>
        <w:tc>
          <w:tcPr>
            <w:tcW w:w="1843" w:type="dxa"/>
            <w:tcBorders>
              <w:top w:val="single" w:sz="4" w:space="0" w:color="auto"/>
            </w:tcBorders>
          </w:tcPr>
          <w:p w:rsidR="00676985" w:rsidRDefault="00676985" w:rsidP="00676985">
            <w:r>
              <w:t>Унифицированная форма</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Default="00676985" w:rsidP="00676985">
            <w:r>
              <w:t xml:space="preserve">До </w:t>
            </w:r>
            <w:r>
              <w:rPr>
                <w:lang w:val="en-US"/>
              </w:rPr>
              <w:t xml:space="preserve">03 </w:t>
            </w:r>
            <w:r>
              <w:t>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9.</w:t>
            </w:r>
          </w:p>
        </w:tc>
        <w:tc>
          <w:tcPr>
            <w:tcW w:w="3402" w:type="dxa"/>
            <w:tcBorders>
              <w:top w:val="single" w:sz="4" w:space="0" w:color="auto"/>
            </w:tcBorders>
          </w:tcPr>
          <w:p w:rsidR="00676985" w:rsidRDefault="00676985" w:rsidP="00676985">
            <w:r>
              <w:t>Акт о списании ТМЦ,</w:t>
            </w:r>
            <w:r w:rsidRPr="00DC0B13">
              <w:t xml:space="preserve"> </w:t>
            </w:r>
            <w:r w:rsidRPr="000151EF">
              <w:t>призов, подарков, сувенирной продукции</w:t>
            </w:r>
          </w:p>
        </w:tc>
        <w:tc>
          <w:tcPr>
            <w:tcW w:w="1843" w:type="dxa"/>
            <w:tcBorders>
              <w:top w:val="single" w:sz="4" w:space="0" w:color="auto"/>
            </w:tcBorders>
          </w:tcPr>
          <w:p w:rsidR="00676985" w:rsidRDefault="00676985" w:rsidP="00676985">
            <w:r>
              <w:t>(приложение №7)</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После проведения мероприятия</w:t>
            </w:r>
          </w:p>
        </w:tc>
        <w:tc>
          <w:tcPr>
            <w:tcW w:w="1985" w:type="dxa"/>
            <w:tcBorders>
              <w:top w:val="single" w:sz="4" w:space="0" w:color="auto"/>
            </w:tcBorders>
          </w:tcPr>
          <w:p w:rsidR="00676985" w:rsidRDefault="00676985" w:rsidP="00676985">
            <w:r>
              <w:t>Не позднее трех  дней с момента проведение мероприятия</w:t>
            </w:r>
          </w:p>
        </w:tc>
      </w:tr>
      <w:tr w:rsidR="00676985" w:rsidTr="00676985">
        <w:tc>
          <w:tcPr>
            <w:tcW w:w="533" w:type="dxa"/>
            <w:tcBorders>
              <w:top w:val="single" w:sz="4" w:space="0" w:color="auto"/>
            </w:tcBorders>
          </w:tcPr>
          <w:p w:rsidR="00676985" w:rsidRDefault="00676985" w:rsidP="00676985">
            <w:r>
              <w:lastRenderedPageBreak/>
              <w:t>10.</w:t>
            </w:r>
          </w:p>
        </w:tc>
        <w:tc>
          <w:tcPr>
            <w:tcW w:w="3402" w:type="dxa"/>
            <w:tcBorders>
              <w:top w:val="single" w:sz="4" w:space="0" w:color="auto"/>
            </w:tcBorders>
          </w:tcPr>
          <w:p w:rsidR="00676985" w:rsidRDefault="00676985" w:rsidP="00676985">
            <w:r>
              <w:t>Дефектная ведомость (запчасти на</w:t>
            </w:r>
            <w:r w:rsidRPr="00DC0B13">
              <w:t xml:space="preserve"> </w:t>
            </w:r>
            <w:r>
              <w:t>а/</w:t>
            </w:r>
            <w:proofErr w:type="gramStart"/>
            <w:r>
              <w:t>м</w:t>
            </w:r>
            <w:proofErr w:type="gramEnd"/>
            <w:r>
              <w:t xml:space="preserve"> и компьютерную технику).</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Водитель</w:t>
            </w:r>
          </w:p>
          <w:p w:rsidR="00676985" w:rsidRDefault="00676985" w:rsidP="00676985">
            <w:r w:rsidRPr="000946F3">
              <w:t>Материально-ответственное лицо</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В течени</w:t>
            </w:r>
            <w:proofErr w:type="gramStart"/>
            <w:r w:rsidRPr="00C82CF7">
              <w:t>и</w:t>
            </w:r>
            <w:proofErr w:type="gramEnd"/>
            <w:r w:rsidRPr="00C82CF7">
              <w:t xml:space="preserve"> 3-х дней после установки деталей</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11.</w:t>
            </w:r>
          </w:p>
        </w:tc>
        <w:tc>
          <w:tcPr>
            <w:tcW w:w="3402" w:type="dxa"/>
            <w:tcBorders>
              <w:top w:val="single" w:sz="4" w:space="0" w:color="auto"/>
            </w:tcBorders>
          </w:tcPr>
          <w:p w:rsidR="00676985" w:rsidRPr="00C82CF7" w:rsidRDefault="00676985" w:rsidP="00676985">
            <w:r w:rsidRPr="00C82CF7">
              <w:t>Акт списания мягкого и хозяйственного инвентаря.</w:t>
            </w:r>
          </w:p>
        </w:tc>
        <w:tc>
          <w:tcPr>
            <w:tcW w:w="1843" w:type="dxa"/>
            <w:tcBorders>
              <w:top w:val="single" w:sz="4" w:space="0" w:color="auto"/>
            </w:tcBorders>
          </w:tcPr>
          <w:p w:rsidR="00676985" w:rsidRPr="00C82CF7" w:rsidRDefault="00676985" w:rsidP="00676985">
            <w:r w:rsidRPr="00C82CF7">
              <w:t>Ф.0504143</w:t>
            </w:r>
          </w:p>
        </w:tc>
        <w:tc>
          <w:tcPr>
            <w:tcW w:w="2126" w:type="dxa"/>
            <w:tcBorders>
              <w:top w:val="single" w:sz="4" w:space="0" w:color="auto"/>
            </w:tcBorders>
          </w:tcPr>
          <w:p w:rsidR="00676985" w:rsidRPr="00C82CF7" w:rsidRDefault="00676985" w:rsidP="00676985">
            <w:r w:rsidRPr="00C82CF7">
              <w:t>Материально-ответственное лицо</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В день выдачи мягкого инвентаря</w:t>
            </w:r>
          </w:p>
        </w:tc>
        <w:tc>
          <w:tcPr>
            <w:tcW w:w="1985" w:type="dxa"/>
            <w:tcBorders>
              <w:top w:val="single" w:sz="4" w:space="0" w:color="auto"/>
            </w:tcBorders>
          </w:tcPr>
          <w:p w:rsidR="00676985" w:rsidRPr="00AB2305" w:rsidRDefault="00676985" w:rsidP="00676985">
            <w:pPr>
              <w:rPr>
                <w:color w:val="FF0000"/>
              </w:rPr>
            </w:pPr>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12.</w:t>
            </w:r>
          </w:p>
        </w:tc>
        <w:tc>
          <w:tcPr>
            <w:tcW w:w="3402" w:type="dxa"/>
            <w:tcBorders>
              <w:top w:val="single" w:sz="4" w:space="0" w:color="auto"/>
            </w:tcBorders>
          </w:tcPr>
          <w:p w:rsidR="00676985" w:rsidRPr="00C82CF7" w:rsidRDefault="00676985" w:rsidP="00676985">
            <w:r w:rsidRPr="00C82CF7">
              <w:t>Накладная по передаче матер</w:t>
            </w:r>
            <w:r>
              <w:t xml:space="preserve">иальных </w:t>
            </w:r>
            <w:r w:rsidRPr="00C82CF7">
              <w:t>ценностей на сторону</w:t>
            </w:r>
          </w:p>
        </w:tc>
        <w:tc>
          <w:tcPr>
            <w:tcW w:w="1843" w:type="dxa"/>
            <w:tcBorders>
              <w:top w:val="single" w:sz="4" w:space="0" w:color="auto"/>
            </w:tcBorders>
          </w:tcPr>
          <w:p w:rsidR="00676985" w:rsidRPr="00C82CF7" w:rsidRDefault="00676985" w:rsidP="00676985">
            <w:r w:rsidRPr="00C82CF7">
              <w:t>Ф.0504205</w:t>
            </w:r>
          </w:p>
        </w:tc>
        <w:tc>
          <w:tcPr>
            <w:tcW w:w="2126" w:type="dxa"/>
            <w:tcBorders>
              <w:top w:val="single" w:sz="4" w:space="0" w:color="auto"/>
            </w:tcBorders>
          </w:tcPr>
          <w:p w:rsidR="00676985" w:rsidRPr="00C82CF7" w:rsidRDefault="00676985" w:rsidP="00676985">
            <w:r w:rsidRPr="00C82CF7">
              <w:t>Материально-ответственное лицо</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В день передачи ТМЦ</w:t>
            </w:r>
          </w:p>
        </w:tc>
        <w:tc>
          <w:tcPr>
            <w:tcW w:w="1985" w:type="dxa"/>
            <w:tcBorders>
              <w:top w:val="single" w:sz="4" w:space="0" w:color="auto"/>
            </w:tcBorders>
          </w:tcPr>
          <w:p w:rsidR="00676985" w:rsidRPr="00AB2305" w:rsidRDefault="00676985" w:rsidP="00676985">
            <w:pPr>
              <w:rPr>
                <w:color w:val="FF0000"/>
              </w:rPr>
            </w:pPr>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13.</w:t>
            </w:r>
          </w:p>
        </w:tc>
        <w:tc>
          <w:tcPr>
            <w:tcW w:w="3402" w:type="dxa"/>
            <w:tcBorders>
              <w:top w:val="single" w:sz="4" w:space="0" w:color="auto"/>
            </w:tcBorders>
          </w:tcPr>
          <w:p w:rsidR="00676985" w:rsidRPr="00C82CF7" w:rsidRDefault="00676985" w:rsidP="00676985">
            <w:r w:rsidRPr="00C82CF7">
              <w:t xml:space="preserve">Инвентаризационная опись. </w:t>
            </w:r>
          </w:p>
        </w:tc>
        <w:tc>
          <w:tcPr>
            <w:tcW w:w="1843" w:type="dxa"/>
            <w:tcBorders>
              <w:top w:val="single" w:sz="4" w:space="0" w:color="auto"/>
            </w:tcBorders>
          </w:tcPr>
          <w:p w:rsidR="00676985" w:rsidRPr="00C82CF7" w:rsidRDefault="00676985" w:rsidP="00676985">
            <w:r w:rsidRPr="00C82CF7">
              <w:t>Ф.0504033</w:t>
            </w:r>
          </w:p>
        </w:tc>
        <w:tc>
          <w:tcPr>
            <w:tcW w:w="2126" w:type="dxa"/>
            <w:tcBorders>
              <w:top w:val="single" w:sz="4" w:space="0" w:color="auto"/>
            </w:tcBorders>
          </w:tcPr>
          <w:p w:rsidR="00676985" w:rsidRPr="00C82CF7" w:rsidRDefault="00676985" w:rsidP="00676985">
            <w:r w:rsidRPr="00C82CF7">
              <w:t>Инвентаризационная комиссия</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Следующий рабочий день после утверждения акта</w:t>
            </w:r>
          </w:p>
        </w:tc>
        <w:tc>
          <w:tcPr>
            <w:tcW w:w="1985" w:type="dxa"/>
            <w:tcBorders>
              <w:top w:val="single" w:sz="4" w:space="0" w:color="auto"/>
            </w:tcBorders>
          </w:tcPr>
          <w:p w:rsidR="00676985" w:rsidRPr="00C82CF7" w:rsidRDefault="00676985" w:rsidP="00676985">
            <w:r w:rsidRPr="00C82CF7">
              <w:t>В течени</w:t>
            </w:r>
            <w:proofErr w:type="gramStart"/>
            <w:r w:rsidRPr="00C82CF7">
              <w:t>и</w:t>
            </w:r>
            <w:proofErr w:type="gramEnd"/>
            <w:r w:rsidRPr="00C82CF7">
              <w:t xml:space="preserve"> одного месяца</w:t>
            </w:r>
          </w:p>
        </w:tc>
      </w:tr>
      <w:tr w:rsidR="00676985" w:rsidTr="00676985">
        <w:tc>
          <w:tcPr>
            <w:tcW w:w="533" w:type="dxa"/>
            <w:tcBorders>
              <w:top w:val="single" w:sz="4" w:space="0" w:color="auto"/>
            </w:tcBorders>
          </w:tcPr>
          <w:p w:rsidR="00676985" w:rsidRDefault="00676985" w:rsidP="00676985">
            <w:r>
              <w:t>14.</w:t>
            </w:r>
          </w:p>
        </w:tc>
        <w:tc>
          <w:tcPr>
            <w:tcW w:w="3402" w:type="dxa"/>
            <w:tcBorders>
              <w:top w:val="single" w:sz="4" w:space="0" w:color="auto"/>
            </w:tcBorders>
          </w:tcPr>
          <w:p w:rsidR="00676985" w:rsidRPr="00C82CF7" w:rsidRDefault="00676985" w:rsidP="00676985">
            <w:r w:rsidRPr="00C82CF7">
              <w:t>Акт о результатах инвентаризации</w:t>
            </w:r>
          </w:p>
          <w:p w:rsidR="00676985" w:rsidRPr="00C82CF7" w:rsidRDefault="00676985" w:rsidP="00676985">
            <w:r w:rsidRPr="00C82CF7">
              <w:t>Ведомость расхождений по результатам инвентаризации.</w:t>
            </w:r>
          </w:p>
        </w:tc>
        <w:tc>
          <w:tcPr>
            <w:tcW w:w="1843" w:type="dxa"/>
            <w:tcBorders>
              <w:top w:val="single" w:sz="4" w:space="0" w:color="auto"/>
            </w:tcBorders>
          </w:tcPr>
          <w:p w:rsidR="00676985" w:rsidRPr="00C82CF7" w:rsidRDefault="00676985" w:rsidP="00676985">
            <w:pPr>
              <w:rPr>
                <w:lang w:val="en-US"/>
              </w:rPr>
            </w:pPr>
            <w:r w:rsidRPr="00C82CF7">
              <w:t>Ф.</w:t>
            </w:r>
            <w:r w:rsidRPr="00C82CF7">
              <w:rPr>
                <w:lang w:val="en-US"/>
              </w:rPr>
              <w:t>0504835</w:t>
            </w:r>
          </w:p>
        </w:tc>
        <w:tc>
          <w:tcPr>
            <w:tcW w:w="2126" w:type="dxa"/>
            <w:tcBorders>
              <w:top w:val="single" w:sz="4" w:space="0" w:color="auto"/>
            </w:tcBorders>
          </w:tcPr>
          <w:p w:rsidR="00676985" w:rsidRPr="00C82CF7" w:rsidRDefault="00676985" w:rsidP="00676985">
            <w:r w:rsidRPr="00C82CF7">
              <w:t>Инвентаризационная комиссия</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Следующий рабочий день после утверждения акта</w:t>
            </w:r>
          </w:p>
        </w:tc>
        <w:tc>
          <w:tcPr>
            <w:tcW w:w="1985" w:type="dxa"/>
            <w:tcBorders>
              <w:top w:val="single" w:sz="4" w:space="0" w:color="auto"/>
            </w:tcBorders>
          </w:tcPr>
          <w:p w:rsidR="00676985" w:rsidRPr="00C82CF7" w:rsidRDefault="00676985" w:rsidP="00676985">
            <w:r w:rsidRPr="00C82CF7">
              <w:t>В течени</w:t>
            </w:r>
            <w:proofErr w:type="gramStart"/>
            <w:r w:rsidRPr="00C82CF7">
              <w:t>и</w:t>
            </w:r>
            <w:proofErr w:type="gramEnd"/>
            <w:r w:rsidRPr="00C82CF7">
              <w:t xml:space="preserve"> одного месяца</w:t>
            </w:r>
          </w:p>
        </w:tc>
      </w:tr>
      <w:tr w:rsidR="00676985" w:rsidTr="00676985">
        <w:tc>
          <w:tcPr>
            <w:tcW w:w="533" w:type="dxa"/>
            <w:tcBorders>
              <w:top w:val="single" w:sz="4" w:space="0" w:color="auto"/>
            </w:tcBorders>
          </w:tcPr>
          <w:p w:rsidR="00676985" w:rsidRDefault="00676985" w:rsidP="00676985">
            <w:r>
              <w:t>15.</w:t>
            </w:r>
          </w:p>
        </w:tc>
        <w:tc>
          <w:tcPr>
            <w:tcW w:w="3402" w:type="dxa"/>
            <w:tcBorders>
              <w:top w:val="single" w:sz="4" w:space="0" w:color="auto"/>
            </w:tcBorders>
          </w:tcPr>
          <w:p w:rsidR="00676985" w:rsidRPr="00C82CF7" w:rsidRDefault="00676985" w:rsidP="00676985">
            <w:r w:rsidRPr="00C82CF7">
              <w:t>Карточка учета выдачи имущества в личное пользование</w:t>
            </w:r>
          </w:p>
        </w:tc>
        <w:tc>
          <w:tcPr>
            <w:tcW w:w="1843" w:type="dxa"/>
            <w:tcBorders>
              <w:top w:val="single" w:sz="4" w:space="0" w:color="auto"/>
            </w:tcBorders>
          </w:tcPr>
          <w:p w:rsidR="00676985" w:rsidRPr="00C82CF7" w:rsidRDefault="00676985" w:rsidP="00676985">
            <w:r w:rsidRPr="00C82CF7">
              <w:t>Ф.0504206</w:t>
            </w:r>
          </w:p>
        </w:tc>
        <w:tc>
          <w:tcPr>
            <w:tcW w:w="2126" w:type="dxa"/>
            <w:tcBorders>
              <w:top w:val="single" w:sz="4" w:space="0" w:color="auto"/>
            </w:tcBorders>
          </w:tcPr>
          <w:p w:rsidR="00676985" w:rsidRPr="00C82CF7" w:rsidRDefault="00676985" w:rsidP="00676985">
            <w:r w:rsidRPr="00C82CF7">
              <w:t>Материально-ответственное лицо</w:t>
            </w:r>
          </w:p>
        </w:tc>
        <w:tc>
          <w:tcPr>
            <w:tcW w:w="2410" w:type="dxa"/>
            <w:tcBorders>
              <w:top w:val="single" w:sz="4" w:space="0" w:color="auto"/>
            </w:tcBorders>
          </w:tcPr>
          <w:p w:rsidR="00676985" w:rsidRDefault="00676985" w:rsidP="00676985">
            <w:r w:rsidRPr="007D3B6B">
              <w:t>НОМЦ, Бухгалтер ОМЦ</w:t>
            </w:r>
          </w:p>
        </w:tc>
        <w:tc>
          <w:tcPr>
            <w:tcW w:w="2410" w:type="dxa"/>
            <w:tcBorders>
              <w:top w:val="single" w:sz="4" w:space="0" w:color="auto"/>
            </w:tcBorders>
          </w:tcPr>
          <w:p w:rsidR="00676985" w:rsidRPr="00C82CF7" w:rsidRDefault="00676985" w:rsidP="00676985">
            <w:r w:rsidRPr="00C82CF7">
              <w:t>По факту выдачи имущества</w:t>
            </w:r>
          </w:p>
        </w:tc>
        <w:tc>
          <w:tcPr>
            <w:tcW w:w="1985" w:type="dxa"/>
            <w:tcBorders>
              <w:top w:val="single" w:sz="4" w:space="0" w:color="auto"/>
            </w:tcBorders>
          </w:tcPr>
          <w:p w:rsidR="00676985" w:rsidRPr="00AB2305" w:rsidRDefault="00676985" w:rsidP="00676985">
            <w:pPr>
              <w:rPr>
                <w:color w:val="FF0000"/>
              </w:rPr>
            </w:pPr>
            <w:r>
              <w:t>Не позднее следующего дня с момента получения</w:t>
            </w:r>
          </w:p>
        </w:tc>
      </w:tr>
      <w:tr w:rsidR="00676985" w:rsidTr="00676985">
        <w:tc>
          <w:tcPr>
            <w:tcW w:w="14709" w:type="dxa"/>
            <w:gridSpan w:val="7"/>
            <w:tcBorders>
              <w:top w:val="single" w:sz="4" w:space="0" w:color="auto"/>
            </w:tcBorders>
          </w:tcPr>
          <w:p w:rsidR="00676985" w:rsidRDefault="00676985" w:rsidP="00676985">
            <w:r w:rsidRPr="00F26111">
              <w:rPr>
                <w:b/>
                <w:i/>
              </w:rPr>
              <w:t xml:space="preserve"> </w:t>
            </w:r>
            <w:r>
              <w:rPr>
                <w:b/>
                <w:i/>
              </w:rPr>
              <w:t>2</w:t>
            </w:r>
            <w:r w:rsidRPr="00FF253F">
              <w:rPr>
                <w:b/>
                <w:i/>
                <w:sz w:val="24"/>
                <w:szCs w:val="24"/>
              </w:rPr>
              <w:t>.</w:t>
            </w:r>
            <w:r>
              <w:rPr>
                <w:b/>
                <w:i/>
                <w:sz w:val="24"/>
                <w:szCs w:val="24"/>
              </w:rPr>
              <w:t xml:space="preserve"> </w:t>
            </w:r>
            <w:r w:rsidRPr="00FF253F">
              <w:rPr>
                <w:b/>
                <w:i/>
                <w:sz w:val="24"/>
                <w:szCs w:val="24"/>
              </w:rPr>
              <w:t>Учет основных средств</w:t>
            </w:r>
          </w:p>
        </w:tc>
      </w:tr>
      <w:tr w:rsidR="00676985" w:rsidTr="00676985">
        <w:tc>
          <w:tcPr>
            <w:tcW w:w="533" w:type="dxa"/>
            <w:tcBorders>
              <w:top w:val="single" w:sz="4" w:space="0" w:color="auto"/>
            </w:tcBorders>
          </w:tcPr>
          <w:p w:rsidR="00676985" w:rsidRDefault="00676985" w:rsidP="00676985">
            <w:r>
              <w:t>1</w:t>
            </w:r>
            <w:r>
              <w:lastRenderedPageBreak/>
              <w:t>.</w:t>
            </w:r>
          </w:p>
        </w:tc>
        <w:tc>
          <w:tcPr>
            <w:tcW w:w="3402" w:type="dxa"/>
            <w:tcBorders>
              <w:top w:val="single" w:sz="4" w:space="0" w:color="auto"/>
            </w:tcBorders>
          </w:tcPr>
          <w:p w:rsidR="00676985" w:rsidRDefault="00676985" w:rsidP="00676985">
            <w:r>
              <w:lastRenderedPageBreak/>
              <w:t xml:space="preserve">Акт списания объекта </w:t>
            </w:r>
            <w:r>
              <w:lastRenderedPageBreak/>
              <w:t>основных средств.</w:t>
            </w:r>
          </w:p>
        </w:tc>
        <w:tc>
          <w:tcPr>
            <w:tcW w:w="1843" w:type="dxa"/>
            <w:tcBorders>
              <w:top w:val="single" w:sz="4" w:space="0" w:color="auto"/>
            </w:tcBorders>
          </w:tcPr>
          <w:p w:rsidR="00676985" w:rsidRDefault="00676985" w:rsidP="00676985">
            <w:r>
              <w:lastRenderedPageBreak/>
              <w:t>Ф.0306003</w:t>
            </w:r>
          </w:p>
        </w:tc>
        <w:tc>
          <w:tcPr>
            <w:tcW w:w="2126" w:type="dxa"/>
            <w:tcBorders>
              <w:top w:val="single" w:sz="4" w:space="0" w:color="auto"/>
            </w:tcBorders>
          </w:tcPr>
          <w:p w:rsidR="00676985" w:rsidRDefault="00676985" w:rsidP="00676985">
            <w:r>
              <w:t>Материально-</w:t>
            </w:r>
            <w:r>
              <w:lastRenderedPageBreak/>
              <w:t>ответственное лицо</w:t>
            </w:r>
          </w:p>
        </w:tc>
        <w:tc>
          <w:tcPr>
            <w:tcW w:w="2410" w:type="dxa"/>
            <w:tcBorders>
              <w:top w:val="single" w:sz="4" w:space="0" w:color="auto"/>
            </w:tcBorders>
          </w:tcPr>
          <w:p w:rsidR="00676985" w:rsidRDefault="00676985" w:rsidP="00676985">
            <w:r w:rsidRPr="001B10FC">
              <w:lastRenderedPageBreak/>
              <w:t xml:space="preserve">НОМЦ, </w:t>
            </w:r>
            <w:r w:rsidRPr="001B10FC">
              <w:lastRenderedPageBreak/>
              <w:t>Бухгалтер ОМЦ</w:t>
            </w:r>
          </w:p>
        </w:tc>
        <w:tc>
          <w:tcPr>
            <w:tcW w:w="2410" w:type="dxa"/>
            <w:tcBorders>
              <w:top w:val="single" w:sz="4" w:space="0" w:color="auto"/>
            </w:tcBorders>
          </w:tcPr>
          <w:p w:rsidR="00676985" w:rsidRDefault="00676985" w:rsidP="00676985">
            <w:r>
              <w:lastRenderedPageBreak/>
              <w:t xml:space="preserve">До 03 числа </w:t>
            </w:r>
            <w:r>
              <w:lastRenderedPageBreak/>
              <w:t>следующего месяца</w:t>
            </w:r>
          </w:p>
        </w:tc>
        <w:tc>
          <w:tcPr>
            <w:tcW w:w="1985" w:type="dxa"/>
            <w:tcBorders>
              <w:top w:val="single" w:sz="4" w:space="0" w:color="auto"/>
            </w:tcBorders>
          </w:tcPr>
          <w:p w:rsidR="00676985" w:rsidRDefault="00676985" w:rsidP="00676985">
            <w:r>
              <w:lastRenderedPageBreak/>
              <w:t xml:space="preserve">Не позднее следующего дня с </w:t>
            </w:r>
            <w:r>
              <w:lastRenderedPageBreak/>
              <w:t>момента получения распоряжения</w:t>
            </w:r>
          </w:p>
        </w:tc>
      </w:tr>
      <w:tr w:rsidR="00676985" w:rsidTr="00676985">
        <w:tc>
          <w:tcPr>
            <w:tcW w:w="533" w:type="dxa"/>
            <w:tcBorders>
              <w:top w:val="single" w:sz="4" w:space="0" w:color="auto"/>
            </w:tcBorders>
          </w:tcPr>
          <w:p w:rsidR="00676985" w:rsidRDefault="00676985" w:rsidP="00676985">
            <w:r>
              <w:lastRenderedPageBreak/>
              <w:t>2.</w:t>
            </w:r>
          </w:p>
        </w:tc>
        <w:tc>
          <w:tcPr>
            <w:tcW w:w="3402" w:type="dxa"/>
            <w:tcBorders>
              <w:top w:val="single" w:sz="4" w:space="0" w:color="auto"/>
            </w:tcBorders>
          </w:tcPr>
          <w:p w:rsidR="00676985" w:rsidRDefault="00676985" w:rsidP="00676985">
            <w:r>
              <w:t>Акт списания групп объекта основных средств.</w:t>
            </w:r>
          </w:p>
        </w:tc>
        <w:tc>
          <w:tcPr>
            <w:tcW w:w="1843" w:type="dxa"/>
            <w:tcBorders>
              <w:top w:val="single" w:sz="4" w:space="0" w:color="auto"/>
            </w:tcBorders>
          </w:tcPr>
          <w:p w:rsidR="00676985" w:rsidRDefault="00676985" w:rsidP="00676985">
            <w:r>
              <w:t>Ф.0306033</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До 03 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 распоряжения</w:t>
            </w:r>
          </w:p>
        </w:tc>
      </w:tr>
      <w:tr w:rsidR="00676985" w:rsidTr="00676985">
        <w:tc>
          <w:tcPr>
            <w:tcW w:w="533" w:type="dxa"/>
            <w:tcBorders>
              <w:top w:val="single" w:sz="4" w:space="0" w:color="auto"/>
            </w:tcBorders>
          </w:tcPr>
          <w:p w:rsidR="00676985" w:rsidRDefault="00676985" w:rsidP="00676985">
            <w:r>
              <w:t>3.</w:t>
            </w:r>
          </w:p>
        </w:tc>
        <w:tc>
          <w:tcPr>
            <w:tcW w:w="3402" w:type="dxa"/>
            <w:tcBorders>
              <w:top w:val="single" w:sz="4" w:space="0" w:color="auto"/>
            </w:tcBorders>
          </w:tcPr>
          <w:p w:rsidR="00676985" w:rsidRDefault="00676985" w:rsidP="00676985">
            <w:r>
              <w:t xml:space="preserve">Акт списания мягкого и хозяйственного инвентаря. </w:t>
            </w:r>
          </w:p>
        </w:tc>
        <w:tc>
          <w:tcPr>
            <w:tcW w:w="1843" w:type="dxa"/>
            <w:tcBorders>
              <w:top w:val="single" w:sz="4" w:space="0" w:color="auto"/>
            </w:tcBorders>
          </w:tcPr>
          <w:p w:rsidR="00676985" w:rsidRDefault="00676985" w:rsidP="00676985">
            <w:r>
              <w:t>Ф.0504143</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До 03 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 распоряжения</w:t>
            </w:r>
          </w:p>
        </w:tc>
      </w:tr>
      <w:tr w:rsidR="00676985" w:rsidTr="00676985">
        <w:tc>
          <w:tcPr>
            <w:tcW w:w="533" w:type="dxa"/>
            <w:tcBorders>
              <w:top w:val="single" w:sz="4" w:space="0" w:color="auto"/>
            </w:tcBorders>
          </w:tcPr>
          <w:p w:rsidR="00676985" w:rsidRDefault="00676985" w:rsidP="00676985">
            <w:r>
              <w:t>4.</w:t>
            </w:r>
          </w:p>
        </w:tc>
        <w:tc>
          <w:tcPr>
            <w:tcW w:w="3402" w:type="dxa"/>
            <w:tcBorders>
              <w:top w:val="single" w:sz="4" w:space="0" w:color="auto"/>
            </w:tcBorders>
          </w:tcPr>
          <w:p w:rsidR="00676985" w:rsidRDefault="00676985" w:rsidP="00676985">
            <w:r>
              <w:t>Акт о списании исключенной из библиотеки литературы.</w:t>
            </w:r>
          </w:p>
        </w:tc>
        <w:tc>
          <w:tcPr>
            <w:tcW w:w="1843" w:type="dxa"/>
            <w:tcBorders>
              <w:top w:val="single" w:sz="4" w:space="0" w:color="auto"/>
            </w:tcBorders>
          </w:tcPr>
          <w:p w:rsidR="00676985" w:rsidRDefault="00676985" w:rsidP="00676985">
            <w:r>
              <w:t>Ф.0504144</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До 03 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 согласования</w:t>
            </w:r>
          </w:p>
        </w:tc>
      </w:tr>
      <w:tr w:rsidR="00676985" w:rsidTr="00676985">
        <w:tc>
          <w:tcPr>
            <w:tcW w:w="533" w:type="dxa"/>
            <w:tcBorders>
              <w:top w:val="single" w:sz="4" w:space="0" w:color="auto"/>
            </w:tcBorders>
          </w:tcPr>
          <w:p w:rsidR="00676985" w:rsidRDefault="00676985" w:rsidP="00676985">
            <w:r>
              <w:t>5.</w:t>
            </w:r>
          </w:p>
        </w:tc>
        <w:tc>
          <w:tcPr>
            <w:tcW w:w="3402" w:type="dxa"/>
            <w:tcBorders>
              <w:top w:val="single" w:sz="4" w:space="0" w:color="auto"/>
            </w:tcBorders>
          </w:tcPr>
          <w:p w:rsidR="00676985" w:rsidRDefault="00676985" w:rsidP="00676985">
            <w:r>
              <w:t>Накладная на внутреннее перемещение объектов основных средств.</w:t>
            </w:r>
          </w:p>
        </w:tc>
        <w:tc>
          <w:tcPr>
            <w:tcW w:w="1843" w:type="dxa"/>
            <w:tcBorders>
              <w:top w:val="single" w:sz="4" w:space="0" w:color="auto"/>
            </w:tcBorders>
          </w:tcPr>
          <w:p w:rsidR="00676985" w:rsidRDefault="00676985" w:rsidP="00676985">
            <w:r>
              <w:t>Ф.0306032</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 xml:space="preserve">На момент передачи основных средств в </w:t>
            </w:r>
            <w:proofErr w:type="spellStart"/>
            <w:proofErr w:type="gramStart"/>
            <w:r w:rsidR="004C26DD">
              <w:t>в</w:t>
            </w:r>
            <w:proofErr w:type="spellEnd"/>
            <w:proofErr w:type="gramEnd"/>
            <w:r w:rsidR="004C26DD">
              <w:t xml:space="preserve"> подразделение</w:t>
            </w:r>
          </w:p>
        </w:tc>
        <w:tc>
          <w:tcPr>
            <w:tcW w:w="1985" w:type="dxa"/>
            <w:tcBorders>
              <w:top w:val="single" w:sz="4" w:space="0" w:color="auto"/>
            </w:tcBorders>
          </w:tcPr>
          <w:p w:rsidR="00676985" w:rsidRDefault="00676985" w:rsidP="00676985">
            <w:r>
              <w:t>В течени</w:t>
            </w:r>
            <w:proofErr w:type="gramStart"/>
            <w:r>
              <w:t>и</w:t>
            </w:r>
            <w:proofErr w:type="gramEnd"/>
            <w:r>
              <w:t xml:space="preserve"> 1-го рабочего дня</w:t>
            </w:r>
          </w:p>
        </w:tc>
      </w:tr>
      <w:tr w:rsidR="00676985" w:rsidTr="00676985">
        <w:tc>
          <w:tcPr>
            <w:tcW w:w="533" w:type="dxa"/>
            <w:tcBorders>
              <w:top w:val="single" w:sz="4" w:space="0" w:color="auto"/>
            </w:tcBorders>
          </w:tcPr>
          <w:p w:rsidR="00676985" w:rsidRDefault="00676985" w:rsidP="00676985">
            <w:r>
              <w:t>6.</w:t>
            </w:r>
          </w:p>
        </w:tc>
        <w:tc>
          <w:tcPr>
            <w:tcW w:w="3402" w:type="dxa"/>
            <w:tcBorders>
              <w:top w:val="single" w:sz="4" w:space="0" w:color="auto"/>
            </w:tcBorders>
          </w:tcPr>
          <w:p w:rsidR="00676985" w:rsidRDefault="00676985" w:rsidP="00676985">
            <w:r>
              <w:t>Ведомость выдачи материальных ценностей на нужды учреждения.</w:t>
            </w:r>
          </w:p>
        </w:tc>
        <w:tc>
          <w:tcPr>
            <w:tcW w:w="1843" w:type="dxa"/>
            <w:tcBorders>
              <w:top w:val="single" w:sz="4" w:space="0" w:color="auto"/>
            </w:tcBorders>
          </w:tcPr>
          <w:p w:rsidR="00676985" w:rsidRDefault="00676985" w:rsidP="00676985">
            <w:r>
              <w:t>Ф.0504210</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До 03 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7</w:t>
            </w:r>
            <w:r>
              <w:lastRenderedPageBreak/>
              <w:t>.</w:t>
            </w:r>
          </w:p>
        </w:tc>
        <w:tc>
          <w:tcPr>
            <w:tcW w:w="3402" w:type="dxa"/>
            <w:tcBorders>
              <w:top w:val="single" w:sz="4" w:space="0" w:color="auto"/>
            </w:tcBorders>
          </w:tcPr>
          <w:p w:rsidR="00676985" w:rsidRDefault="00676985" w:rsidP="00676985">
            <w:r>
              <w:lastRenderedPageBreak/>
              <w:t>Накладная-требование.</w:t>
            </w:r>
          </w:p>
        </w:tc>
        <w:tc>
          <w:tcPr>
            <w:tcW w:w="1843" w:type="dxa"/>
            <w:tcBorders>
              <w:top w:val="single" w:sz="4" w:space="0" w:color="auto"/>
            </w:tcBorders>
          </w:tcPr>
          <w:p w:rsidR="00676985" w:rsidRDefault="00676985" w:rsidP="00676985">
            <w:r>
              <w:t>Ф.0315006</w:t>
            </w:r>
          </w:p>
        </w:tc>
        <w:tc>
          <w:tcPr>
            <w:tcW w:w="2126" w:type="dxa"/>
            <w:tcBorders>
              <w:top w:val="single" w:sz="4" w:space="0" w:color="auto"/>
            </w:tcBorders>
          </w:tcPr>
          <w:p w:rsidR="00676985" w:rsidRDefault="00676985" w:rsidP="00676985">
            <w:r>
              <w:t>Материально-</w:t>
            </w:r>
            <w:r>
              <w:lastRenderedPageBreak/>
              <w:t>ответственное лицо</w:t>
            </w:r>
          </w:p>
        </w:tc>
        <w:tc>
          <w:tcPr>
            <w:tcW w:w="2410" w:type="dxa"/>
            <w:tcBorders>
              <w:top w:val="single" w:sz="4" w:space="0" w:color="auto"/>
            </w:tcBorders>
          </w:tcPr>
          <w:p w:rsidR="00676985" w:rsidRDefault="00676985" w:rsidP="00676985">
            <w:r w:rsidRPr="001B10FC">
              <w:lastRenderedPageBreak/>
              <w:t xml:space="preserve">НОМЦ, </w:t>
            </w:r>
            <w:r w:rsidRPr="001B10FC">
              <w:lastRenderedPageBreak/>
              <w:t>Бухгалтер ОМЦ</w:t>
            </w:r>
          </w:p>
        </w:tc>
        <w:tc>
          <w:tcPr>
            <w:tcW w:w="2410" w:type="dxa"/>
            <w:tcBorders>
              <w:top w:val="single" w:sz="4" w:space="0" w:color="auto"/>
            </w:tcBorders>
          </w:tcPr>
          <w:p w:rsidR="00676985" w:rsidRDefault="00676985" w:rsidP="004C26DD">
            <w:r>
              <w:lastRenderedPageBreak/>
              <w:t xml:space="preserve">В день передачи </w:t>
            </w:r>
            <w:r>
              <w:lastRenderedPageBreak/>
              <w:t>основных сре</w:t>
            </w:r>
            <w:proofErr w:type="gramStart"/>
            <w:r>
              <w:t xml:space="preserve">дств в </w:t>
            </w:r>
            <w:r w:rsidR="004C26DD">
              <w:t>п</w:t>
            </w:r>
            <w:proofErr w:type="gramEnd"/>
            <w:r w:rsidR="004C26DD">
              <w:t>одразделение</w:t>
            </w:r>
          </w:p>
        </w:tc>
        <w:tc>
          <w:tcPr>
            <w:tcW w:w="1985" w:type="dxa"/>
            <w:tcBorders>
              <w:top w:val="single" w:sz="4" w:space="0" w:color="auto"/>
            </w:tcBorders>
          </w:tcPr>
          <w:p w:rsidR="00676985" w:rsidRDefault="00676985" w:rsidP="00676985">
            <w:r>
              <w:lastRenderedPageBreak/>
              <w:t xml:space="preserve">Не позднее </w:t>
            </w:r>
            <w:r>
              <w:lastRenderedPageBreak/>
              <w:t>следующего дня с момента получения</w:t>
            </w:r>
          </w:p>
        </w:tc>
      </w:tr>
      <w:tr w:rsidR="00676985" w:rsidTr="00676985">
        <w:tc>
          <w:tcPr>
            <w:tcW w:w="533" w:type="dxa"/>
            <w:tcBorders>
              <w:top w:val="single" w:sz="4" w:space="0" w:color="auto"/>
            </w:tcBorders>
          </w:tcPr>
          <w:p w:rsidR="00676985" w:rsidRDefault="00676985" w:rsidP="00676985">
            <w:r>
              <w:lastRenderedPageBreak/>
              <w:t>8.</w:t>
            </w:r>
          </w:p>
        </w:tc>
        <w:tc>
          <w:tcPr>
            <w:tcW w:w="3402" w:type="dxa"/>
            <w:tcBorders>
              <w:top w:val="single" w:sz="4" w:space="0" w:color="auto"/>
            </w:tcBorders>
          </w:tcPr>
          <w:p w:rsidR="00676985" w:rsidRDefault="00676985" w:rsidP="00676985">
            <w:r>
              <w:t>Акт приема-передачи основных средств от других учреждений и организаций, филиалов.</w:t>
            </w:r>
          </w:p>
        </w:tc>
        <w:tc>
          <w:tcPr>
            <w:tcW w:w="1843" w:type="dxa"/>
            <w:tcBorders>
              <w:top w:val="single" w:sz="4" w:space="0" w:color="auto"/>
            </w:tcBorders>
          </w:tcPr>
          <w:p w:rsidR="00676985" w:rsidRDefault="00676985" w:rsidP="00676985">
            <w:r>
              <w:t>Ф.0306001</w:t>
            </w:r>
          </w:p>
        </w:tc>
        <w:tc>
          <w:tcPr>
            <w:tcW w:w="2126" w:type="dxa"/>
            <w:tcBorders>
              <w:top w:val="single" w:sz="4" w:space="0" w:color="auto"/>
            </w:tcBorders>
          </w:tcPr>
          <w:p w:rsidR="00676985" w:rsidRPr="00B461D4" w:rsidRDefault="00676985" w:rsidP="00676985">
            <w:r w:rsidRPr="00B461D4">
              <w:t>Сотрудник другой организации</w:t>
            </w:r>
            <w:r>
              <w:t xml:space="preserve"> (филиала)</w:t>
            </w:r>
            <w:r w:rsidRPr="00B461D4">
              <w:t xml:space="preserve"> </w:t>
            </w:r>
          </w:p>
          <w:p w:rsidR="00676985" w:rsidRPr="0026726E" w:rsidRDefault="00676985" w:rsidP="00676985">
            <w:pPr>
              <w:rPr>
                <w:color w:val="FF0000"/>
              </w:rPr>
            </w:pPr>
          </w:p>
        </w:tc>
        <w:tc>
          <w:tcPr>
            <w:tcW w:w="2410" w:type="dxa"/>
            <w:tcBorders>
              <w:top w:val="single" w:sz="4" w:space="0" w:color="auto"/>
            </w:tcBorders>
          </w:tcPr>
          <w:p w:rsidR="00676985" w:rsidRDefault="00676985" w:rsidP="00676985">
            <w:r>
              <w:t xml:space="preserve">МОЛ, </w:t>
            </w:r>
            <w:r w:rsidRPr="001B10FC">
              <w:t>НОМЦ, Бухгалтер ОМЦ</w:t>
            </w:r>
          </w:p>
        </w:tc>
        <w:tc>
          <w:tcPr>
            <w:tcW w:w="2410" w:type="dxa"/>
            <w:tcBorders>
              <w:top w:val="single" w:sz="4" w:space="0" w:color="auto"/>
            </w:tcBorders>
          </w:tcPr>
          <w:p w:rsidR="00676985" w:rsidRDefault="00676985" w:rsidP="00676985">
            <w:r>
              <w:t>По мере поступления</w:t>
            </w:r>
          </w:p>
        </w:tc>
        <w:tc>
          <w:tcPr>
            <w:tcW w:w="1985" w:type="dxa"/>
            <w:tcBorders>
              <w:top w:val="single" w:sz="4" w:space="0" w:color="auto"/>
            </w:tcBorders>
          </w:tcPr>
          <w:p w:rsidR="00676985" w:rsidRDefault="00676985" w:rsidP="00676985">
            <w:r>
              <w:t>В течени</w:t>
            </w:r>
            <w:proofErr w:type="gramStart"/>
            <w:r>
              <w:t>и</w:t>
            </w:r>
            <w:proofErr w:type="gramEnd"/>
            <w:r>
              <w:t xml:space="preserve"> 3-х дней с момента получения </w:t>
            </w:r>
          </w:p>
        </w:tc>
      </w:tr>
      <w:tr w:rsidR="00676985" w:rsidTr="00676985">
        <w:tc>
          <w:tcPr>
            <w:tcW w:w="533" w:type="dxa"/>
            <w:tcBorders>
              <w:top w:val="single" w:sz="4" w:space="0" w:color="auto"/>
            </w:tcBorders>
          </w:tcPr>
          <w:p w:rsidR="00676985" w:rsidRDefault="00676985" w:rsidP="00676985">
            <w:r>
              <w:t>9.</w:t>
            </w:r>
          </w:p>
        </w:tc>
        <w:tc>
          <w:tcPr>
            <w:tcW w:w="3402" w:type="dxa"/>
            <w:tcBorders>
              <w:top w:val="single" w:sz="4" w:space="0" w:color="auto"/>
            </w:tcBorders>
          </w:tcPr>
          <w:p w:rsidR="00676985" w:rsidRDefault="00676985" w:rsidP="00676985">
            <w:r>
              <w:t xml:space="preserve">Инвентаризационная опись. </w:t>
            </w:r>
          </w:p>
        </w:tc>
        <w:tc>
          <w:tcPr>
            <w:tcW w:w="1843" w:type="dxa"/>
            <w:tcBorders>
              <w:top w:val="single" w:sz="4" w:space="0" w:color="auto"/>
            </w:tcBorders>
          </w:tcPr>
          <w:p w:rsidR="00676985" w:rsidRPr="00534D5E" w:rsidRDefault="00676985" w:rsidP="00676985">
            <w:r>
              <w:t>Ф.</w:t>
            </w:r>
            <w:r w:rsidRPr="00534D5E">
              <w:t>0504033</w:t>
            </w:r>
          </w:p>
        </w:tc>
        <w:tc>
          <w:tcPr>
            <w:tcW w:w="2126" w:type="dxa"/>
            <w:tcBorders>
              <w:top w:val="single" w:sz="4" w:space="0" w:color="auto"/>
            </w:tcBorders>
          </w:tcPr>
          <w:p w:rsidR="00676985" w:rsidRDefault="00676985" w:rsidP="00676985">
            <w:r>
              <w:t>Инвентаризационная комиссия</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Следующий рабочий день после утверждения акта</w:t>
            </w:r>
          </w:p>
        </w:tc>
        <w:tc>
          <w:tcPr>
            <w:tcW w:w="1985" w:type="dxa"/>
            <w:tcBorders>
              <w:top w:val="single" w:sz="4" w:space="0" w:color="auto"/>
            </w:tcBorders>
          </w:tcPr>
          <w:p w:rsidR="00676985" w:rsidRDefault="00676985" w:rsidP="00676985">
            <w:r>
              <w:t>В течени</w:t>
            </w:r>
            <w:proofErr w:type="gramStart"/>
            <w:r>
              <w:t>и</w:t>
            </w:r>
            <w:proofErr w:type="gramEnd"/>
            <w:r>
              <w:t xml:space="preserve"> одного месяца</w:t>
            </w:r>
          </w:p>
        </w:tc>
      </w:tr>
      <w:tr w:rsidR="00676985" w:rsidTr="00676985">
        <w:tc>
          <w:tcPr>
            <w:tcW w:w="533" w:type="dxa"/>
            <w:tcBorders>
              <w:top w:val="single" w:sz="4" w:space="0" w:color="auto"/>
            </w:tcBorders>
          </w:tcPr>
          <w:p w:rsidR="00676985" w:rsidRPr="00F77583" w:rsidRDefault="00676985" w:rsidP="00676985">
            <w:r>
              <w:t>10.</w:t>
            </w:r>
          </w:p>
        </w:tc>
        <w:tc>
          <w:tcPr>
            <w:tcW w:w="3402" w:type="dxa"/>
            <w:tcBorders>
              <w:top w:val="single" w:sz="4" w:space="0" w:color="auto"/>
            </w:tcBorders>
          </w:tcPr>
          <w:p w:rsidR="00676985" w:rsidRDefault="00676985" w:rsidP="00676985">
            <w:r>
              <w:t>Акт о результатах инвентаризации</w:t>
            </w:r>
          </w:p>
          <w:p w:rsidR="00676985" w:rsidRDefault="00676985" w:rsidP="00676985">
            <w:r>
              <w:t>Ведомость расхождений по результатам инвентаризации.</w:t>
            </w:r>
          </w:p>
        </w:tc>
        <w:tc>
          <w:tcPr>
            <w:tcW w:w="1843" w:type="dxa"/>
            <w:tcBorders>
              <w:top w:val="single" w:sz="4" w:space="0" w:color="auto"/>
            </w:tcBorders>
          </w:tcPr>
          <w:p w:rsidR="00676985" w:rsidRPr="00742367" w:rsidRDefault="00676985" w:rsidP="00676985">
            <w:pPr>
              <w:rPr>
                <w:lang w:val="en-US"/>
              </w:rPr>
            </w:pPr>
            <w:r>
              <w:t>Ф.</w:t>
            </w:r>
            <w:r>
              <w:rPr>
                <w:lang w:val="en-US"/>
              </w:rPr>
              <w:t>0504835</w:t>
            </w:r>
          </w:p>
        </w:tc>
        <w:tc>
          <w:tcPr>
            <w:tcW w:w="2126" w:type="dxa"/>
            <w:tcBorders>
              <w:top w:val="single" w:sz="4" w:space="0" w:color="auto"/>
            </w:tcBorders>
          </w:tcPr>
          <w:p w:rsidR="00676985" w:rsidRDefault="00676985" w:rsidP="00676985">
            <w:r>
              <w:t>Инвентаризационная комиссия</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Не позднее последнего дня окончания инвентаризации</w:t>
            </w:r>
          </w:p>
        </w:tc>
        <w:tc>
          <w:tcPr>
            <w:tcW w:w="1985" w:type="dxa"/>
            <w:tcBorders>
              <w:top w:val="single" w:sz="4" w:space="0" w:color="auto"/>
            </w:tcBorders>
          </w:tcPr>
          <w:p w:rsidR="00676985" w:rsidRDefault="00676985" w:rsidP="00676985">
            <w:r>
              <w:t>Последний день окончания утвержденной приказом инвентаризации</w:t>
            </w:r>
          </w:p>
        </w:tc>
      </w:tr>
      <w:tr w:rsidR="00676985" w:rsidTr="00676985">
        <w:tc>
          <w:tcPr>
            <w:tcW w:w="533" w:type="dxa"/>
            <w:tcBorders>
              <w:top w:val="single" w:sz="4" w:space="0" w:color="auto"/>
            </w:tcBorders>
          </w:tcPr>
          <w:p w:rsidR="00676985" w:rsidRDefault="00676985" w:rsidP="00676985">
            <w:r>
              <w:t>11.</w:t>
            </w:r>
          </w:p>
        </w:tc>
        <w:tc>
          <w:tcPr>
            <w:tcW w:w="3402" w:type="dxa"/>
            <w:tcBorders>
              <w:top w:val="single" w:sz="4" w:space="0" w:color="auto"/>
            </w:tcBorders>
          </w:tcPr>
          <w:p w:rsidR="00676985" w:rsidRDefault="00676985" w:rsidP="00676985">
            <w:r>
              <w:t>Накладная на передачу библиотечного фонда в библиотеки.</w:t>
            </w:r>
          </w:p>
        </w:tc>
        <w:tc>
          <w:tcPr>
            <w:tcW w:w="1843" w:type="dxa"/>
            <w:tcBorders>
              <w:top w:val="single" w:sz="4" w:space="0" w:color="auto"/>
            </w:tcBorders>
          </w:tcPr>
          <w:p w:rsidR="00676985" w:rsidRPr="00B95C55" w:rsidRDefault="00676985" w:rsidP="00676985"/>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До 01 числа следующего месяца</w:t>
            </w:r>
          </w:p>
        </w:tc>
        <w:tc>
          <w:tcPr>
            <w:tcW w:w="1985" w:type="dxa"/>
            <w:tcBorders>
              <w:top w:val="single" w:sz="4" w:space="0" w:color="auto"/>
            </w:tcBorders>
          </w:tcPr>
          <w:p w:rsidR="00676985" w:rsidRDefault="00676985" w:rsidP="00676985">
            <w:r>
              <w:t>Не позднее следующего дня с момента получения акта передачи</w:t>
            </w:r>
          </w:p>
        </w:tc>
      </w:tr>
      <w:tr w:rsidR="00676985" w:rsidTr="00676985">
        <w:tc>
          <w:tcPr>
            <w:tcW w:w="533" w:type="dxa"/>
            <w:tcBorders>
              <w:top w:val="single" w:sz="4" w:space="0" w:color="auto"/>
            </w:tcBorders>
          </w:tcPr>
          <w:p w:rsidR="00676985" w:rsidRDefault="00676985" w:rsidP="00676985">
            <w:r>
              <w:t>12.</w:t>
            </w:r>
          </w:p>
        </w:tc>
        <w:tc>
          <w:tcPr>
            <w:tcW w:w="3402" w:type="dxa"/>
            <w:tcBorders>
              <w:top w:val="single" w:sz="4" w:space="0" w:color="auto"/>
            </w:tcBorders>
          </w:tcPr>
          <w:p w:rsidR="00676985" w:rsidRDefault="00676985" w:rsidP="00676985">
            <w:r>
              <w:t>Дефектная ведомость на списание ОС.</w:t>
            </w:r>
          </w:p>
        </w:tc>
        <w:tc>
          <w:tcPr>
            <w:tcW w:w="1843" w:type="dxa"/>
            <w:tcBorders>
              <w:top w:val="single" w:sz="4" w:space="0" w:color="auto"/>
            </w:tcBorders>
          </w:tcPr>
          <w:p w:rsidR="00676985" w:rsidRPr="00B95C55" w:rsidRDefault="00676985" w:rsidP="00676985">
            <w:r>
              <w:t>произвольная</w:t>
            </w:r>
          </w:p>
        </w:tc>
        <w:tc>
          <w:tcPr>
            <w:tcW w:w="2126" w:type="dxa"/>
            <w:tcBorders>
              <w:top w:val="single" w:sz="4" w:space="0" w:color="auto"/>
            </w:tcBorders>
          </w:tcPr>
          <w:p w:rsidR="00676985" w:rsidRDefault="00676985" w:rsidP="00676985">
            <w:r>
              <w:t>Комиссия по списанию ОС</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По необходимости</w:t>
            </w:r>
          </w:p>
        </w:tc>
        <w:tc>
          <w:tcPr>
            <w:tcW w:w="1985" w:type="dxa"/>
            <w:tcBorders>
              <w:top w:val="single" w:sz="4" w:space="0" w:color="auto"/>
            </w:tcBorders>
          </w:tcPr>
          <w:p w:rsidR="00676985" w:rsidRDefault="00676985" w:rsidP="00676985">
            <w:r>
              <w:t>Не позднее следующего дня с момента получения заявления</w:t>
            </w:r>
          </w:p>
        </w:tc>
      </w:tr>
      <w:tr w:rsidR="00676985" w:rsidTr="00676985">
        <w:tc>
          <w:tcPr>
            <w:tcW w:w="533" w:type="dxa"/>
            <w:tcBorders>
              <w:top w:val="single" w:sz="4" w:space="0" w:color="auto"/>
            </w:tcBorders>
          </w:tcPr>
          <w:p w:rsidR="00676985" w:rsidRDefault="00676985" w:rsidP="00676985">
            <w:r>
              <w:t>13.</w:t>
            </w:r>
          </w:p>
        </w:tc>
        <w:tc>
          <w:tcPr>
            <w:tcW w:w="3402" w:type="dxa"/>
            <w:tcBorders>
              <w:top w:val="single" w:sz="4" w:space="0" w:color="auto"/>
            </w:tcBorders>
          </w:tcPr>
          <w:p w:rsidR="00676985" w:rsidRDefault="00676985" w:rsidP="00676985">
            <w:r>
              <w:t>Приказ на списание объектов ОС.</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По необходимости</w:t>
            </w:r>
          </w:p>
        </w:tc>
        <w:tc>
          <w:tcPr>
            <w:tcW w:w="1985" w:type="dxa"/>
            <w:tcBorders>
              <w:top w:val="single" w:sz="4" w:space="0" w:color="auto"/>
            </w:tcBorders>
          </w:tcPr>
          <w:p w:rsidR="00676985" w:rsidRPr="003331E0" w:rsidRDefault="00676985" w:rsidP="00676985">
            <w:r>
              <w:t xml:space="preserve">В сроки установленные </w:t>
            </w:r>
            <w:proofErr w:type="spellStart"/>
            <w:r>
              <w:lastRenderedPageBreak/>
              <w:t>минимуществом</w:t>
            </w:r>
            <w:proofErr w:type="spellEnd"/>
          </w:p>
        </w:tc>
      </w:tr>
      <w:tr w:rsidR="00676985" w:rsidTr="00676985">
        <w:tc>
          <w:tcPr>
            <w:tcW w:w="533" w:type="dxa"/>
            <w:tcBorders>
              <w:top w:val="single" w:sz="4" w:space="0" w:color="auto"/>
            </w:tcBorders>
          </w:tcPr>
          <w:p w:rsidR="00676985" w:rsidRDefault="00676985" w:rsidP="00676985">
            <w:r>
              <w:lastRenderedPageBreak/>
              <w:t>14.</w:t>
            </w:r>
          </w:p>
        </w:tc>
        <w:tc>
          <w:tcPr>
            <w:tcW w:w="3402" w:type="dxa"/>
            <w:tcBorders>
              <w:top w:val="single" w:sz="4" w:space="0" w:color="auto"/>
            </w:tcBorders>
          </w:tcPr>
          <w:p w:rsidR="00676985" w:rsidRDefault="00676985" w:rsidP="00676985">
            <w:r>
              <w:t>Служебная записка (заявление) на списание объекта ОС.</w:t>
            </w:r>
          </w:p>
        </w:tc>
        <w:tc>
          <w:tcPr>
            <w:tcW w:w="1843" w:type="dxa"/>
            <w:tcBorders>
              <w:top w:val="single" w:sz="4" w:space="0" w:color="auto"/>
            </w:tcBorders>
          </w:tcPr>
          <w:p w:rsidR="00676985" w:rsidRDefault="00676985" w:rsidP="00676985">
            <w:r>
              <w:t>произвольная</w:t>
            </w:r>
          </w:p>
        </w:tc>
        <w:tc>
          <w:tcPr>
            <w:tcW w:w="2126" w:type="dxa"/>
            <w:tcBorders>
              <w:top w:val="single" w:sz="4" w:space="0" w:color="auto"/>
            </w:tcBorders>
          </w:tcPr>
          <w:p w:rsidR="00676985" w:rsidRDefault="00676985" w:rsidP="00676985">
            <w:r>
              <w:t>Материально-ответственное лицо</w:t>
            </w:r>
          </w:p>
        </w:tc>
        <w:tc>
          <w:tcPr>
            <w:tcW w:w="2410" w:type="dxa"/>
            <w:tcBorders>
              <w:top w:val="single" w:sz="4" w:space="0" w:color="auto"/>
            </w:tcBorders>
          </w:tcPr>
          <w:p w:rsidR="00676985" w:rsidRDefault="00676985" w:rsidP="00676985">
            <w:r w:rsidRPr="001B10FC">
              <w:t>НОМЦ, Бухгалтер ОМЦ</w:t>
            </w:r>
          </w:p>
        </w:tc>
        <w:tc>
          <w:tcPr>
            <w:tcW w:w="2410" w:type="dxa"/>
            <w:tcBorders>
              <w:top w:val="single" w:sz="4" w:space="0" w:color="auto"/>
            </w:tcBorders>
          </w:tcPr>
          <w:p w:rsidR="00676985" w:rsidRDefault="00676985" w:rsidP="00676985">
            <w:r>
              <w:t>По необходимости</w:t>
            </w:r>
          </w:p>
        </w:tc>
        <w:tc>
          <w:tcPr>
            <w:tcW w:w="1985" w:type="dxa"/>
            <w:tcBorders>
              <w:top w:val="single" w:sz="4" w:space="0" w:color="auto"/>
            </w:tcBorders>
          </w:tcPr>
          <w:p w:rsidR="00676985" w:rsidRDefault="00676985" w:rsidP="00676985">
            <w:r>
              <w:t>В течени</w:t>
            </w:r>
            <w:proofErr w:type="gramStart"/>
            <w:r>
              <w:t>и</w:t>
            </w:r>
            <w:proofErr w:type="gramEnd"/>
            <w:r>
              <w:t xml:space="preserve"> одного месяца</w:t>
            </w:r>
          </w:p>
        </w:tc>
      </w:tr>
      <w:tr w:rsidR="00676985" w:rsidTr="00676985">
        <w:tc>
          <w:tcPr>
            <w:tcW w:w="14709" w:type="dxa"/>
            <w:gridSpan w:val="7"/>
            <w:tcBorders>
              <w:top w:val="single" w:sz="4" w:space="0" w:color="auto"/>
            </w:tcBorders>
          </w:tcPr>
          <w:p w:rsidR="00676985" w:rsidRPr="005971D9" w:rsidRDefault="00676985" w:rsidP="00676985">
            <w:pPr>
              <w:rPr>
                <w:b/>
                <w:i/>
                <w:sz w:val="24"/>
                <w:szCs w:val="24"/>
              </w:rPr>
            </w:pPr>
            <w:r w:rsidRPr="005971D9">
              <w:rPr>
                <w:b/>
                <w:i/>
                <w:sz w:val="24"/>
                <w:szCs w:val="24"/>
              </w:rPr>
              <w:t>3. Санкционирование</w:t>
            </w:r>
            <w:r>
              <w:rPr>
                <w:b/>
                <w:i/>
                <w:sz w:val="24"/>
                <w:szCs w:val="24"/>
              </w:rPr>
              <w:t xml:space="preserve"> и планирование</w:t>
            </w:r>
            <w:r w:rsidR="00A4682B">
              <w:rPr>
                <w:b/>
                <w:i/>
                <w:sz w:val="24"/>
                <w:szCs w:val="24"/>
              </w:rPr>
              <w:t xml:space="preserve"> расходов</w:t>
            </w:r>
          </w:p>
        </w:tc>
      </w:tr>
      <w:tr w:rsidR="00676985" w:rsidTr="00676985">
        <w:tc>
          <w:tcPr>
            <w:tcW w:w="533" w:type="dxa"/>
            <w:tcBorders>
              <w:top w:val="single" w:sz="4" w:space="0" w:color="auto"/>
            </w:tcBorders>
          </w:tcPr>
          <w:p w:rsidR="00676985" w:rsidRDefault="00676985" w:rsidP="00676985">
            <w:r>
              <w:t>1.</w:t>
            </w:r>
          </w:p>
        </w:tc>
        <w:tc>
          <w:tcPr>
            <w:tcW w:w="3402" w:type="dxa"/>
            <w:tcBorders>
              <w:top w:val="single" w:sz="4" w:space="0" w:color="auto"/>
            </w:tcBorders>
          </w:tcPr>
          <w:p w:rsidR="00676985" w:rsidRDefault="00676985" w:rsidP="00676985">
            <w:r>
              <w:t>Заявка на приобретение услуги (ТМЦ)</w:t>
            </w:r>
          </w:p>
        </w:tc>
        <w:tc>
          <w:tcPr>
            <w:tcW w:w="1843" w:type="dxa"/>
            <w:tcBorders>
              <w:top w:val="single" w:sz="4" w:space="0" w:color="auto"/>
            </w:tcBorders>
          </w:tcPr>
          <w:p w:rsidR="00676985" w:rsidRDefault="00676985" w:rsidP="00676985">
            <w:r>
              <w:t>произвольная</w:t>
            </w:r>
          </w:p>
        </w:tc>
        <w:tc>
          <w:tcPr>
            <w:tcW w:w="2126" w:type="dxa"/>
            <w:tcBorders>
              <w:top w:val="single" w:sz="4" w:space="0" w:color="auto"/>
            </w:tcBorders>
          </w:tcPr>
          <w:p w:rsidR="00676985" w:rsidRDefault="00676985" w:rsidP="00676985">
            <w:r>
              <w:t>Заинтересованное должностное лицо</w:t>
            </w:r>
          </w:p>
        </w:tc>
        <w:tc>
          <w:tcPr>
            <w:tcW w:w="2410" w:type="dxa"/>
            <w:tcBorders>
              <w:top w:val="single" w:sz="4" w:space="0" w:color="auto"/>
            </w:tcBorders>
          </w:tcPr>
          <w:p w:rsidR="00676985" w:rsidRDefault="00676985" w:rsidP="00676985">
            <w:r>
              <w:t>Заместитель главного бухгалтера по планированию и экономике, главный бухгалтер.</w:t>
            </w:r>
          </w:p>
        </w:tc>
        <w:tc>
          <w:tcPr>
            <w:tcW w:w="2410" w:type="dxa"/>
            <w:tcBorders>
              <w:top w:val="single" w:sz="4" w:space="0" w:color="auto"/>
            </w:tcBorders>
          </w:tcPr>
          <w:p w:rsidR="00676985" w:rsidRDefault="00676985" w:rsidP="00676985">
            <w:r>
              <w:t>Не менее чем за 1 мес. до срока мероприятия.</w:t>
            </w:r>
          </w:p>
        </w:tc>
        <w:tc>
          <w:tcPr>
            <w:tcW w:w="1985" w:type="dxa"/>
            <w:tcBorders>
              <w:top w:val="single" w:sz="4" w:space="0" w:color="auto"/>
            </w:tcBorders>
          </w:tcPr>
          <w:p w:rsidR="00676985" w:rsidRDefault="00676985" w:rsidP="00676985">
            <w:r>
              <w:t>В течени</w:t>
            </w:r>
            <w:proofErr w:type="gramStart"/>
            <w:r>
              <w:t>и</w:t>
            </w:r>
            <w:proofErr w:type="gramEnd"/>
            <w:r>
              <w:t xml:space="preserve"> 2-х дней с момента поступления</w:t>
            </w:r>
          </w:p>
        </w:tc>
      </w:tr>
      <w:tr w:rsidR="00676985" w:rsidTr="00676985">
        <w:tc>
          <w:tcPr>
            <w:tcW w:w="533" w:type="dxa"/>
            <w:tcBorders>
              <w:top w:val="single" w:sz="4" w:space="0" w:color="auto"/>
            </w:tcBorders>
          </w:tcPr>
          <w:p w:rsidR="00676985" w:rsidRDefault="00676985" w:rsidP="00676985">
            <w:r>
              <w:t>2.</w:t>
            </w:r>
          </w:p>
        </w:tc>
        <w:tc>
          <w:tcPr>
            <w:tcW w:w="3402" w:type="dxa"/>
            <w:tcBorders>
              <w:top w:val="single" w:sz="4" w:space="0" w:color="auto"/>
            </w:tcBorders>
          </w:tcPr>
          <w:p w:rsidR="00676985" w:rsidRDefault="00676985" w:rsidP="00676985">
            <w:r>
              <w:t xml:space="preserve">Проект договора, контракта, иные </w:t>
            </w:r>
            <w:r w:rsidRPr="00DC0B13">
              <w:t>документ</w:t>
            </w:r>
            <w:r>
              <w:t>ы</w:t>
            </w:r>
            <w:r w:rsidRPr="00DC0B13">
              <w:t>, на основании котор</w:t>
            </w:r>
            <w:r>
              <w:t>ых</w:t>
            </w:r>
            <w:r w:rsidRPr="00DC0B13">
              <w:t xml:space="preserve"> возник</w:t>
            </w:r>
            <w:r>
              <w:t>нут</w:t>
            </w:r>
            <w:r w:rsidRPr="00DC0B13">
              <w:t xml:space="preserve"> бюджетные обязательства</w:t>
            </w:r>
            <w:r>
              <w:t>.</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Заинтересованное должностное лицо, контрактный отдел</w:t>
            </w:r>
          </w:p>
        </w:tc>
        <w:tc>
          <w:tcPr>
            <w:tcW w:w="2410" w:type="dxa"/>
            <w:tcBorders>
              <w:top w:val="single" w:sz="4" w:space="0" w:color="auto"/>
            </w:tcBorders>
          </w:tcPr>
          <w:p w:rsidR="00676985" w:rsidRDefault="00676985" w:rsidP="00676985">
            <w:r>
              <w:t>Заместитель главного бухгалтера по планированию и экономике, главный бухгалтер, начальник отдела планирования</w:t>
            </w:r>
          </w:p>
        </w:tc>
        <w:tc>
          <w:tcPr>
            <w:tcW w:w="2410" w:type="dxa"/>
            <w:tcBorders>
              <w:top w:val="single" w:sz="4" w:space="0" w:color="auto"/>
            </w:tcBorders>
          </w:tcPr>
          <w:p w:rsidR="00676985" w:rsidRDefault="00676985" w:rsidP="00676985">
            <w:r>
              <w:t>Не менее чем за 1 мес. до срока мероприятия.</w:t>
            </w:r>
          </w:p>
        </w:tc>
        <w:tc>
          <w:tcPr>
            <w:tcW w:w="1985" w:type="dxa"/>
            <w:tcBorders>
              <w:top w:val="single" w:sz="4" w:space="0" w:color="auto"/>
            </w:tcBorders>
          </w:tcPr>
          <w:p w:rsidR="00676985" w:rsidRDefault="00676985" w:rsidP="00676985">
            <w:r>
              <w:t>В течени</w:t>
            </w:r>
            <w:proofErr w:type="gramStart"/>
            <w:r>
              <w:t>и</w:t>
            </w:r>
            <w:proofErr w:type="gramEnd"/>
            <w:r>
              <w:t xml:space="preserve"> 2-х дней с момента поступления</w:t>
            </w:r>
          </w:p>
        </w:tc>
      </w:tr>
      <w:tr w:rsidR="00676985" w:rsidTr="00676985">
        <w:tc>
          <w:tcPr>
            <w:tcW w:w="533" w:type="dxa"/>
            <w:tcBorders>
              <w:top w:val="single" w:sz="4" w:space="0" w:color="auto"/>
            </w:tcBorders>
          </w:tcPr>
          <w:p w:rsidR="00676985" w:rsidRDefault="00676985" w:rsidP="00676985">
            <w:r>
              <w:t>3.</w:t>
            </w:r>
          </w:p>
        </w:tc>
        <w:tc>
          <w:tcPr>
            <w:tcW w:w="3402" w:type="dxa"/>
            <w:tcBorders>
              <w:top w:val="single" w:sz="4" w:space="0" w:color="auto"/>
            </w:tcBorders>
          </w:tcPr>
          <w:p w:rsidR="00676985" w:rsidRDefault="00676985" w:rsidP="00676985">
            <w:r>
              <w:t xml:space="preserve">Договор, контракт, счета, акты выполненных работ иные </w:t>
            </w:r>
            <w:r w:rsidRPr="00DC0B13">
              <w:t>документ</w:t>
            </w:r>
            <w:r>
              <w:t>ы</w:t>
            </w:r>
            <w:r w:rsidRPr="00DC0B13">
              <w:t>, на основании котор</w:t>
            </w:r>
            <w:r>
              <w:t>ых</w:t>
            </w:r>
            <w:r w:rsidRPr="00DC0B13">
              <w:t xml:space="preserve"> возника</w:t>
            </w:r>
            <w:r>
              <w:t>ю</w:t>
            </w:r>
            <w:r w:rsidRPr="00DC0B13">
              <w:t>т бюджетные обязательства</w:t>
            </w:r>
            <w:r>
              <w:t>.</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Начальник контрактной службы</w:t>
            </w:r>
          </w:p>
        </w:tc>
        <w:tc>
          <w:tcPr>
            <w:tcW w:w="2410" w:type="dxa"/>
            <w:tcBorders>
              <w:top w:val="single" w:sz="4" w:space="0" w:color="auto"/>
            </w:tcBorders>
          </w:tcPr>
          <w:p w:rsidR="00676985" w:rsidRDefault="00676985" w:rsidP="00676985">
            <w:r>
              <w:t>Главный бухгалтер, начальник отдела планирования, экономист</w:t>
            </w:r>
          </w:p>
        </w:tc>
        <w:tc>
          <w:tcPr>
            <w:tcW w:w="2410" w:type="dxa"/>
            <w:tcBorders>
              <w:top w:val="single" w:sz="4" w:space="0" w:color="auto"/>
            </w:tcBorders>
          </w:tcPr>
          <w:p w:rsidR="00676985" w:rsidRDefault="00676985" w:rsidP="00676985">
            <w:r>
              <w:t>Не позднее следующего дня с момента подписания.</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5.</w:t>
            </w:r>
          </w:p>
        </w:tc>
        <w:tc>
          <w:tcPr>
            <w:tcW w:w="3402" w:type="dxa"/>
            <w:tcBorders>
              <w:top w:val="single" w:sz="4" w:space="0" w:color="auto"/>
            </w:tcBorders>
          </w:tcPr>
          <w:p w:rsidR="00676985" w:rsidRDefault="00676985" w:rsidP="00676985">
            <w:r>
              <w:t>Извещение.</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 xml:space="preserve">Ведущий экономист </w:t>
            </w:r>
          </w:p>
        </w:tc>
        <w:tc>
          <w:tcPr>
            <w:tcW w:w="2410" w:type="dxa"/>
            <w:tcBorders>
              <w:top w:val="single" w:sz="4" w:space="0" w:color="auto"/>
            </w:tcBorders>
          </w:tcPr>
          <w:p w:rsidR="00676985" w:rsidRDefault="00676985" w:rsidP="00676985">
            <w:r>
              <w:t>Заместитель главного бухгалтера</w:t>
            </w:r>
          </w:p>
        </w:tc>
        <w:tc>
          <w:tcPr>
            <w:tcW w:w="2410" w:type="dxa"/>
            <w:tcBorders>
              <w:top w:val="single" w:sz="4" w:space="0" w:color="auto"/>
            </w:tcBorders>
          </w:tcPr>
          <w:p w:rsidR="00676985" w:rsidRDefault="00676985" w:rsidP="00676985">
            <w:r>
              <w:t>Не позднее следующего дня с момента проведения операции</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6</w:t>
            </w:r>
            <w:r>
              <w:lastRenderedPageBreak/>
              <w:t>.</w:t>
            </w:r>
          </w:p>
        </w:tc>
        <w:tc>
          <w:tcPr>
            <w:tcW w:w="3402" w:type="dxa"/>
            <w:tcBorders>
              <w:top w:val="single" w:sz="4" w:space="0" w:color="auto"/>
            </w:tcBorders>
          </w:tcPr>
          <w:p w:rsidR="00676985" w:rsidRDefault="00676985" w:rsidP="00676985">
            <w:r>
              <w:lastRenderedPageBreak/>
              <w:t xml:space="preserve">Проект приказа на </w:t>
            </w:r>
            <w:r>
              <w:lastRenderedPageBreak/>
              <w:t xml:space="preserve">проведение мероприятия, командировку с приложением расчетов и смет </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Заинтересован</w:t>
            </w:r>
            <w:r>
              <w:lastRenderedPageBreak/>
              <w:t>ное должностное лицо</w:t>
            </w:r>
          </w:p>
        </w:tc>
        <w:tc>
          <w:tcPr>
            <w:tcW w:w="2410" w:type="dxa"/>
            <w:tcBorders>
              <w:top w:val="single" w:sz="4" w:space="0" w:color="auto"/>
            </w:tcBorders>
          </w:tcPr>
          <w:p w:rsidR="00676985" w:rsidRDefault="00676985" w:rsidP="00676985">
            <w:r>
              <w:lastRenderedPageBreak/>
              <w:t xml:space="preserve">Заместитель </w:t>
            </w:r>
            <w:r>
              <w:lastRenderedPageBreak/>
              <w:t>главного бухгалтера по планированию и экономике, главный бухгалтер, начальник отдела планирования</w:t>
            </w:r>
          </w:p>
        </w:tc>
        <w:tc>
          <w:tcPr>
            <w:tcW w:w="2410" w:type="dxa"/>
            <w:tcBorders>
              <w:top w:val="single" w:sz="4" w:space="0" w:color="auto"/>
            </w:tcBorders>
          </w:tcPr>
          <w:p w:rsidR="00676985" w:rsidRDefault="00676985" w:rsidP="00676985">
            <w:r>
              <w:lastRenderedPageBreak/>
              <w:t xml:space="preserve">Не менее чем за 1 </w:t>
            </w:r>
            <w:r>
              <w:lastRenderedPageBreak/>
              <w:t>мес. до срока мероприятия, командировки</w:t>
            </w:r>
            <w:proofErr w:type="gramStart"/>
            <w:r>
              <w:t xml:space="preserve"> .</w:t>
            </w:r>
            <w:proofErr w:type="gramEnd"/>
          </w:p>
        </w:tc>
        <w:tc>
          <w:tcPr>
            <w:tcW w:w="1985" w:type="dxa"/>
            <w:tcBorders>
              <w:top w:val="single" w:sz="4" w:space="0" w:color="auto"/>
            </w:tcBorders>
          </w:tcPr>
          <w:p w:rsidR="00676985" w:rsidRDefault="00676985" w:rsidP="00676985">
            <w:r>
              <w:lastRenderedPageBreak/>
              <w:t xml:space="preserve">Не позднее </w:t>
            </w:r>
            <w:r>
              <w:lastRenderedPageBreak/>
              <w:t>следующего дня с момента получения</w:t>
            </w:r>
          </w:p>
        </w:tc>
      </w:tr>
      <w:tr w:rsidR="00676985" w:rsidTr="00676985">
        <w:tc>
          <w:tcPr>
            <w:tcW w:w="533" w:type="dxa"/>
            <w:tcBorders>
              <w:top w:val="single" w:sz="4" w:space="0" w:color="auto"/>
            </w:tcBorders>
          </w:tcPr>
          <w:p w:rsidR="00676985" w:rsidRDefault="00676985" w:rsidP="00676985">
            <w:r>
              <w:lastRenderedPageBreak/>
              <w:t>7.</w:t>
            </w:r>
          </w:p>
        </w:tc>
        <w:tc>
          <w:tcPr>
            <w:tcW w:w="3402" w:type="dxa"/>
            <w:tcBorders>
              <w:top w:val="single" w:sz="4" w:space="0" w:color="auto"/>
            </w:tcBorders>
          </w:tcPr>
          <w:p w:rsidR="00676985" w:rsidRDefault="00676985" w:rsidP="00676985">
            <w:r>
              <w:t xml:space="preserve">Приказ на проведение мероприятия, командировку с приложением расчетов и смет </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Заинтересованное должностное лицо, отдел кадров, канцелярия</w:t>
            </w:r>
          </w:p>
        </w:tc>
        <w:tc>
          <w:tcPr>
            <w:tcW w:w="2410" w:type="dxa"/>
            <w:tcBorders>
              <w:top w:val="single" w:sz="4" w:space="0" w:color="auto"/>
            </w:tcBorders>
          </w:tcPr>
          <w:p w:rsidR="00676985" w:rsidRDefault="00676985" w:rsidP="00676985">
            <w:r>
              <w:t>Заместитель главного бухгалтера по планированию и экономике, главный бухгалтер, начальник отдела планирования, экономист</w:t>
            </w:r>
          </w:p>
        </w:tc>
        <w:tc>
          <w:tcPr>
            <w:tcW w:w="2410" w:type="dxa"/>
            <w:tcBorders>
              <w:top w:val="single" w:sz="4" w:space="0" w:color="auto"/>
            </w:tcBorders>
          </w:tcPr>
          <w:p w:rsidR="00676985" w:rsidRDefault="00676985" w:rsidP="00676985">
            <w:r>
              <w:t>Не позднее следующего дня с момента проведения операции</w:t>
            </w:r>
          </w:p>
        </w:tc>
        <w:tc>
          <w:tcPr>
            <w:tcW w:w="1985" w:type="dxa"/>
            <w:tcBorders>
              <w:top w:val="single" w:sz="4" w:space="0" w:color="auto"/>
            </w:tcBorders>
          </w:tcPr>
          <w:p w:rsidR="00676985" w:rsidRDefault="00676985" w:rsidP="00676985">
            <w:r>
              <w:t>Не позднее следующего дня с момента получения</w:t>
            </w:r>
          </w:p>
        </w:tc>
      </w:tr>
      <w:tr w:rsidR="00676985" w:rsidTr="00676985">
        <w:tc>
          <w:tcPr>
            <w:tcW w:w="533" w:type="dxa"/>
            <w:tcBorders>
              <w:top w:val="single" w:sz="4" w:space="0" w:color="auto"/>
            </w:tcBorders>
          </w:tcPr>
          <w:p w:rsidR="00676985" w:rsidRDefault="00676985" w:rsidP="00676985">
            <w:r>
              <w:t>8.</w:t>
            </w:r>
          </w:p>
        </w:tc>
        <w:tc>
          <w:tcPr>
            <w:tcW w:w="3402" w:type="dxa"/>
            <w:tcBorders>
              <w:top w:val="single" w:sz="4" w:space="0" w:color="auto"/>
            </w:tcBorders>
          </w:tcPr>
          <w:p w:rsidR="00676985" w:rsidRDefault="00676985" w:rsidP="00676985">
            <w:proofErr w:type="spellStart"/>
            <w:proofErr w:type="gramStart"/>
            <w:r>
              <w:t>Расчет-обоснования</w:t>
            </w:r>
            <w:proofErr w:type="spellEnd"/>
            <w:proofErr w:type="gramEnd"/>
            <w:r>
              <w:t>, заявки на  следующий год, для включения в план финансово-хозяйственной деятельности</w:t>
            </w:r>
          </w:p>
        </w:tc>
        <w:tc>
          <w:tcPr>
            <w:tcW w:w="1843" w:type="dxa"/>
            <w:tcBorders>
              <w:top w:val="single" w:sz="4" w:space="0" w:color="auto"/>
            </w:tcBorders>
          </w:tcPr>
          <w:p w:rsidR="00676985" w:rsidRDefault="00676985" w:rsidP="00676985"/>
        </w:tc>
        <w:tc>
          <w:tcPr>
            <w:tcW w:w="2126" w:type="dxa"/>
            <w:tcBorders>
              <w:top w:val="single" w:sz="4" w:space="0" w:color="auto"/>
            </w:tcBorders>
          </w:tcPr>
          <w:p w:rsidR="00676985" w:rsidRDefault="00676985" w:rsidP="00676985">
            <w:r>
              <w:t>Руководители подразделений, служб непосредственно подчиненных ректору, проректорам,</w:t>
            </w:r>
          </w:p>
          <w:p w:rsidR="00676985" w:rsidRDefault="00676985" w:rsidP="00676985">
            <w:r>
              <w:t xml:space="preserve"> Главному бухгалтеру.</w:t>
            </w:r>
          </w:p>
        </w:tc>
        <w:tc>
          <w:tcPr>
            <w:tcW w:w="2410" w:type="dxa"/>
            <w:tcBorders>
              <w:top w:val="single" w:sz="4" w:space="0" w:color="auto"/>
            </w:tcBorders>
          </w:tcPr>
          <w:p w:rsidR="00676985" w:rsidRDefault="00676985" w:rsidP="00676985">
            <w:r>
              <w:t>Заместитель главного бухгалтера по планированию и экономике, главный бухгалтер, начальник отдела планирования, экономист</w:t>
            </w:r>
          </w:p>
        </w:tc>
        <w:tc>
          <w:tcPr>
            <w:tcW w:w="2410" w:type="dxa"/>
            <w:tcBorders>
              <w:top w:val="single" w:sz="4" w:space="0" w:color="auto"/>
            </w:tcBorders>
          </w:tcPr>
          <w:p w:rsidR="00676985" w:rsidRDefault="00676985" w:rsidP="00676985">
            <w:r>
              <w:t>Не позднее 15 ноября текущего года</w:t>
            </w:r>
          </w:p>
        </w:tc>
        <w:tc>
          <w:tcPr>
            <w:tcW w:w="1985" w:type="dxa"/>
            <w:tcBorders>
              <w:top w:val="single" w:sz="4" w:space="0" w:color="auto"/>
            </w:tcBorders>
          </w:tcPr>
          <w:p w:rsidR="00676985" w:rsidRDefault="00676985" w:rsidP="00676985">
            <w:r>
              <w:t>По мере поступления, но не позднее 20 декабря текущего года.</w:t>
            </w:r>
          </w:p>
        </w:tc>
      </w:tr>
      <w:tr w:rsidR="00676985" w:rsidTr="00676985">
        <w:tc>
          <w:tcPr>
            <w:tcW w:w="14709" w:type="dxa"/>
            <w:gridSpan w:val="7"/>
          </w:tcPr>
          <w:p w:rsidR="00676985" w:rsidRDefault="00676985" w:rsidP="00676985">
            <w:r>
              <w:rPr>
                <w:b/>
                <w:i/>
                <w:sz w:val="24"/>
                <w:szCs w:val="24"/>
              </w:rPr>
              <w:t xml:space="preserve">4. </w:t>
            </w:r>
            <w:r w:rsidRPr="00103FC4">
              <w:rPr>
                <w:b/>
                <w:i/>
                <w:sz w:val="24"/>
                <w:szCs w:val="24"/>
              </w:rPr>
              <w:t>Банковские операции</w:t>
            </w:r>
          </w:p>
        </w:tc>
      </w:tr>
      <w:tr w:rsidR="00676985" w:rsidTr="00676985">
        <w:tc>
          <w:tcPr>
            <w:tcW w:w="533" w:type="dxa"/>
          </w:tcPr>
          <w:p w:rsidR="00676985" w:rsidRDefault="00676985" w:rsidP="00676985">
            <w:r>
              <w:t>1.</w:t>
            </w:r>
          </w:p>
        </w:tc>
        <w:tc>
          <w:tcPr>
            <w:tcW w:w="3402" w:type="dxa"/>
          </w:tcPr>
          <w:p w:rsidR="00676985" w:rsidRDefault="00676985" w:rsidP="00676985">
            <w:r>
              <w:t xml:space="preserve">Счета, </w:t>
            </w:r>
            <w:proofErr w:type="spellStart"/>
            <w:proofErr w:type="gramStart"/>
            <w:r>
              <w:t>счет-фактуры</w:t>
            </w:r>
            <w:proofErr w:type="spellEnd"/>
            <w:proofErr w:type="gramEnd"/>
            <w:r>
              <w:t xml:space="preserve"> на оплату за товары, оказанные услуги, работы. </w:t>
            </w:r>
          </w:p>
        </w:tc>
        <w:tc>
          <w:tcPr>
            <w:tcW w:w="1843" w:type="dxa"/>
          </w:tcPr>
          <w:p w:rsidR="00676985" w:rsidRDefault="00676985" w:rsidP="00676985">
            <w:r w:rsidRPr="001B3555">
              <w:t>Унифицированная форма</w:t>
            </w:r>
          </w:p>
        </w:tc>
        <w:tc>
          <w:tcPr>
            <w:tcW w:w="2126" w:type="dxa"/>
          </w:tcPr>
          <w:p w:rsidR="00676985" w:rsidRDefault="00676985" w:rsidP="00676985">
            <w:r>
              <w:t xml:space="preserve"> Материально ответственное лицо/ через контрактную службу, приемную с резолюцией ректора (лица, </w:t>
            </w:r>
            <w:r>
              <w:lastRenderedPageBreak/>
              <w:t>имеющего доверенность на подписание)</w:t>
            </w:r>
          </w:p>
        </w:tc>
        <w:tc>
          <w:tcPr>
            <w:tcW w:w="2410" w:type="dxa"/>
          </w:tcPr>
          <w:p w:rsidR="00676985" w:rsidRDefault="00676985" w:rsidP="00676985">
            <w:r>
              <w:lastRenderedPageBreak/>
              <w:t>Заместитель главного бухгалтера, ведущий экономист, Главный бухгалтер,</w:t>
            </w:r>
          </w:p>
        </w:tc>
        <w:tc>
          <w:tcPr>
            <w:tcW w:w="2410" w:type="dxa"/>
          </w:tcPr>
          <w:p w:rsidR="00676985" w:rsidRDefault="00676985" w:rsidP="00676985">
            <w:r>
              <w:t xml:space="preserve">По мере поступления с учетом наличия договора  </w:t>
            </w:r>
          </w:p>
        </w:tc>
        <w:tc>
          <w:tcPr>
            <w:tcW w:w="1985" w:type="dxa"/>
            <w:shd w:val="clear" w:color="auto" w:fill="auto"/>
          </w:tcPr>
          <w:p w:rsidR="00676985" w:rsidRPr="005C793F" w:rsidRDefault="00676985" w:rsidP="00676985">
            <w:r>
              <w:t xml:space="preserve">При наличии соответствующих документов (договор) и кассовой заявки в течение 3-х </w:t>
            </w:r>
            <w:r>
              <w:lastRenderedPageBreak/>
              <w:t xml:space="preserve">рабочих дней </w:t>
            </w:r>
          </w:p>
        </w:tc>
      </w:tr>
      <w:tr w:rsidR="00676985" w:rsidTr="00676985">
        <w:tc>
          <w:tcPr>
            <w:tcW w:w="533" w:type="dxa"/>
          </w:tcPr>
          <w:p w:rsidR="00676985" w:rsidRDefault="00676985" w:rsidP="00676985">
            <w:r>
              <w:lastRenderedPageBreak/>
              <w:t>2.</w:t>
            </w:r>
          </w:p>
        </w:tc>
        <w:tc>
          <w:tcPr>
            <w:tcW w:w="3402" w:type="dxa"/>
          </w:tcPr>
          <w:p w:rsidR="00676985" w:rsidRDefault="00676985" w:rsidP="00676985">
            <w:r>
              <w:t>Письмо, справка о возврате обеспечения контракта.</w:t>
            </w:r>
          </w:p>
        </w:tc>
        <w:tc>
          <w:tcPr>
            <w:tcW w:w="1843" w:type="dxa"/>
          </w:tcPr>
          <w:p w:rsidR="00676985" w:rsidRPr="001B3555" w:rsidRDefault="00676985" w:rsidP="00676985">
            <w:r>
              <w:t>произвольная</w:t>
            </w:r>
          </w:p>
        </w:tc>
        <w:tc>
          <w:tcPr>
            <w:tcW w:w="2126" w:type="dxa"/>
          </w:tcPr>
          <w:p w:rsidR="00676985" w:rsidRDefault="004C26DD" w:rsidP="004C26DD">
            <w:r>
              <w:t xml:space="preserve">Контрактная служба </w:t>
            </w:r>
            <w:r w:rsidR="00676985">
              <w:t xml:space="preserve">Ведущий экономист </w:t>
            </w:r>
          </w:p>
        </w:tc>
        <w:tc>
          <w:tcPr>
            <w:tcW w:w="2410" w:type="dxa"/>
          </w:tcPr>
          <w:p w:rsidR="00676985" w:rsidRDefault="00676985" w:rsidP="00676985">
            <w:r>
              <w:t>Заместитель главного бухгалтера</w:t>
            </w:r>
          </w:p>
        </w:tc>
        <w:tc>
          <w:tcPr>
            <w:tcW w:w="2410" w:type="dxa"/>
          </w:tcPr>
          <w:p w:rsidR="00676985" w:rsidRDefault="00676985" w:rsidP="00676985">
            <w:r>
              <w:t>Не позднее следующего дня с момента исполнения контракта</w:t>
            </w:r>
          </w:p>
        </w:tc>
        <w:tc>
          <w:tcPr>
            <w:tcW w:w="1985" w:type="dxa"/>
            <w:shd w:val="clear" w:color="auto" w:fill="auto"/>
          </w:tcPr>
          <w:p w:rsidR="00676985" w:rsidRDefault="00676985" w:rsidP="00676985">
            <w:r>
              <w:t>Не позднее 15 рабочих дней с момента исполнения контракта</w:t>
            </w:r>
          </w:p>
        </w:tc>
      </w:tr>
      <w:tr w:rsidR="00676985" w:rsidTr="00676985">
        <w:tc>
          <w:tcPr>
            <w:tcW w:w="533" w:type="dxa"/>
          </w:tcPr>
          <w:p w:rsidR="00676985" w:rsidRDefault="00676985" w:rsidP="00676985">
            <w:r>
              <w:t>3.</w:t>
            </w:r>
          </w:p>
        </w:tc>
        <w:tc>
          <w:tcPr>
            <w:tcW w:w="3402" w:type="dxa"/>
          </w:tcPr>
          <w:p w:rsidR="00676985" w:rsidRDefault="00676985" w:rsidP="00676985">
            <w:r>
              <w:t xml:space="preserve">Реестры на выплату заработной платы и стипендии </w:t>
            </w:r>
          </w:p>
        </w:tc>
        <w:tc>
          <w:tcPr>
            <w:tcW w:w="1843" w:type="dxa"/>
          </w:tcPr>
          <w:p w:rsidR="00676985" w:rsidRDefault="00676985" w:rsidP="00676985"/>
        </w:tc>
        <w:tc>
          <w:tcPr>
            <w:tcW w:w="2126" w:type="dxa"/>
          </w:tcPr>
          <w:p w:rsidR="00676985" w:rsidRDefault="00676985" w:rsidP="00676985">
            <w:r>
              <w:t>Начальник расчетного отдела, работники расчетного отдела</w:t>
            </w:r>
          </w:p>
        </w:tc>
        <w:tc>
          <w:tcPr>
            <w:tcW w:w="2410" w:type="dxa"/>
          </w:tcPr>
          <w:p w:rsidR="00676985" w:rsidRDefault="00676985" w:rsidP="00676985">
            <w:r>
              <w:t xml:space="preserve">Начальник отдела </w:t>
            </w:r>
            <w:proofErr w:type="spellStart"/>
            <w:r>
              <w:t>кассово-финансовых</w:t>
            </w:r>
            <w:proofErr w:type="spellEnd"/>
            <w:r>
              <w:t xml:space="preserve"> операций, работники отдела</w:t>
            </w:r>
          </w:p>
        </w:tc>
        <w:tc>
          <w:tcPr>
            <w:tcW w:w="2410" w:type="dxa"/>
          </w:tcPr>
          <w:p w:rsidR="00676985" w:rsidRDefault="00676985" w:rsidP="00676985">
            <w:r>
              <w:t>Не позднее следующего дня с момента проведения операции</w:t>
            </w:r>
          </w:p>
        </w:tc>
        <w:tc>
          <w:tcPr>
            <w:tcW w:w="1985" w:type="dxa"/>
            <w:shd w:val="clear" w:color="auto" w:fill="auto"/>
          </w:tcPr>
          <w:p w:rsidR="00676985" w:rsidRDefault="00676985" w:rsidP="00676985">
            <w:r>
              <w:t>Не позднее следующего дня с момента получения</w:t>
            </w:r>
          </w:p>
        </w:tc>
      </w:tr>
      <w:tr w:rsidR="00676985" w:rsidTr="00676985">
        <w:tc>
          <w:tcPr>
            <w:tcW w:w="14709" w:type="dxa"/>
            <w:gridSpan w:val="7"/>
          </w:tcPr>
          <w:p w:rsidR="00676985" w:rsidRDefault="00676985" w:rsidP="00676985">
            <w:r w:rsidRPr="007F3A6B">
              <w:rPr>
                <w:b/>
                <w:i/>
                <w:sz w:val="24"/>
                <w:szCs w:val="24"/>
              </w:rPr>
              <w:t>5.</w:t>
            </w:r>
            <w:r>
              <w:rPr>
                <w:b/>
                <w:i/>
                <w:sz w:val="24"/>
                <w:szCs w:val="24"/>
              </w:rPr>
              <w:t xml:space="preserve"> </w:t>
            </w:r>
            <w:r w:rsidRPr="007F3A6B">
              <w:rPr>
                <w:b/>
                <w:i/>
                <w:sz w:val="24"/>
                <w:szCs w:val="24"/>
              </w:rPr>
              <w:t>Расчеты по доходам</w:t>
            </w:r>
          </w:p>
        </w:tc>
      </w:tr>
      <w:tr w:rsidR="00676985" w:rsidTr="00676985">
        <w:tc>
          <w:tcPr>
            <w:tcW w:w="533" w:type="dxa"/>
          </w:tcPr>
          <w:p w:rsidR="00676985" w:rsidRDefault="00676985" w:rsidP="00676985">
            <w:r>
              <w:t>1.</w:t>
            </w:r>
          </w:p>
        </w:tc>
        <w:tc>
          <w:tcPr>
            <w:tcW w:w="3402" w:type="dxa"/>
          </w:tcPr>
          <w:p w:rsidR="00676985" w:rsidRDefault="00676985" w:rsidP="001347DD">
            <w:r>
              <w:t>Оформление и учет счетов, копий договоров, информационного письма, акты за предоставленные услуги.</w:t>
            </w:r>
          </w:p>
        </w:tc>
        <w:tc>
          <w:tcPr>
            <w:tcW w:w="1843" w:type="dxa"/>
          </w:tcPr>
          <w:p w:rsidR="00676985" w:rsidRDefault="00676985" w:rsidP="00676985">
            <w:r w:rsidRPr="00127AD3">
              <w:t>Унифицированная форма</w:t>
            </w:r>
          </w:p>
        </w:tc>
        <w:tc>
          <w:tcPr>
            <w:tcW w:w="2126" w:type="dxa"/>
          </w:tcPr>
          <w:p w:rsidR="00676985" w:rsidRDefault="00676985" w:rsidP="001347DD">
            <w:r>
              <w:t xml:space="preserve"> Курьер, лично заказчику</w:t>
            </w:r>
            <w:r w:rsidR="001347DD">
              <w:t xml:space="preserve"> </w:t>
            </w:r>
            <w:r>
              <w:t xml:space="preserve">Помощник директора </w:t>
            </w:r>
          </w:p>
        </w:tc>
        <w:tc>
          <w:tcPr>
            <w:tcW w:w="2410" w:type="dxa"/>
          </w:tcPr>
          <w:p w:rsidR="00676985" w:rsidRPr="006B5879" w:rsidRDefault="00676985" w:rsidP="00676985">
            <w:r>
              <w:t>Ведущий бухгалтер, Бухгалтер 1 категории</w:t>
            </w:r>
          </w:p>
        </w:tc>
        <w:tc>
          <w:tcPr>
            <w:tcW w:w="2410" w:type="dxa"/>
          </w:tcPr>
          <w:p w:rsidR="00676985" w:rsidRDefault="00676985" w:rsidP="00676985">
            <w:r>
              <w:t>В день предоставления заявки (письма)</w:t>
            </w:r>
          </w:p>
        </w:tc>
        <w:tc>
          <w:tcPr>
            <w:tcW w:w="1985" w:type="dxa"/>
            <w:shd w:val="clear" w:color="auto" w:fill="auto"/>
          </w:tcPr>
          <w:p w:rsidR="00676985" w:rsidRPr="000A0C90" w:rsidRDefault="00676985" w:rsidP="00676985">
            <w:r w:rsidRPr="000A0C90">
              <w:t xml:space="preserve">В течение </w:t>
            </w:r>
            <w:r>
              <w:t>1-го рабочего дня</w:t>
            </w:r>
          </w:p>
        </w:tc>
      </w:tr>
      <w:tr w:rsidR="00676985" w:rsidTr="00676985">
        <w:tc>
          <w:tcPr>
            <w:tcW w:w="533" w:type="dxa"/>
          </w:tcPr>
          <w:p w:rsidR="00676985" w:rsidRDefault="00676985" w:rsidP="00676985">
            <w:r>
              <w:t>2.</w:t>
            </w:r>
          </w:p>
        </w:tc>
        <w:tc>
          <w:tcPr>
            <w:tcW w:w="3402" w:type="dxa"/>
          </w:tcPr>
          <w:p w:rsidR="00676985" w:rsidRDefault="00676985" w:rsidP="00676985">
            <w:r>
              <w:t>Квитанции на оказание платных услуг.</w:t>
            </w:r>
          </w:p>
        </w:tc>
        <w:tc>
          <w:tcPr>
            <w:tcW w:w="1843" w:type="dxa"/>
          </w:tcPr>
          <w:p w:rsidR="00676985" w:rsidRDefault="00676985" w:rsidP="00676985">
            <w:r>
              <w:t>Ф.0504510</w:t>
            </w:r>
          </w:p>
        </w:tc>
        <w:tc>
          <w:tcPr>
            <w:tcW w:w="2126" w:type="dxa"/>
          </w:tcPr>
          <w:p w:rsidR="00676985" w:rsidRDefault="00676985" w:rsidP="001347DD">
            <w:pPr>
              <w:ind w:firstLine="0"/>
            </w:pPr>
            <w:r>
              <w:t>Зав</w:t>
            </w:r>
            <w:proofErr w:type="gramStart"/>
            <w:r>
              <w:t>.о</w:t>
            </w:r>
            <w:proofErr w:type="gramEnd"/>
            <w:r>
              <w:t>тделом или уполномоченное лицо</w:t>
            </w:r>
          </w:p>
        </w:tc>
        <w:tc>
          <w:tcPr>
            <w:tcW w:w="2410" w:type="dxa"/>
          </w:tcPr>
          <w:p w:rsidR="00676985" w:rsidRDefault="00676985" w:rsidP="00676985">
            <w:r>
              <w:t>Заместитель главного бухгалтера</w:t>
            </w:r>
          </w:p>
        </w:tc>
        <w:tc>
          <w:tcPr>
            <w:tcW w:w="2410" w:type="dxa"/>
          </w:tcPr>
          <w:p w:rsidR="00676985" w:rsidRPr="00E412F8" w:rsidRDefault="00676985" w:rsidP="00676985">
            <w:r w:rsidRPr="00E412F8">
              <w:t>В течение следующего дня, после оказания услуги</w:t>
            </w:r>
          </w:p>
        </w:tc>
        <w:tc>
          <w:tcPr>
            <w:tcW w:w="1985" w:type="dxa"/>
            <w:shd w:val="clear" w:color="auto" w:fill="auto"/>
          </w:tcPr>
          <w:p w:rsidR="00676985" w:rsidRPr="00E412F8" w:rsidRDefault="00676985" w:rsidP="00676985">
            <w:r w:rsidRPr="00E412F8">
              <w:t xml:space="preserve">В момент поступления в </w:t>
            </w:r>
            <w:r>
              <w:t>ФЭО</w:t>
            </w:r>
          </w:p>
        </w:tc>
      </w:tr>
      <w:tr w:rsidR="00676985" w:rsidTr="00676985">
        <w:tc>
          <w:tcPr>
            <w:tcW w:w="14709" w:type="dxa"/>
            <w:gridSpan w:val="7"/>
          </w:tcPr>
          <w:p w:rsidR="00676985" w:rsidRPr="000A0C90" w:rsidRDefault="00676985" w:rsidP="00676985">
            <w:r>
              <w:rPr>
                <w:b/>
                <w:i/>
                <w:sz w:val="24"/>
                <w:szCs w:val="24"/>
              </w:rPr>
              <w:t>6</w:t>
            </w:r>
            <w:r w:rsidRPr="00E20D72">
              <w:rPr>
                <w:b/>
                <w:i/>
                <w:sz w:val="24"/>
                <w:szCs w:val="24"/>
              </w:rPr>
              <w:t>.</w:t>
            </w:r>
            <w:r>
              <w:rPr>
                <w:b/>
                <w:i/>
                <w:sz w:val="24"/>
                <w:szCs w:val="24"/>
              </w:rPr>
              <w:t xml:space="preserve"> </w:t>
            </w:r>
            <w:r w:rsidRPr="00E20D72">
              <w:rPr>
                <w:b/>
                <w:i/>
                <w:sz w:val="24"/>
                <w:szCs w:val="24"/>
              </w:rPr>
              <w:t>Расчеты с подотчетными лицами</w:t>
            </w:r>
          </w:p>
        </w:tc>
      </w:tr>
      <w:tr w:rsidR="00676985" w:rsidTr="00676985">
        <w:tc>
          <w:tcPr>
            <w:tcW w:w="533" w:type="dxa"/>
          </w:tcPr>
          <w:p w:rsidR="00676985" w:rsidRDefault="00676985" w:rsidP="00676985">
            <w:r>
              <w:t>1.</w:t>
            </w:r>
          </w:p>
        </w:tc>
        <w:tc>
          <w:tcPr>
            <w:tcW w:w="3402" w:type="dxa"/>
          </w:tcPr>
          <w:p w:rsidR="00676985" w:rsidRPr="00CA3A1F" w:rsidRDefault="00676985" w:rsidP="00676985">
            <w:r>
              <w:t xml:space="preserve">Предоставление авансовых отчетов с предоставлением соответствующих документов подтверждающий расход. </w:t>
            </w:r>
          </w:p>
        </w:tc>
        <w:tc>
          <w:tcPr>
            <w:tcW w:w="1843" w:type="dxa"/>
          </w:tcPr>
          <w:p w:rsidR="00676985" w:rsidRDefault="00676985" w:rsidP="00676985">
            <w:r>
              <w:t>Ф.0504049</w:t>
            </w:r>
          </w:p>
        </w:tc>
        <w:tc>
          <w:tcPr>
            <w:tcW w:w="2126" w:type="dxa"/>
          </w:tcPr>
          <w:p w:rsidR="00676985" w:rsidRDefault="00676985" w:rsidP="001347DD">
            <w:pPr>
              <w:ind w:firstLine="0"/>
            </w:pPr>
            <w:r>
              <w:t>Подотчетное лицо</w:t>
            </w:r>
          </w:p>
        </w:tc>
        <w:tc>
          <w:tcPr>
            <w:tcW w:w="2410" w:type="dxa"/>
          </w:tcPr>
          <w:p w:rsidR="00676985" w:rsidRDefault="00676985" w:rsidP="00676985">
            <w:r>
              <w:t>Заместитель главного бухгалтера</w:t>
            </w:r>
          </w:p>
        </w:tc>
        <w:tc>
          <w:tcPr>
            <w:tcW w:w="2410" w:type="dxa"/>
          </w:tcPr>
          <w:p w:rsidR="00676985" w:rsidRDefault="00676985" w:rsidP="00676985">
            <w:r>
              <w:t xml:space="preserve">В день окончания </w:t>
            </w:r>
            <w:proofErr w:type="gramStart"/>
            <w:r>
              <w:t>срока</w:t>
            </w:r>
            <w:proofErr w:type="gramEnd"/>
            <w:r>
              <w:t xml:space="preserve"> на который выдан аванс (3-х </w:t>
            </w:r>
            <w:proofErr w:type="spellStart"/>
            <w:r>
              <w:t>дневный</w:t>
            </w:r>
            <w:proofErr w:type="spellEnd"/>
            <w:r>
              <w:t>)</w:t>
            </w:r>
          </w:p>
        </w:tc>
        <w:tc>
          <w:tcPr>
            <w:tcW w:w="1985" w:type="dxa"/>
            <w:shd w:val="clear" w:color="auto" w:fill="auto"/>
          </w:tcPr>
          <w:p w:rsidR="00676985" w:rsidRPr="00E412F8" w:rsidRDefault="00676985" w:rsidP="00676985">
            <w:r w:rsidRPr="00E412F8">
              <w:t>В день предоставления отчета</w:t>
            </w:r>
          </w:p>
        </w:tc>
      </w:tr>
      <w:tr w:rsidR="00676985" w:rsidTr="00676985">
        <w:tc>
          <w:tcPr>
            <w:tcW w:w="533" w:type="dxa"/>
          </w:tcPr>
          <w:p w:rsidR="00676985" w:rsidRDefault="00676985" w:rsidP="00676985">
            <w:r>
              <w:lastRenderedPageBreak/>
              <w:t>2.</w:t>
            </w:r>
          </w:p>
        </w:tc>
        <w:tc>
          <w:tcPr>
            <w:tcW w:w="3402" w:type="dxa"/>
          </w:tcPr>
          <w:p w:rsidR="00676985" w:rsidRDefault="00676985" w:rsidP="00676985">
            <w:r>
              <w:t>Приказ на командирование.</w:t>
            </w:r>
          </w:p>
        </w:tc>
        <w:tc>
          <w:tcPr>
            <w:tcW w:w="1843" w:type="dxa"/>
          </w:tcPr>
          <w:p w:rsidR="00676985" w:rsidRDefault="00676985" w:rsidP="00676985"/>
        </w:tc>
        <w:tc>
          <w:tcPr>
            <w:tcW w:w="2126" w:type="dxa"/>
          </w:tcPr>
          <w:p w:rsidR="00676985" w:rsidRDefault="00676985" w:rsidP="001347DD">
            <w:pPr>
              <w:ind w:firstLine="0"/>
            </w:pPr>
            <w:r>
              <w:t>Работник кадров</w:t>
            </w:r>
          </w:p>
        </w:tc>
        <w:tc>
          <w:tcPr>
            <w:tcW w:w="2410" w:type="dxa"/>
          </w:tcPr>
          <w:p w:rsidR="00676985" w:rsidRDefault="00676985" w:rsidP="001347DD">
            <w:pPr>
              <w:ind w:firstLine="0"/>
            </w:pPr>
            <w:r>
              <w:t>Главный бухгалтер</w:t>
            </w:r>
          </w:p>
        </w:tc>
        <w:tc>
          <w:tcPr>
            <w:tcW w:w="2410" w:type="dxa"/>
          </w:tcPr>
          <w:p w:rsidR="00676985" w:rsidRDefault="00676985" w:rsidP="00676985">
            <w:r>
              <w:t>Не менее чем за 5 рабочих дней до командирования</w:t>
            </w:r>
          </w:p>
        </w:tc>
        <w:tc>
          <w:tcPr>
            <w:tcW w:w="1985" w:type="dxa"/>
            <w:shd w:val="clear" w:color="auto" w:fill="auto"/>
          </w:tcPr>
          <w:p w:rsidR="00676985" w:rsidRDefault="00676985" w:rsidP="00676985"/>
        </w:tc>
      </w:tr>
      <w:tr w:rsidR="00676985" w:rsidTr="00676985">
        <w:tc>
          <w:tcPr>
            <w:tcW w:w="533" w:type="dxa"/>
          </w:tcPr>
          <w:p w:rsidR="00676985" w:rsidRDefault="00676985" w:rsidP="00676985">
            <w:r>
              <w:t>3.</w:t>
            </w:r>
          </w:p>
        </w:tc>
        <w:tc>
          <w:tcPr>
            <w:tcW w:w="3402" w:type="dxa"/>
          </w:tcPr>
          <w:p w:rsidR="00676985" w:rsidRDefault="00676985" w:rsidP="00676985">
            <w:r>
              <w:t>Заявления на выдачу денежных сре</w:t>
            </w:r>
            <w:proofErr w:type="gramStart"/>
            <w:r>
              <w:t>дств в п</w:t>
            </w:r>
            <w:proofErr w:type="gramEnd"/>
            <w:r>
              <w:t xml:space="preserve">одотчет. </w:t>
            </w:r>
          </w:p>
        </w:tc>
        <w:tc>
          <w:tcPr>
            <w:tcW w:w="1843" w:type="dxa"/>
          </w:tcPr>
          <w:p w:rsidR="00676985" w:rsidRDefault="00676985" w:rsidP="001347DD">
            <w:r>
              <w:t xml:space="preserve">Приложение </w:t>
            </w:r>
            <w:r w:rsidR="001347DD">
              <w:t xml:space="preserve">о </w:t>
            </w:r>
            <w:r>
              <w:t xml:space="preserve"> командировках, </w:t>
            </w:r>
          </w:p>
        </w:tc>
        <w:tc>
          <w:tcPr>
            <w:tcW w:w="2126" w:type="dxa"/>
          </w:tcPr>
          <w:p w:rsidR="00676985" w:rsidRDefault="00676985" w:rsidP="001347DD">
            <w:pPr>
              <w:ind w:firstLine="0"/>
            </w:pPr>
            <w:r>
              <w:t>Подотчетное лицо</w:t>
            </w:r>
          </w:p>
        </w:tc>
        <w:tc>
          <w:tcPr>
            <w:tcW w:w="2410" w:type="dxa"/>
          </w:tcPr>
          <w:p w:rsidR="00676985" w:rsidRDefault="00676985" w:rsidP="00676985">
            <w:r>
              <w:t>Главный бухгалтер</w:t>
            </w:r>
          </w:p>
        </w:tc>
        <w:tc>
          <w:tcPr>
            <w:tcW w:w="2410" w:type="dxa"/>
          </w:tcPr>
          <w:p w:rsidR="00676985" w:rsidRPr="00E412F8" w:rsidRDefault="00676985" w:rsidP="00676985">
            <w:r w:rsidRPr="00E412F8">
              <w:t>Не менее чем за 5 рабочих дней</w:t>
            </w:r>
          </w:p>
        </w:tc>
        <w:tc>
          <w:tcPr>
            <w:tcW w:w="1985" w:type="dxa"/>
            <w:shd w:val="clear" w:color="auto" w:fill="auto"/>
          </w:tcPr>
          <w:p w:rsidR="00676985" w:rsidRPr="00E412F8" w:rsidRDefault="00676985" w:rsidP="00676985">
            <w:r w:rsidRPr="00E412F8">
              <w:t>В течение 3-х рабочих дней</w:t>
            </w:r>
            <w:r>
              <w:t>, за 3 дня до командировки</w:t>
            </w:r>
          </w:p>
        </w:tc>
      </w:tr>
      <w:tr w:rsidR="00676985" w:rsidTr="00676985">
        <w:tc>
          <w:tcPr>
            <w:tcW w:w="14709" w:type="dxa"/>
            <w:gridSpan w:val="7"/>
          </w:tcPr>
          <w:p w:rsidR="00676985" w:rsidRPr="000A0C90" w:rsidRDefault="00676985" w:rsidP="00676985">
            <w:r>
              <w:rPr>
                <w:b/>
                <w:i/>
                <w:sz w:val="24"/>
                <w:szCs w:val="24"/>
              </w:rPr>
              <w:t>7. Р</w:t>
            </w:r>
            <w:r w:rsidRPr="00E20D72">
              <w:rPr>
                <w:b/>
                <w:i/>
                <w:sz w:val="24"/>
                <w:szCs w:val="24"/>
              </w:rPr>
              <w:t>асчеты с поставщиками и подрядчиками</w:t>
            </w:r>
          </w:p>
        </w:tc>
      </w:tr>
      <w:tr w:rsidR="00676985" w:rsidTr="00676985">
        <w:tc>
          <w:tcPr>
            <w:tcW w:w="533" w:type="dxa"/>
          </w:tcPr>
          <w:p w:rsidR="00676985" w:rsidRDefault="00676985" w:rsidP="00676985">
            <w:r>
              <w:t>1.</w:t>
            </w:r>
          </w:p>
        </w:tc>
        <w:tc>
          <w:tcPr>
            <w:tcW w:w="3402" w:type="dxa"/>
          </w:tcPr>
          <w:p w:rsidR="00676985" w:rsidRDefault="00676985" w:rsidP="00676985">
            <w:r>
              <w:t>Предоставление   документов подтверждающих выполнение работ, услуг (акты, справка КС2, т/</w:t>
            </w:r>
            <w:proofErr w:type="spellStart"/>
            <w:r>
              <w:t>н</w:t>
            </w:r>
            <w:proofErr w:type="spellEnd"/>
            <w:r>
              <w:t xml:space="preserve">, </w:t>
            </w:r>
            <w:proofErr w:type="spellStart"/>
            <w:r>
              <w:t>сч</w:t>
            </w:r>
            <w:proofErr w:type="spellEnd"/>
            <w:r>
              <w:t>/</w:t>
            </w:r>
            <w:proofErr w:type="spellStart"/>
            <w:r>
              <w:t>ф</w:t>
            </w:r>
            <w:proofErr w:type="spellEnd"/>
            <w:r>
              <w:t>, у/</w:t>
            </w:r>
            <w:proofErr w:type="spellStart"/>
            <w:r>
              <w:t>п</w:t>
            </w:r>
            <w:proofErr w:type="gramStart"/>
            <w:r>
              <w:t>.д</w:t>
            </w:r>
            <w:proofErr w:type="spellEnd"/>
            <w:proofErr w:type="gramEnd"/>
            <w:r>
              <w:t xml:space="preserve"> и </w:t>
            </w:r>
            <w:proofErr w:type="spellStart"/>
            <w:r>
              <w:t>др</w:t>
            </w:r>
            <w:proofErr w:type="spellEnd"/>
            <w:r>
              <w:t>).</w:t>
            </w:r>
          </w:p>
        </w:tc>
        <w:tc>
          <w:tcPr>
            <w:tcW w:w="1843" w:type="dxa"/>
          </w:tcPr>
          <w:p w:rsidR="00676985" w:rsidRDefault="00676985" w:rsidP="00676985"/>
        </w:tc>
        <w:tc>
          <w:tcPr>
            <w:tcW w:w="2126" w:type="dxa"/>
          </w:tcPr>
          <w:p w:rsidR="00676985" w:rsidRPr="00C82CF7" w:rsidRDefault="00676985" w:rsidP="00676985">
            <w:r>
              <w:t>Лицо ответственное за выполнение принятой услуги, работы (</w:t>
            </w:r>
            <w:r w:rsidRPr="00C82CF7">
              <w:t>правила и перечень должностных лиц)</w:t>
            </w:r>
          </w:p>
          <w:p w:rsidR="00676985" w:rsidRDefault="00676985" w:rsidP="00676985"/>
        </w:tc>
        <w:tc>
          <w:tcPr>
            <w:tcW w:w="2410" w:type="dxa"/>
          </w:tcPr>
          <w:p w:rsidR="00676985" w:rsidRDefault="00676985" w:rsidP="001347DD">
            <w:pPr>
              <w:ind w:firstLine="0"/>
            </w:pPr>
            <w:r>
              <w:t xml:space="preserve">Главный </w:t>
            </w:r>
            <w:proofErr w:type="gramStart"/>
            <w:r>
              <w:t>бухгалтер</w:t>
            </w:r>
            <w:proofErr w:type="gramEnd"/>
            <w:r>
              <w:t xml:space="preserve"> Ведущий бухгалтер </w:t>
            </w:r>
            <w:proofErr w:type="spellStart"/>
            <w:r>
              <w:t>Бухгалтер</w:t>
            </w:r>
            <w:proofErr w:type="spellEnd"/>
            <w:r w:rsidRPr="00F11C15">
              <w:t xml:space="preserve"> </w:t>
            </w:r>
            <w:r>
              <w:t>1 категории,</w:t>
            </w:r>
          </w:p>
        </w:tc>
        <w:tc>
          <w:tcPr>
            <w:tcW w:w="2410" w:type="dxa"/>
          </w:tcPr>
          <w:p w:rsidR="00676985" w:rsidRDefault="00676985" w:rsidP="00676985">
            <w:r>
              <w:t xml:space="preserve">В день получения документов </w:t>
            </w:r>
          </w:p>
        </w:tc>
        <w:tc>
          <w:tcPr>
            <w:tcW w:w="1985" w:type="dxa"/>
            <w:shd w:val="clear" w:color="auto" w:fill="auto"/>
          </w:tcPr>
          <w:p w:rsidR="00676985" w:rsidRPr="000A0C90" w:rsidRDefault="00676985" w:rsidP="00676985">
            <w:r>
              <w:t>Не позднее следующего дня с момента получения</w:t>
            </w:r>
          </w:p>
        </w:tc>
      </w:tr>
      <w:tr w:rsidR="00676985" w:rsidTr="00676985">
        <w:tc>
          <w:tcPr>
            <w:tcW w:w="533" w:type="dxa"/>
          </w:tcPr>
          <w:p w:rsidR="00676985" w:rsidRDefault="00676985" w:rsidP="00676985">
            <w:r>
              <w:t>2.</w:t>
            </w:r>
          </w:p>
        </w:tc>
        <w:tc>
          <w:tcPr>
            <w:tcW w:w="3402" w:type="dxa"/>
          </w:tcPr>
          <w:p w:rsidR="00676985" w:rsidRDefault="00676985" w:rsidP="00676985">
            <w:r>
              <w:t>Предоставление документов, подтверждающих поступление книг, периодических изданий и соответствующих к ним документов.</w:t>
            </w:r>
          </w:p>
        </w:tc>
        <w:tc>
          <w:tcPr>
            <w:tcW w:w="1843" w:type="dxa"/>
          </w:tcPr>
          <w:p w:rsidR="00676985" w:rsidRDefault="00676985" w:rsidP="00676985"/>
        </w:tc>
        <w:tc>
          <w:tcPr>
            <w:tcW w:w="2126" w:type="dxa"/>
          </w:tcPr>
          <w:p w:rsidR="00676985" w:rsidRDefault="00676985" w:rsidP="00676985">
            <w:r>
              <w:t>Главный библиотекарь комплектования</w:t>
            </w:r>
          </w:p>
        </w:tc>
        <w:tc>
          <w:tcPr>
            <w:tcW w:w="2410" w:type="dxa"/>
          </w:tcPr>
          <w:p w:rsidR="00676985" w:rsidRDefault="00676985" w:rsidP="001347DD">
            <w:pPr>
              <w:ind w:firstLine="0"/>
            </w:pPr>
            <w:r>
              <w:t>Бухгалтер 1 категории</w:t>
            </w:r>
          </w:p>
          <w:p w:rsidR="00676985" w:rsidRPr="008C5305" w:rsidRDefault="00676985" w:rsidP="001347DD">
            <w:pPr>
              <w:ind w:firstLine="0"/>
            </w:pPr>
            <w:r>
              <w:t>Ведущий бухгалтер</w:t>
            </w:r>
          </w:p>
        </w:tc>
        <w:tc>
          <w:tcPr>
            <w:tcW w:w="2410" w:type="dxa"/>
          </w:tcPr>
          <w:p w:rsidR="00676985" w:rsidRDefault="00676985" w:rsidP="00676985">
            <w:r>
              <w:t>В день получения документов</w:t>
            </w:r>
            <w:r w:rsidRPr="000A0C90">
              <w:t xml:space="preserve"> </w:t>
            </w:r>
          </w:p>
        </w:tc>
        <w:tc>
          <w:tcPr>
            <w:tcW w:w="1985" w:type="dxa"/>
            <w:shd w:val="clear" w:color="auto" w:fill="auto"/>
          </w:tcPr>
          <w:p w:rsidR="00676985" w:rsidRPr="000A0C90" w:rsidRDefault="00676985" w:rsidP="00676985">
            <w:r>
              <w:t>Не позднее следующего дня с момента получения</w:t>
            </w:r>
          </w:p>
        </w:tc>
      </w:tr>
      <w:tr w:rsidR="00676985" w:rsidTr="00676985">
        <w:tc>
          <w:tcPr>
            <w:tcW w:w="533" w:type="dxa"/>
          </w:tcPr>
          <w:p w:rsidR="00676985" w:rsidRDefault="00676985" w:rsidP="00676985">
            <w:r>
              <w:t>3.</w:t>
            </w:r>
          </w:p>
        </w:tc>
        <w:tc>
          <w:tcPr>
            <w:tcW w:w="3402" w:type="dxa"/>
          </w:tcPr>
          <w:p w:rsidR="00676985" w:rsidRDefault="00676985" w:rsidP="00676985">
            <w:r w:rsidRPr="00E412F8">
              <w:t xml:space="preserve">Акты сверок с </w:t>
            </w:r>
            <w:r>
              <w:t xml:space="preserve">прочими </w:t>
            </w:r>
            <w:r w:rsidRPr="00E412F8">
              <w:t>дебиторами, кредиторами</w:t>
            </w:r>
            <w:r>
              <w:t>.</w:t>
            </w:r>
          </w:p>
        </w:tc>
        <w:tc>
          <w:tcPr>
            <w:tcW w:w="1843" w:type="dxa"/>
          </w:tcPr>
          <w:p w:rsidR="00676985" w:rsidRDefault="00676985" w:rsidP="00676985"/>
        </w:tc>
        <w:tc>
          <w:tcPr>
            <w:tcW w:w="2126" w:type="dxa"/>
          </w:tcPr>
          <w:p w:rsidR="00676985" w:rsidRDefault="00676985" w:rsidP="00676985">
            <w:r>
              <w:t>Дебиторы, кредиторы, бухгалтер 1 категории</w:t>
            </w:r>
          </w:p>
        </w:tc>
        <w:tc>
          <w:tcPr>
            <w:tcW w:w="2410" w:type="dxa"/>
          </w:tcPr>
          <w:p w:rsidR="00676985" w:rsidRDefault="00676985" w:rsidP="001347DD">
            <w:pPr>
              <w:ind w:firstLine="0"/>
            </w:pPr>
            <w:r>
              <w:t>Бухгалтер 1 категории</w:t>
            </w:r>
          </w:p>
          <w:p w:rsidR="00676985" w:rsidRDefault="00676985" w:rsidP="001347DD">
            <w:pPr>
              <w:ind w:firstLine="0"/>
            </w:pPr>
            <w:r>
              <w:t>Ведущий бухгалтер</w:t>
            </w:r>
          </w:p>
        </w:tc>
        <w:tc>
          <w:tcPr>
            <w:tcW w:w="2410" w:type="dxa"/>
          </w:tcPr>
          <w:p w:rsidR="00676985" w:rsidRPr="00AC126D" w:rsidRDefault="00676985" w:rsidP="00676985">
            <w:r w:rsidRPr="00AC126D">
              <w:t>В день получения документов</w:t>
            </w:r>
          </w:p>
        </w:tc>
        <w:tc>
          <w:tcPr>
            <w:tcW w:w="1985" w:type="dxa"/>
            <w:shd w:val="clear" w:color="auto" w:fill="auto"/>
          </w:tcPr>
          <w:p w:rsidR="00676985" w:rsidRPr="000A0C90" w:rsidRDefault="00676985" w:rsidP="00676985">
            <w:r w:rsidRPr="000A0C90">
              <w:t>В течение 3-х рабочих дней</w:t>
            </w:r>
            <w:r>
              <w:t xml:space="preserve"> после предоставления документов</w:t>
            </w:r>
          </w:p>
        </w:tc>
      </w:tr>
      <w:tr w:rsidR="00676985" w:rsidTr="00676985">
        <w:tc>
          <w:tcPr>
            <w:tcW w:w="533" w:type="dxa"/>
          </w:tcPr>
          <w:p w:rsidR="00676985" w:rsidRDefault="00676985" w:rsidP="00676985">
            <w:r>
              <w:lastRenderedPageBreak/>
              <w:t>4.</w:t>
            </w:r>
          </w:p>
        </w:tc>
        <w:tc>
          <w:tcPr>
            <w:tcW w:w="3402" w:type="dxa"/>
          </w:tcPr>
          <w:p w:rsidR="00676985" w:rsidRPr="00C82CF7" w:rsidRDefault="00676985" w:rsidP="00676985">
            <w:r w:rsidRPr="00C82CF7">
              <w:t>Договора ГПХ, акты выполненных работ по ним</w:t>
            </w:r>
          </w:p>
        </w:tc>
        <w:tc>
          <w:tcPr>
            <w:tcW w:w="1843" w:type="dxa"/>
          </w:tcPr>
          <w:p w:rsidR="00676985" w:rsidRDefault="00676985" w:rsidP="00676985"/>
        </w:tc>
        <w:tc>
          <w:tcPr>
            <w:tcW w:w="2126" w:type="dxa"/>
          </w:tcPr>
          <w:p w:rsidR="00676985" w:rsidRDefault="00676985" w:rsidP="00676985">
            <w:r>
              <w:t xml:space="preserve">Работник </w:t>
            </w:r>
            <w:proofErr w:type="spellStart"/>
            <w:r>
              <w:t>ОПиКР</w:t>
            </w:r>
            <w:proofErr w:type="spellEnd"/>
          </w:p>
        </w:tc>
        <w:tc>
          <w:tcPr>
            <w:tcW w:w="2410" w:type="dxa"/>
          </w:tcPr>
          <w:p w:rsidR="00676985" w:rsidRDefault="00676985" w:rsidP="00676985">
            <w:r>
              <w:t>Главный бухгалтер, бухгалтер 1 категории</w:t>
            </w:r>
          </w:p>
        </w:tc>
        <w:tc>
          <w:tcPr>
            <w:tcW w:w="2410" w:type="dxa"/>
          </w:tcPr>
          <w:p w:rsidR="00676985" w:rsidRPr="00AC126D" w:rsidRDefault="00676985" w:rsidP="00676985">
            <w:r w:rsidRPr="00AC126D">
              <w:t>В день получения документов</w:t>
            </w:r>
          </w:p>
        </w:tc>
        <w:tc>
          <w:tcPr>
            <w:tcW w:w="1985" w:type="dxa"/>
            <w:shd w:val="clear" w:color="auto" w:fill="auto"/>
          </w:tcPr>
          <w:p w:rsidR="00676985" w:rsidRPr="000A0C90" w:rsidRDefault="00676985" w:rsidP="00676985">
            <w:r>
              <w:t>Не позднее следующего дня с момента получения</w:t>
            </w:r>
          </w:p>
        </w:tc>
      </w:tr>
      <w:tr w:rsidR="00676985" w:rsidTr="00676985">
        <w:tc>
          <w:tcPr>
            <w:tcW w:w="14709" w:type="dxa"/>
            <w:gridSpan w:val="7"/>
          </w:tcPr>
          <w:p w:rsidR="00676985" w:rsidRPr="000A0C90" w:rsidRDefault="00676985" w:rsidP="00676985">
            <w:r>
              <w:rPr>
                <w:b/>
                <w:i/>
                <w:sz w:val="24"/>
                <w:szCs w:val="24"/>
              </w:rPr>
              <w:t>8</w:t>
            </w:r>
            <w:r w:rsidRPr="00103FC4">
              <w:rPr>
                <w:b/>
                <w:i/>
                <w:sz w:val="24"/>
                <w:szCs w:val="24"/>
              </w:rPr>
              <w:t>. Оплата труда</w:t>
            </w:r>
          </w:p>
        </w:tc>
      </w:tr>
      <w:tr w:rsidR="00676985" w:rsidTr="00676985">
        <w:tc>
          <w:tcPr>
            <w:tcW w:w="533" w:type="dxa"/>
          </w:tcPr>
          <w:p w:rsidR="00676985" w:rsidRDefault="00676985" w:rsidP="00676985">
            <w:r>
              <w:t>1.</w:t>
            </w:r>
          </w:p>
        </w:tc>
        <w:tc>
          <w:tcPr>
            <w:tcW w:w="3402" w:type="dxa"/>
          </w:tcPr>
          <w:p w:rsidR="00676985" w:rsidRDefault="00676985" w:rsidP="00676985">
            <w:r>
              <w:t>Приказ о приеме на работу.</w:t>
            </w:r>
          </w:p>
        </w:tc>
        <w:tc>
          <w:tcPr>
            <w:tcW w:w="1843" w:type="dxa"/>
          </w:tcPr>
          <w:p w:rsidR="00676985" w:rsidRPr="00742367" w:rsidRDefault="00676985" w:rsidP="00676985">
            <w:pPr>
              <w:rPr>
                <w:lang w:val="en-US"/>
              </w:rPr>
            </w:pPr>
            <w:r>
              <w:t>Ф.</w:t>
            </w:r>
            <w:r>
              <w:rPr>
                <w:lang w:val="en-US"/>
              </w:rPr>
              <w:t>0301001</w:t>
            </w:r>
          </w:p>
        </w:tc>
        <w:tc>
          <w:tcPr>
            <w:tcW w:w="2126" w:type="dxa"/>
          </w:tcPr>
          <w:p w:rsidR="00676985" w:rsidRPr="004C26DD" w:rsidRDefault="004C26DD" w:rsidP="004C26DD">
            <w:pPr>
              <w:pStyle w:val="1"/>
              <w:numPr>
                <w:ilvl w:val="0"/>
                <w:numId w:val="0"/>
              </w:numPr>
              <w:jc w:val="left"/>
              <w:rPr>
                <w:b w:val="0"/>
                <w:sz w:val="20"/>
              </w:rPr>
            </w:pPr>
            <w:r w:rsidRPr="004C26DD">
              <w:rPr>
                <w:b w:val="0"/>
              </w:rPr>
              <w:t>Работник отдела кадров</w:t>
            </w:r>
          </w:p>
        </w:tc>
        <w:tc>
          <w:tcPr>
            <w:tcW w:w="2410" w:type="dxa"/>
          </w:tcPr>
          <w:p w:rsidR="00676985" w:rsidRDefault="004C26DD" w:rsidP="004C26DD">
            <w:r>
              <w:t xml:space="preserve">Начальник расчетного отдела </w:t>
            </w:r>
          </w:p>
        </w:tc>
        <w:tc>
          <w:tcPr>
            <w:tcW w:w="2410" w:type="dxa"/>
          </w:tcPr>
          <w:p w:rsidR="00676985" w:rsidRDefault="00676985" w:rsidP="00676985">
            <w:r>
              <w:t xml:space="preserve">Не позднее дня приема на работу с отметкой «копия верна» </w:t>
            </w:r>
            <w:r w:rsidR="004C26DD">
              <w:t>отдела кадров</w:t>
            </w:r>
          </w:p>
        </w:tc>
        <w:tc>
          <w:tcPr>
            <w:tcW w:w="1985" w:type="dxa"/>
            <w:shd w:val="clear" w:color="auto" w:fill="auto"/>
          </w:tcPr>
          <w:p w:rsidR="00676985" w:rsidRDefault="00676985" w:rsidP="00676985">
            <w:r>
              <w:t>В день предоставления приказа</w:t>
            </w:r>
          </w:p>
        </w:tc>
      </w:tr>
      <w:tr w:rsidR="004C26DD" w:rsidTr="00676985">
        <w:tc>
          <w:tcPr>
            <w:tcW w:w="533" w:type="dxa"/>
          </w:tcPr>
          <w:p w:rsidR="004C26DD" w:rsidRDefault="004C26DD" w:rsidP="00676985">
            <w:r>
              <w:t>2.</w:t>
            </w:r>
          </w:p>
        </w:tc>
        <w:tc>
          <w:tcPr>
            <w:tcW w:w="3402" w:type="dxa"/>
          </w:tcPr>
          <w:p w:rsidR="004C26DD" w:rsidRDefault="004C26DD" w:rsidP="00676985">
            <w:r>
              <w:t xml:space="preserve">Приказ об увольнении. </w:t>
            </w:r>
          </w:p>
        </w:tc>
        <w:tc>
          <w:tcPr>
            <w:tcW w:w="1843" w:type="dxa"/>
          </w:tcPr>
          <w:p w:rsidR="004C26DD" w:rsidRPr="00561A7D" w:rsidRDefault="004C26DD" w:rsidP="00676985">
            <w:r>
              <w:t>Ф.0301006</w:t>
            </w:r>
          </w:p>
        </w:tc>
        <w:tc>
          <w:tcPr>
            <w:tcW w:w="2126" w:type="dxa"/>
          </w:tcPr>
          <w:p w:rsidR="004C26DD" w:rsidRDefault="004C26DD" w:rsidP="00676985">
            <w:r>
              <w:t>Работник отдела кадров</w:t>
            </w:r>
          </w:p>
        </w:tc>
        <w:tc>
          <w:tcPr>
            <w:tcW w:w="2410" w:type="dxa"/>
          </w:tcPr>
          <w:p w:rsidR="004C26DD" w:rsidRDefault="004C26DD">
            <w:r w:rsidRPr="004A08B5">
              <w:t xml:space="preserve">Начальник расчетного отдела </w:t>
            </w:r>
          </w:p>
        </w:tc>
        <w:tc>
          <w:tcPr>
            <w:tcW w:w="2410" w:type="dxa"/>
          </w:tcPr>
          <w:p w:rsidR="004C26DD" w:rsidRDefault="004C26DD" w:rsidP="00676985">
            <w:r>
              <w:t>Не менее чем за две недели до увольнения с отметкой «копия верна» отдела кадров</w:t>
            </w:r>
          </w:p>
        </w:tc>
        <w:tc>
          <w:tcPr>
            <w:tcW w:w="1985" w:type="dxa"/>
            <w:shd w:val="clear" w:color="auto" w:fill="auto"/>
          </w:tcPr>
          <w:p w:rsidR="004C26DD" w:rsidRPr="00E412F8" w:rsidRDefault="004C26DD" w:rsidP="00676985">
            <w:r w:rsidRPr="00E412F8">
              <w:t>В день увольнения</w:t>
            </w:r>
          </w:p>
        </w:tc>
      </w:tr>
      <w:tr w:rsidR="004C26DD" w:rsidTr="00676985">
        <w:tc>
          <w:tcPr>
            <w:tcW w:w="533" w:type="dxa"/>
          </w:tcPr>
          <w:p w:rsidR="004C26DD" w:rsidRDefault="004C26DD" w:rsidP="00676985">
            <w:r>
              <w:t>3.</w:t>
            </w:r>
          </w:p>
        </w:tc>
        <w:tc>
          <w:tcPr>
            <w:tcW w:w="3402" w:type="dxa"/>
          </w:tcPr>
          <w:p w:rsidR="004C26DD" w:rsidRDefault="004C26DD" w:rsidP="00676985">
            <w:r>
              <w:t>Приказ об установлении надбавок к должностному окладу, единовременных выплат при приеме на работу, анкета.</w:t>
            </w:r>
          </w:p>
        </w:tc>
        <w:tc>
          <w:tcPr>
            <w:tcW w:w="1843" w:type="dxa"/>
          </w:tcPr>
          <w:p w:rsidR="004C26DD" w:rsidRPr="00271321" w:rsidRDefault="004C26DD" w:rsidP="00676985"/>
        </w:tc>
        <w:tc>
          <w:tcPr>
            <w:tcW w:w="2126" w:type="dxa"/>
          </w:tcPr>
          <w:p w:rsidR="004C26DD" w:rsidRDefault="004C26DD" w:rsidP="00676985">
            <w:r>
              <w:t>Заместитель главного бухгалтера. Работник отдела кадров</w:t>
            </w:r>
          </w:p>
        </w:tc>
        <w:tc>
          <w:tcPr>
            <w:tcW w:w="2410" w:type="dxa"/>
          </w:tcPr>
          <w:p w:rsidR="004C26DD" w:rsidRDefault="004C26DD">
            <w:r w:rsidRPr="004A08B5">
              <w:t xml:space="preserve">Начальник расчетного отдела </w:t>
            </w:r>
          </w:p>
        </w:tc>
        <w:tc>
          <w:tcPr>
            <w:tcW w:w="2410" w:type="dxa"/>
          </w:tcPr>
          <w:p w:rsidR="004C26DD" w:rsidRDefault="004C26DD" w:rsidP="00676985">
            <w:r>
              <w:t>Не позднее дня установления надбавок (выплат) с отметкой «копия верна» отдела кадров</w:t>
            </w:r>
          </w:p>
        </w:tc>
        <w:tc>
          <w:tcPr>
            <w:tcW w:w="1985" w:type="dxa"/>
            <w:shd w:val="clear" w:color="auto" w:fill="auto"/>
          </w:tcPr>
          <w:p w:rsidR="004C26DD" w:rsidRPr="00F11C15" w:rsidRDefault="004C26DD" w:rsidP="00676985">
            <w:pPr>
              <w:rPr>
                <w:lang w:val="en-US"/>
              </w:rPr>
            </w:pPr>
            <w:r>
              <w:t>В день предоставления приказа</w:t>
            </w:r>
          </w:p>
        </w:tc>
      </w:tr>
      <w:tr w:rsidR="004C26DD" w:rsidTr="00676985">
        <w:tc>
          <w:tcPr>
            <w:tcW w:w="533" w:type="dxa"/>
          </w:tcPr>
          <w:p w:rsidR="004C26DD" w:rsidRDefault="004C26DD" w:rsidP="00676985">
            <w:r>
              <w:t>4.</w:t>
            </w:r>
          </w:p>
        </w:tc>
        <w:tc>
          <w:tcPr>
            <w:tcW w:w="3402" w:type="dxa"/>
          </w:tcPr>
          <w:p w:rsidR="004C26DD" w:rsidRDefault="004C26DD" w:rsidP="00676985">
            <w:r>
              <w:t xml:space="preserve">Приказ о предоставление отпуска. </w:t>
            </w:r>
          </w:p>
        </w:tc>
        <w:tc>
          <w:tcPr>
            <w:tcW w:w="1843" w:type="dxa"/>
          </w:tcPr>
          <w:p w:rsidR="004C26DD" w:rsidRPr="00271321" w:rsidRDefault="004C26DD" w:rsidP="00676985">
            <w:r>
              <w:t>Ф.0301005</w:t>
            </w:r>
          </w:p>
        </w:tc>
        <w:tc>
          <w:tcPr>
            <w:tcW w:w="2126" w:type="dxa"/>
          </w:tcPr>
          <w:p w:rsidR="004C26DD" w:rsidRDefault="004C26DD" w:rsidP="00676985">
            <w:r>
              <w:t>Работник отдела кадров</w:t>
            </w:r>
          </w:p>
        </w:tc>
        <w:tc>
          <w:tcPr>
            <w:tcW w:w="2410" w:type="dxa"/>
          </w:tcPr>
          <w:p w:rsidR="004C26DD" w:rsidRDefault="004C26DD">
            <w:r w:rsidRPr="004A08B5">
              <w:t xml:space="preserve">Начальник расчетного отдела </w:t>
            </w:r>
          </w:p>
        </w:tc>
        <w:tc>
          <w:tcPr>
            <w:tcW w:w="2410" w:type="dxa"/>
          </w:tcPr>
          <w:p w:rsidR="004C26DD" w:rsidRPr="00E412F8" w:rsidRDefault="004C26DD" w:rsidP="00676985">
            <w:r w:rsidRPr="00E412F8">
              <w:t>Не менее чем за две недели до наступления отпуска</w:t>
            </w:r>
            <w:r>
              <w:t xml:space="preserve"> с отметкой «копия верна» отдела кадров</w:t>
            </w:r>
          </w:p>
        </w:tc>
        <w:tc>
          <w:tcPr>
            <w:tcW w:w="1985" w:type="dxa"/>
            <w:shd w:val="clear" w:color="auto" w:fill="auto"/>
          </w:tcPr>
          <w:p w:rsidR="004C26DD" w:rsidRPr="00E412F8" w:rsidRDefault="004C26DD" w:rsidP="00676985">
            <w:r w:rsidRPr="00E412F8">
              <w:t>В день предоставления приказа</w:t>
            </w:r>
          </w:p>
        </w:tc>
      </w:tr>
      <w:tr w:rsidR="004C26DD" w:rsidRPr="0042016F" w:rsidTr="00676985">
        <w:tc>
          <w:tcPr>
            <w:tcW w:w="533" w:type="dxa"/>
          </w:tcPr>
          <w:p w:rsidR="004C26DD" w:rsidRPr="0042016F" w:rsidRDefault="004C26DD" w:rsidP="00676985">
            <w:r w:rsidRPr="0042016F">
              <w:t>5.</w:t>
            </w:r>
          </w:p>
        </w:tc>
        <w:tc>
          <w:tcPr>
            <w:tcW w:w="3402" w:type="dxa"/>
          </w:tcPr>
          <w:p w:rsidR="004C26DD" w:rsidRPr="0042016F" w:rsidRDefault="004C26DD" w:rsidP="00676985">
            <w:r w:rsidRPr="0042016F">
              <w:t>Приказ на выплату материальной помощи.</w:t>
            </w:r>
          </w:p>
        </w:tc>
        <w:tc>
          <w:tcPr>
            <w:tcW w:w="1843" w:type="dxa"/>
          </w:tcPr>
          <w:p w:rsidR="004C26DD" w:rsidRPr="0042016F" w:rsidRDefault="004C26DD" w:rsidP="00676985"/>
        </w:tc>
        <w:tc>
          <w:tcPr>
            <w:tcW w:w="2126" w:type="dxa"/>
          </w:tcPr>
          <w:p w:rsidR="004C26DD" w:rsidRPr="0042016F" w:rsidRDefault="004C26DD" w:rsidP="00676985">
            <w:r>
              <w:t xml:space="preserve">Заместитель главного </w:t>
            </w:r>
            <w:r>
              <w:lastRenderedPageBreak/>
              <w:t>бухгалтера</w:t>
            </w:r>
          </w:p>
        </w:tc>
        <w:tc>
          <w:tcPr>
            <w:tcW w:w="2410" w:type="dxa"/>
          </w:tcPr>
          <w:p w:rsidR="004C26DD" w:rsidRDefault="004C26DD">
            <w:r w:rsidRPr="004A08B5">
              <w:lastRenderedPageBreak/>
              <w:t xml:space="preserve">Начальник расчетного отдела </w:t>
            </w:r>
          </w:p>
        </w:tc>
        <w:tc>
          <w:tcPr>
            <w:tcW w:w="2410" w:type="dxa"/>
          </w:tcPr>
          <w:p w:rsidR="004C26DD" w:rsidRPr="0042016F" w:rsidRDefault="004C26DD" w:rsidP="00676985">
            <w:r w:rsidRPr="0042016F">
              <w:t xml:space="preserve">В день подписания приказа с отметкой «копия </w:t>
            </w:r>
            <w:r w:rsidRPr="0042016F">
              <w:lastRenderedPageBreak/>
              <w:t xml:space="preserve">верна» </w:t>
            </w:r>
            <w:r>
              <w:t>отдела кадров</w:t>
            </w:r>
          </w:p>
        </w:tc>
        <w:tc>
          <w:tcPr>
            <w:tcW w:w="1985" w:type="dxa"/>
            <w:shd w:val="clear" w:color="auto" w:fill="auto"/>
          </w:tcPr>
          <w:p w:rsidR="004C26DD" w:rsidRPr="0042016F" w:rsidRDefault="004C26DD" w:rsidP="00676985">
            <w:r w:rsidRPr="0042016F">
              <w:lastRenderedPageBreak/>
              <w:t xml:space="preserve">При наличии финансовых </w:t>
            </w:r>
            <w:r w:rsidRPr="0042016F">
              <w:lastRenderedPageBreak/>
              <w:t>средств</w:t>
            </w:r>
          </w:p>
        </w:tc>
      </w:tr>
      <w:tr w:rsidR="00676985" w:rsidRPr="0042016F" w:rsidTr="00676985">
        <w:tc>
          <w:tcPr>
            <w:tcW w:w="533" w:type="dxa"/>
          </w:tcPr>
          <w:p w:rsidR="00676985" w:rsidRPr="0042016F" w:rsidRDefault="00676985" w:rsidP="00676985">
            <w:r w:rsidRPr="0042016F">
              <w:lastRenderedPageBreak/>
              <w:t>6.</w:t>
            </w:r>
          </w:p>
        </w:tc>
        <w:tc>
          <w:tcPr>
            <w:tcW w:w="3402" w:type="dxa"/>
          </w:tcPr>
          <w:p w:rsidR="00676985" w:rsidRPr="0042016F" w:rsidRDefault="00676985" w:rsidP="00676985">
            <w:r w:rsidRPr="0042016F">
              <w:t>Приказы о назначении стимулирующих выплат для начисления заработной платы</w:t>
            </w:r>
          </w:p>
        </w:tc>
        <w:tc>
          <w:tcPr>
            <w:tcW w:w="1843" w:type="dxa"/>
          </w:tcPr>
          <w:p w:rsidR="00676985" w:rsidRPr="0042016F" w:rsidRDefault="00676985" w:rsidP="00676985"/>
        </w:tc>
        <w:tc>
          <w:tcPr>
            <w:tcW w:w="2126" w:type="dxa"/>
          </w:tcPr>
          <w:p w:rsidR="00676985" w:rsidRPr="0042016F" w:rsidRDefault="004C26DD" w:rsidP="00676985">
            <w:r>
              <w:t>Заместитель главного бухгалтера</w:t>
            </w:r>
          </w:p>
        </w:tc>
        <w:tc>
          <w:tcPr>
            <w:tcW w:w="2410" w:type="dxa"/>
          </w:tcPr>
          <w:p w:rsidR="00676985" w:rsidRPr="0042016F" w:rsidRDefault="004C26DD" w:rsidP="00676985">
            <w:r>
              <w:t xml:space="preserve">Расчетный отдел. </w:t>
            </w:r>
            <w:r w:rsidR="00676985" w:rsidRPr="0042016F">
              <w:t>Бухгалтер 1 категории</w:t>
            </w:r>
          </w:p>
        </w:tc>
        <w:tc>
          <w:tcPr>
            <w:tcW w:w="2410" w:type="dxa"/>
          </w:tcPr>
          <w:p w:rsidR="00676985" w:rsidRPr="0042016F" w:rsidRDefault="00676985" w:rsidP="00676985">
            <w:r w:rsidRPr="0042016F">
              <w:t>Не позднее 27 числа текущего месяца</w:t>
            </w:r>
          </w:p>
        </w:tc>
        <w:tc>
          <w:tcPr>
            <w:tcW w:w="1985" w:type="dxa"/>
            <w:shd w:val="clear" w:color="auto" w:fill="auto"/>
          </w:tcPr>
          <w:p w:rsidR="00676985" w:rsidRPr="0042016F" w:rsidRDefault="00676985" w:rsidP="00676985">
            <w:r w:rsidRPr="0042016F">
              <w:t>В день поступления приказа</w:t>
            </w:r>
          </w:p>
        </w:tc>
      </w:tr>
      <w:tr w:rsidR="00676985" w:rsidRPr="0042016F" w:rsidTr="00676985">
        <w:tc>
          <w:tcPr>
            <w:tcW w:w="533" w:type="dxa"/>
          </w:tcPr>
          <w:p w:rsidR="00676985" w:rsidRPr="0042016F" w:rsidRDefault="00676985" w:rsidP="00676985">
            <w:r w:rsidRPr="0042016F">
              <w:t>7.</w:t>
            </w:r>
          </w:p>
        </w:tc>
        <w:tc>
          <w:tcPr>
            <w:tcW w:w="3402" w:type="dxa"/>
          </w:tcPr>
          <w:p w:rsidR="00676985" w:rsidRPr="0042016F" w:rsidRDefault="00676985" w:rsidP="00676985">
            <w:r w:rsidRPr="0042016F">
              <w:t>Штатное расписание.</w:t>
            </w:r>
          </w:p>
        </w:tc>
        <w:tc>
          <w:tcPr>
            <w:tcW w:w="1843" w:type="dxa"/>
          </w:tcPr>
          <w:p w:rsidR="00676985" w:rsidRPr="0042016F" w:rsidRDefault="00676985" w:rsidP="00676985">
            <w:r w:rsidRPr="0042016F">
              <w:t>Ф.0301017</w:t>
            </w:r>
          </w:p>
        </w:tc>
        <w:tc>
          <w:tcPr>
            <w:tcW w:w="2126" w:type="dxa"/>
          </w:tcPr>
          <w:p w:rsidR="00676985" w:rsidRPr="0042016F" w:rsidRDefault="00676985" w:rsidP="00676985">
            <w:r w:rsidRPr="0042016F">
              <w:t xml:space="preserve">Работник </w:t>
            </w:r>
            <w:r w:rsidR="004C26DD">
              <w:t>Отдела кадров</w:t>
            </w:r>
          </w:p>
          <w:p w:rsidR="004C26DD" w:rsidRPr="0042016F" w:rsidRDefault="00676985" w:rsidP="004C26DD">
            <w:r w:rsidRPr="0042016F">
              <w:t>Ведущий эконо</w:t>
            </w:r>
            <w:r w:rsidR="004C26DD">
              <w:t>мист  Заместитель главного бухгалтера</w:t>
            </w:r>
            <w:r w:rsidR="004C26DD" w:rsidRPr="0042016F">
              <w:t xml:space="preserve"> </w:t>
            </w:r>
          </w:p>
        </w:tc>
        <w:tc>
          <w:tcPr>
            <w:tcW w:w="2410" w:type="dxa"/>
          </w:tcPr>
          <w:p w:rsidR="00676985" w:rsidRPr="0042016F" w:rsidRDefault="004C26DD" w:rsidP="00676985">
            <w:r>
              <w:t xml:space="preserve">Заместитель главного бухгалтера. </w:t>
            </w:r>
            <w:r w:rsidR="00676985" w:rsidRPr="0042016F">
              <w:t>Главный бухгалтер</w:t>
            </w:r>
          </w:p>
        </w:tc>
        <w:tc>
          <w:tcPr>
            <w:tcW w:w="2410" w:type="dxa"/>
          </w:tcPr>
          <w:p w:rsidR="00676985" w:rsidRPr="0042016F" w:rsidRDefault="00676985" w:rsidP="00676985">
            <w:r w:rsidRPr="0042016F">
              <w:t>После утверждения на новый срок</w:t>
            </w:r>
          </w:p>
        </w:tc>
        <w:tc>
          <w:tcPr>
            <w:tcW w:w="1985" w:type="dxa"/>
            <w:shd w:val="clear" w:color="auto" w:fill="auto"/>
          </w:tcPr>
          <w:p w:rsidR="00676985" w:rsidRPr="0042016F" w:rsidRDefault="00676985" w:rsidP="00676985">
            <w:r w:rsidRPr="0042016F">
              <w:t>В течени</w:t>
            </w:r>
            <w:proofErr w:type="gramStart"/>
            <w:r w:rsidRPr="0042016F">
              <w:t>и</w:t>
            </w:r>
            <w:proofErr w:type="gramEnd"/>
            <w:r w:rsidRPr="0042016F">
              <w:t xml:space="preserve"> 3-х рабочих дней после издания приказа об изменении штатного расписания</w:t>
            </w:r>
          </w:p>
        </w:tc>
      </w:tr>
      <w:tr w:rsidR="00676985" w:rsidRPr="0042016F" w:rsidTr="00676985">
        <w:tc>
          <w:tcPr>
            <w:tcW w:w="533" w:type="dxa"/>
          </w:tcPr>
          <w:p w:rsidR="00676985" w:rsidRPr="0042016F" w:rsidRDefault="00676985" w:rsidP="00676985">
            <w:r w:rsidRPr="0042016F">
              <w:t>8.</w:t>
            </w:r>
          </w:p>
        </w:tc>
        <w:tc>
          <w:tcPr>
            <w:tcW w:w="3402" w:type="dxa"/>
          </w:tcPr>
          <w:p w:rsidR="00676985" w:rsidRPr="0042016F" w:rsidRDefault="00676985" w:rsidP="00676985">
            <w:r w:rsidRPr="0042016F">
              <w:t>Табель учета использования рабочего времени и расчета заработной платы.</w:t>
            </w:r>
          </w:p>
        </w:tc>
        <w:tc>
          <w:tcPr>
            <w:tcW w:w="1843" w:type="dxa"/>
          </w:tcPr>
          <w:p w:rsidR="00676985" w:rsidRPr="0042016F" w:rsidRDefault="00676985" w:rsidP="00676985">
            <w:r w:rsidRPr="0042016F">
              <w:t>Ф.0504421</w:t>
            </w:r>
          </w:p>
        </w:tc>
        <w:tc>
          <w:tcPr>
            <w:tcW w:w="2126" w:type="dxa"/>
          </w:tcPr>
          <w:p w:rsidR="00676985" w:rsidRPr="0042016F" w:rsidRDefault="00676985" w:rsidP="004C26DD">
            <w:pPr>
              <w:ind w:firstLine="0"/>
            </w:pPr>
            <w:r w:rsidRPr="0042016F">
              <w:t>уполномоченны</w:t>
            </w:r>
            <w:r w:rsidR="004C26DD">
              <w:t>е</w:t>
            </w:r>
            <w:r w:rsidRPr="0042016F">
              <w:t xml:space="preserve"> на это лиц</w:t>
            </w:r>
            <w:r w:rsidR="004C26DD">
              <w:t>а</w:t>
            </w:r>
          </w:p>
        </w:tc>
        <w:tc>
          <w:tcPr>
            <w:tcW w:w="2410" w:type="dxa"/>
          </w:tcPr>
          <w:p w:rsidR="00676985" w:rsidRPr="0042016F" w:rsidRDefault="004C26DD" w:rsidP="00676985">
            <w:r>
              <w:t>Расчетный отдел</w:t>
            </w:r>
            <w:proofErr w:type="gramStart"/>
            <w:r>
              <w:t xml:space="preserve"> .</w:t>
            </w:r>
            <w:proofErr w:type="gramEnd"/>
            <w:r w:rsidR="00676985" w:rsidRPr="0042016F">
              <w:t xml:space="preserve"> Бухгалтер 1 категории</w:t>
            </w:r>
          </w:p>
        </w:tc>
        <w:tc>
          <w:tcPr>
            <w:tcW w:w="2410" w:type="dxa"/>
          </w:tcPr>
          <w:p w:rsidR="00676985" w:rsidRPr="0042016F" w:rsidRDefault="00676985" w:rsidP="00676985">
            <w:r w:rsidRPr="0042016F">
              <w:t xml:space="preserve">Не позднее 15 числа (за первую половину месяца) и 25 числа (за вторую половину месяца </w:t>
            </w:r>
            <w:proofErr w:type="spellStart"/>
            <w:proofErr w:type="gramStart"/>
            <w:r w:rsidRPr="0042016F">
              <w:t>месяца</w:t>
            </w:r>
            <w:proofErr w:type="spellEnd"/>
            <w:proofErr w:type="gramEnd"/>
            <w:r w:rsidRPr="0042016F">
              <w:t>)</w:t>
            </w:r>
          </w:p>
        </w:tc>
        <w:tc>
          <w:tcPr>
            <w:tcW w:w="1985" w:type="dxa"/>
            <w:shd w:val="clear" w:color="auto" w:fill="auto"/>
          </w:tcPr>
          <w:p w:rsidR="00676985" w:rsidRPr="0042016F" w:rsidRDefault="00676985" w:rsidP="00676985">
            <w:r w:rsidRPr="0042016F">
              <w:t>В течени</w:t>
            </w:r>
            <w:proofErr w:type="gramStart"/>
            <w:r w:rsidRPr="0042016F">
              <w:t>и</w:t>
            </w:r>
            <w:proofErr w:type="gramEnd"/>
            <w:r w:rsidRPr="0042016F">
              <w:t xml:space="preserve"> 3-х рабочих дней</w:t>
            </w:r>
          </w:p>
        </w:tc>
      </w:tr>
      <w:tr w:rsidR="004C26DD" w:rsidRPr="0042016F" w:rsidTr="00676985">
        <w:tc>
          <w:tcPr>
            <w:tcW w:w="533" w:type="dxa"/>
          </w:tcPr>
          <w:p w:rsidR="004C26DD" w:rsidRPr="0042016F" w:rsidRDefault="004C26DD" w:rsidP="00676985">
            <w:r w:rsidRPr="0042016F">
              <w:t>9.</w:t>
            </w:r>
          </w:p>
        </w:tc>
        <w:tc>
          <w:tcPr>
            <w:tcW w:w="3402" w:type="dxa"/>
          </w:tcPr>
          <w:p w:rsidR="004C26DD" w:rsidRPr="0042016F" w:rsidRDefault="004C26DD" w:rsidP="00676985">
            <w:r w:rsidRPr="0042016F">
              <w:t>Предоставление формы 2-НДФЛ.</w:t>
            </w:r>
          </w:p>
        </w:tc>
        <w:tc>
          <w:tcPr>
            <w:tcW w:w="1843" w:type="dxa"/>
          </w:tcPr>
          <w:p w:rsidR="004C26DD" w:rsidRPr="0042016F" w:rsidRDefault="004C26DD" w:rsidP="00676985"/>
        </w:tc>
        <w:tc>
          <w:tcPr>
            <w:tcW w:w="2126" w:type="dxa"/>
          </w:tcPr>
          <w:p w:rsidR="004C26DD" w:rsidRDefault="004C26DD">
            <w:r w:rsidRPr="00E54440">
              <w:t>Начальник расчетного отдела Бухгалтер 1 категории</w:t>
            </w:r>
          </w:p>
        </w:tc>
        <w:tc>
          <w:tcPr>
            <w:tcW w:w="2410" w:type="dxa"/>
          </w:tcPr>
          <w:p w:rsidR="004C26DD" w:rsidRDefault="004C26DD">
            <w:r w:rsidRPr="00F83F2A">
              <w:t>Работники университета</w:t>
            </w:r>
          </w:p>
        </w:tc>
        <w:tc>
          <w:tcPr>
            <w:tcW w:w="2410" w:type="dxa"/>
          </w:tcPr>
          <w:p w:rsidR="004C26DD" w:rsidRPr="0042016F" w:rsidRDefault="004C26DD" w:rsidP="00676985">
            <w:r w:rsidRPr="0042016F">
              <w:t>В день обращения</w:t>
            </w:r>
          </w:p>
        </w:tc>
        <w:tc>
          <w:tcPr>
            <w:tcW w:w="1985" w:type="dxa"/>
            <w:shd w:val="clear" w:color="auto" w:fill="auto"/>
          </w:tcPr>
          <w:p w:rsidR="004C26DD" w:rsidRPr="0042016F" w:rsidRDefault="004C26DD" w:rsidP="00676985">
            <w:r w:rsidRPr="0042016F">
              <w:t>В течени</w:t>
            </w:r>
            <w:proofErr w:type="gramStart"/>
            <w:r w:rsidRPr="0042016F">
              <w:t>и</w:t>
            </w:r>
            <w:proofErr w:type="gramEnd"/>
            <w:r w:rsidRPr="0042016F">
              <w:t xml:space="preserve"> 3-х рабочих дней</w:t>
            </w:r>
          </w:p>
        </w:tc>
      </w:tr>
      <w:tr w:rsidR="004C26DD" w:rsidRPr="0042016F" w:rsidTr="00676985">
        <w:tc>
          <w:tcPr>
            <w:tcW w:w="533" w:type="dxa"/>
          </w:tcPr>
          <w:p w:rsidR="004C26DD" w:rsidRPr="0042016F" w:rsidRDefault="004C26DD" w:rsidP="00676985">
            <w:r w:rsidRPr="0042016F">
              <w:t xml:space="preserve">10. </w:t>
            </w:r>
          </w:p>
        </w:tc>
        <w:tc>
          <w:tcPr>
            <w:tcW w:w="3402" w:type="dxa"/>
          </w:tcPr>
          <w:p w:rsidR="004C26DD" w:rsidRPr="0042016F" w:rsidRDefault="004C26DD" w:rsidP="00676985">
            <w:r w:rsidRPr="0042016F">
              <w:t>Справка о заработной плате для расчета пособий по временной нетрудоспособности и в связи с материнством</w:t>
            </w:r>
          </w:p>
        </w:tc>
        <w:tc>
          <w:tcPr>
            <w:tcW w:w="1843" w:type="dxa"/>
          </w:tcPr>
          <w:p w:rsidR="004C26DD" w:rsidRPr="0042016F" w:rsidRDefault="004C26DD" w:rsidP="00676985">
            <w:r w:rsidRPr="0042016F">
              <w:t>Приложение № 1</w:t>
            </w:r>
          </w:p>
          <w:p w:rsidR="004C26DD" w:rsidRPr="0042016F" w:rsidRDefault="004C26DD" w:rsidP="00676985">
            <w:r w:rsidRPr="0042016F">
              <w:t xml:space="preserve">к приказу Министерства труда и социальной </w:t>
            </w:r>
            <w:r w:rsidRPr="0042016F">
              <w:lastRenderedPageBreak/>
              <w:t xml:space="preserve">защиты </w:t>
            </w:r>
          </w:p>
          <w:p w:rsidR="004C26DD" w:rsidRPr="0042016F" w:rsidRDefault="004C26DD" w:rsidP="00676985">
            <w:r w:rsidRPr="0042016F">
              <w:t>Российской Федерации от 30 апреля 2013 г. № 182н</w:t>
            </w:r>
          </w:p>
        </w:tc>
        <w:tc>
          <w:tcPr>
            <w:tcW w:w="2126" w:type="dxa"/>
          </w:tcPr>
          <w:p w:rsidR="004C26DD" w:rsidRDefault="004C26DD">
            <w:r w:rsidRPr="00E54440">
              <w:lastRenderedPageBreak/>
              <w:t>Начальник расчетного отдела Бухгалтер 1 категории</w:t>
            </w:r>
          </w:p>
        </w:tc>
        <w:tc>
          <w:tcPr>
            <w:tcW w:w="2410" w:type="dxa"/>
          </w:tcPr>
          <w:p w:rsidR="004C26DD" w:rsidRDefault="004C26DD">
            <w:r w:rsidRPr="00F83F2A">
              <w:t>Работники университета</w:t>
            </w:r>
          </w:p>
        </w:tc>
        <w:tc>
          <w:tcPr>
            <w:tcW w:w="2410" w:type="dxa"/>
          </w:tcPr>
          <w:p w:rsidR="004C26DD" w:rsidRPr="0042016F" w:rsidRDefault="004C26DD" w:rsidP="00676985"/>
        </w:tc>
        <w:tc>
          <w:tcPr>
            <w:tcW w:w="1985" w:type="dxa"/>
            <w:shd w:val="clear" w:color="auto" w:fill="auto"/>
          </w:tcPr>
          <w:p w:rsidR="004C26DD" w:rsidRPr="0042016F" w:rsidRDefault="004C26DD" w:rsidP="00676985">
            <w:r w:rsidRPr="0042016F">
              <w:t>В день увольнения</w:t>
            </w:r>
          </w:p>
        </w:tc>
      </w:tr>
      <w:tr w:rsidR="00676985" w:rsidRPr="0042016F" w:rsidTr="00676985">
        <w:tc>
          <w:tcPr>
            <w:tcW w:w="533" w:type="dxa"/>
          </w:tcPr>
          <w:p w:rsidR="00676985" w:rsidRPr="0042016F" w:rsidRDefault="00676985" w:rsidP="00676985">
            <w:r w:rsidRPr="0042016F">
              <w:lastRenderedPageBreak/>
              <w:t>11.</w:t>
            </w:r>
          </w:p>
        </w:tc>
        <w:tc>
          <w:tcPr>
            <w:tcW w:w="3402" w:type="dxa"/>
          </w:tcPr>
          <w:p w:rsidR="00676985" w:rsidRPr="0042016F" w:rsidRDefault="00676985" w:rsidP="00676985">
            <w:r w:rsidRPr="0042016F">
              <w:t xml:space="preserve">Форма </w:t>
            </w:r>
            <w:proofErr w:type="spellStart"/>
            <w:r w:rsidRPr="0042016F">
              <w:t>СЗВ-стаж</w:t>
            </w:r>
            <w:proofErr w:type="spellEnd"/>
          </w:p>
        </w:tc>
        <w:tc>
          <w:tcPr>
            <w:tcW w:w="1843" w:type="dxa"/>
          </w:tcPr>
          <w:p w:rsidR="00676985" w:rsidRPr="0042016F" w:rsidRDefault="00676985" w:rsidP="00676985">
            <w:r w:rsidRPr="0042016F">
              <w:t>Приложение 1</w:t>
            </w:r>
          </w:p>
          <w:p w:rsidR="00676985" w:rsidRPr="0042016F" w:rsidRDefault="00676985" w:rsidP="00676985">
            <w:proofErr w:type="gramStart"/>
            <w:r w:rsidRPr="0042016F">
              <w:t>Утверждена</w:t>
            </w:r>
            <w:proofErr w:type="gramEnd"/>
            <w:r w:rsidRPr="0042016F">
              <w:t xml:space="preserve"> постановлением правления ПФР от 06.12.2018 г. № 507п</w:t>
            </w:r>
          </w:p>
        </w:tc>
        <w:tc>
          <w:tcPr>
            <w:tcW w:w="2126" w:type="dxa"/>
          </w:tcPr>
          <w:p w:rsidR="00676985" w:rsidRPr="0042016F" w:rsidRDefault="00676985" w:rsidP="00676985">
            <w:r w:rsidRPr="0042016F">
              <w:t>Бухгалтер 1 категории</w:t>
            </w:r>
          </w:p>
        </w:tc>
        <w:tc>
          <w:tcPr>
            <w:tcW w:w="2410" w:type="dxa"/>
          </w:tcPr>
          <w:p w:rsidR="00676985" w:rsidRPr="0042016F" w:rsidRDefault="004C26DD" w:rsidP="00676985">
            <w:r w:rsidRPr="0042016F">
              <w:t xml:space="preserve">Работники </w:t>
            </w:r>
            <w:r>
              <w:t>университета</w:t>
            </w:r>
          </w:p>
        </w:tc>
        <w:tc>
          <w:tcPr>
            <w:tcW w:w="2410" w:type="dxa"/>
          </w:tcPr>
          <w:p w:rsidR="00676985" w:rsidRPr="0042016F" w:rsidRDefault="00676985" w:rsidP="00676985"/>
        </w:tc>
        <w:tc>
          <w:tcPr>
            <w:tcW w:w="1985" w:type="dxa"/>
            <w:shd w:val="clear" w:color="auto" w:fill="auto"/>
          </w:tcPr>
          <w:p w:rsidR="00676985" w:rsidRPr="0042016F" w:rsidRDefault="00676985" w:rsidP="00676985">
            <w:r w:rsidRPr="0042016F">
              <w:t>В день увольнения</w:t>
            </w:r>
          </w:p>
        </w:tc>
      </w:tr>
      <w:tr w:rsidR="00676985" w:rsidRPr="0042016F" w:rsidTr="00676985">
        <w:tc>
          <w:tcPr>
            <w:tcW w:w="533" w:type="dxa"/>
          </w:tcPr>
          <w:p w:rsidR="00676985" w:rsidRPr="0042016F" w:rsidRDefault="00676985" w:rsidP="00676985">
            <w:r w:rsidRPr="0042016F">
              <w:t>12.</w:t>
            </w:r>
          </w:p>
        </w:tc>
        <w:tc>
          <w:tcPr>
            <w:tcW w:w="3402" w:type="dxa"/>
          </w:tcPr>
          <w:p w:rsidR="00676985" w:rsidRPr="0042016F" w:rsidRDefault="00676985" w:rsidP="00676985">
            <w:r w:rsidRPr="0042016F">
              <w:t>Предоставление расчетных листков по начислению заработной платы.</w:t>
            </w:r>
          </w:p>
        </w:tc>
        <w:tc>
          <w:tcPr>
            <w:tcW w:w="1843" w:type="dxa"/>
          </w:tcPr>
          <w:p w:rsidR="00676985" w:rsidRPr="0042016F" w:rsidRDefault="00676985" w:rsidP="00676985"/>
        </w:tc>
        <w:tc>
          <w:tcPr>
            <w:tcW w:w="2126" w:type="dxa"/>
          </w:tcPr>
          <w:p w:rsidR="00676985" w:rsidRPr="0042016F" w:rsidRDefault="004C26DD" w:rsidP="00676985">
            <w:r>
              <w:t xml:space="preserve">Начальник расчетного отдела </w:t>
            </w:r>
            <w:r w:rsidR="00676985" w:rsidRPr="0042016F">
              <w:t>Бухгалтер 1 категории</w:t>
            </w:r>
          </w:p>
        </w:tc>
        <w:tc>
          <w:tcPr>
            <w:tcW w:w="2410" w:type="dxa"/>
          </w:tcPr>
          <w:p w:rsidR="00676985" w:rsidRPr="0042016F" w:rsidRDefault="00676985" w:rsidP="004C26DD">
            <w:r w:rsidRPr="0042016F">
              <w:t xml:space="preserve">Работники </w:t>
            </w:r>
            <w:r w:rsidR="004C26DD">
              <w:t>университета</w:t>
            </w:r>
          </w:p>
        </w:tc>
        <w:tc>
          <w:tcPr>
            <w:tcW w:w="2410" w:type="dxa"/>
          </w:tcPr>
          <w:p w:rsidR="00676985" w:rsidRPr="0042016F" w:rsidRDefault="00676985" w:rsidP="00676985"/>
        </w:tc>
        <w:tc>
          <w:tcPr>
            <w:tcW w:w="1985" w:type="dxa"/>
            <w:shd w:val="clear" w:color="auto" w:fill="auto"/>
          </w:tcPr>
          <w:p w:rsidR="00676985" w:rsidRPr="0042016F" w:rsidRDefault="00676985" w:rsidP="00676985">
            <w:r w:rsidRPr="0042016F">
              <w:t>За 1 день до выплаты заработной платы, в день увольнения работника</w:t>
            </w:r>
          </w:p>
          <w:p w:rsidR="00676985" w:rsidRPr="0042016F" w:rsidRDefault="00676985" w:rsidP="00676985"/>
        </w:tc>
      </w:tr>
      <w:tr w:rsidR="00676985" w:rsidRPr="0042016F" w:rsidTr="00676985">
        <w:tc>
          <w:tcPr>
            <w:tcW w:w="533" w:type="dxa"/>
          </w:tcPr>
          <w:p w:rsidR="00676985" w:rsidRPr="0042016F" w:rsidRDefault="00676985" w:rsidP="00676985">
            <w:r w:rsidRPr="0042016F">
              <w:t>13.</w:t>
            </w:r>
          </w:p>
        </w:tc>
        <w:tc>
          <w:tcPr>
            <w:tcW w:w="3402" w:type="dxa"/>
          </w:tcPr>
          <w:p w:rsidR="00676985" w:rsidRPr="0042016F" w:rsidRDefault="00676985" w:rsidP="00676985">
            <w:r w:rsidRPr="0042016F">
              <w:t>Предоставление справок в ПФР.</w:t>
            </w:r>
          </w:p>
        </w:tc>
        <w:tc>
          <w:tcPr>
            <w:tcW w:w="1843" w:type="dxa"/>
          </w:tcPr>
          <w:p w:rsidR="00676985" w:rsidRPr="0042016F" w:rsidRDefault="00676985" w:rsidP="00676985"/>
        </w:tc>
        <w:tc>
          <w:tcPr>
            <w:tcW w:w="2126" w:type="dxa"/>
          </w:tcPr>
          <w:p w:rsidR="00676985" w:rsidRPr="0042016F" w:rsidRDefault="004C26DD" w:rsidP="00676985">
            <w:r>
              <w:t xml:space="preserve">Начальник расчетного отдела </w:t>
            </w:r>
            <w:r w:rsidR="00676985" w:rsidRPr="0042016F">
              <w:t>Бухгалтер 1 категории</w:t>
            </w:r>
          </w:p>
        </w:tc>
        <w:tc>
          <w:tcPr>
            <w:tcW w:w="2410" w:type="dxa"/>
          </w:tcPr>
          <w:p w:rsidR="00676985" w:rsidRPr="0042016F" w:rsidRDefault="00676985" w:rsidP="004C26DD">
            <w:r w:rsidRPr="0042016F">
              <w:t xml:space="preserve">Работник </w:t>
            </w:r>
            <w:r w:rsidR="004C26DD">
              <w:t>университета</w:t>
            </w:r>
          </w:p>
        </w:tc>
        <w:tc>
          <w:tcPr>
            <w:tcW w:w="2410" w:type="dxa"/>
          </w:tcPr>
          <w:p w:rsidR="00676985" w:rsidRPr="0042016F" w:rsidRDefault="00676985" w:rsidP="00676985">
            <w:r w:rsidRPr="0042016F">
              <w:t>В день подачи заявления</w:t>
            </w:r>
          </w:p>
        </w:tc>
        <w:tc>
          <w:tcPr>
            <w:tcW w:w="1985" w:type="dxa"/>
            <w:shd w:val="clear" w:color="auto" w:fill="auto"/>
          </w:tcPr>
          <w:p w:rsidR="00676985" w:rsidRPr="0042016F" w:rsidRDefault="00676985" w:rsidP="00676985">
            <w:r w:rsidRPr="0042016F">
              <w:t>В течени</w:t>
            </w:r>
            <w:proofErr w:type="gramStart"/>
            <w:r w:rsidRPr="0042016F">
              <w:t>и</w:t>
            </w:r>
            <w:proofErr w:type="gramEnd"/>
            <w:r w:rsidRPr="0042016F">
              <w:t xml:space="preserve"> 10 рабочих дней</w:t>
            </w:r>
          </w:p>
        </w:tc>
      </w:tr>
      <w:tr w:rsidR="00676985" w:rsidRPr="0042016F" w:rsidTr="00676985">
        <w:tc>
          <w:tcPr>
            <w:tcW w:w="533" w:type="dxa"/>
          </w:tcPr>
          <w:p w:rsidR="00676985" w:rsidRPr="0042016F" w:rsidRDefault="00676985" w:rsidP="00676985">
            <w:r w:rsidRPr="0042016F">
              <w:t>14.</w:t>
            </w:r>
          </w:p>
        </w:tc>
        <w:tc>
          <w:tcPr>
            <w:tcW w:w="3402" w:type="dxa"/>
          </w:tcPr>
          <w:p w:rsidR="00676985" w:rsidRPr="0042016F" w:rsidRDefault="00676985" w:rsidP="00676985">
            <w:r w:rsidRPr="0042016F">
              <w:t>Предоставление справок по заработной плате и других.</w:t>
            </w:r>
          </w:p>
        </w:tc>
        <w:tc>
          <w:tcPr>
            <w:tcW w:w="1843" w:type="dxa"/>
          </w:tcPr>
          <w:p w:rsidR="00676985" w:rsidRPr="0042016F" w:rsidRDefault="00676985" w:rsidP="00676985"/>
        </w:tc>
        <w:tc>
          <w:tcPr>
            <w:tcW w:w="2126" w:type="dxa"/>
          </w:tcPr>
          <w:p w:rsidR="00676985" w:rsidRPr="0042016F" w:rsidRDefault="004C26DD" w:rsidP="00676985">
            <w:r>
              <w:t xml:space="preserve">Начальник расчетного отдела </w:t>
            </w:r>
            <w:r w:rsidR="00676985" w:rsidRPr="0042016F">
              <w:t>Бухгалтер 1 категории</w:t>
            </w:r>
          </w:p>
        </w:tc>
        <w:tc>
          <w:tcPr>
            <w:tcW w:w="2410" w:type="dxa"/>
          </w:tcPr>
          <w:p w:rsidR="00676985" w:rsidRPr="0042016F" w:rsidRDefault="004C26DD" w:rsidP="00676985">
            <w:r w:rsidRPr="0042016F">
              <w:t xml:space="preserve">Работник </w:t>
            </w:r>
            <w:r>
              <w:t>университета</w:t>
            </w:r>
          </w:p>
        </w:tc>
        <w:tc>
          <w:tcPr>
            <w:tcW w:w="2410" w:type="dxa"/>
          </w:tcPr>
          <w:p w:rsidR="00676985" w:rsidRPr="0042016F" w:rsidRDefault="00676985" w:rsidP="00676985">
            <w:r w:rsidRPr="0042016F">
              <w:t>В день подачи заявления</w:t>
            </w:r>
          </w:p>
        </w:tc>
        <w:tc>
          <w:tcPr>
            <w:tcW w:w="1985" w:type="dxa"/>
            <w:shd w:val="clear" w:color="auto" w:fill="auto"/>
          </w:tcPr>
          <w:p w:rsidR="00676985" w:rsidRPr="0042016F" w:rsidRDefault="00676985" w:rsidP="00676985">
            <w:r w:rsidRPr="0042016F">
              <w:t>В течени</w:t>
            </w:r>
            <w:proofErr w:type="gramStart"/>
            <w:r w:rsidRPr="0042016F">
              <w:t>и</w:t>
            </w:r>
            <w:proofErr w:type="gramEnd"/>
            <w:r w:rsidRPr="0042016F">
              <w:t xml:space="preserve"> 10 рабочих дней</w:t>
            </w:r>
          </w:p>
        </w:tc>
      </w:tr>
      <w:tr w:rsidR="00676985" w:rsidRPr="0042016F" w:rsidTr="00676985">
        <w:tc>
          <w:tcPr>
            <w:tcW w:w="14709" w:type="dxa"/>
            <w:gridSpan w:val="7"/>
          </w:tcPr>
          <w:p w:rsidR="00676985" w:rsidRPr="0042016F" w:rsidRDefault="00676985" w:rsidP="00676985">
            <w:r w:rsidRPr="0042016F">
              <w:rPr>
                <w:b/>
                <w:i/>
                <w:sz w:val="24"/>
                <w:szCs w:val="24"/>
              </w:rPr>
              <w:t>9. Прочие документы</w:t>
            </w:r>
          </w:p>
        </w:tc>
      </w:tr>
      <w:tr w:rsidR="00676985" w:rsidRPr="0042016F" w:rsidTr="00676985">
        <w:tc>
          <w:tcPr>
            <w:tcW w:w="533" w:type="dxa"/>
          </w:tcPr>
          <w:p w:rsidR="00676985" w:rsidRPr="0042016F" w:rsidRDefault="00676985" w:rsidP="00676985">
            <w:r w:rsidRPr="0042016F">
              <w:lastRenderedPageBreak/>
              <w:t>1.</w:t>
            </w:r>
          </w:p>
        </w:tc>
        <w:tc>
          <w:tcPr>
            <w:tcW w:w="3402" w:type="dxa"/>
          </w:tcPr>
          <w:p w:rsidR="00676985" w:rsidRPr="0042016F" w:rsidRDefault="00676985" w:rsidP="00676985">
            <w:r w:rsidRPr="0042016F">
              <w:t xml:space="preserve">Другие приказы (каждый в отдельности). </w:t>
            </w:r>
          </w:p>
        </w:tc>
        <w:tc>
          <w:tcPr>
            <w:tcW w:w="1843" w:type="dxa"/>
          </w:tcPr>
          <w:p w:rsidR="00676985" w:rsidRPr="0042016F" w:rsidRDefault="00676985" w:rsidP="00676985"/>
        </w:tc>
        <w:tc>
          <w:tcPr>
            <w:tcW w:w="2126" w:type="dxa"/>
          </w:tcPr>
          <w:p w:rsidR="00676985" w:rsidRPr="0042016F" w:rsidRDefault="00676985" w:rsidP="00676985">
            <w:r w:rsidRPr="0042016F">
              <w:t xml:space="preserve">Работник </w:t>
            </w:r>
            <w:r w:rsidR="004C26DD">
              <w:t>Отдела кадров</w:t>
            </w:r>
          </w:p>
        </w:tc>
        <w:tc>
          <w:tcPr>
            <w:tcW w:w="2410" w:type="dxa"/>
          </w:tcPr>
          <w:p w:rsidR="00676985" w:rsidRPr="0042016F" w:rsidRDefault="00676985" w:rsidP="00676985">
            <w:r w:rsidRPr="0042016F">
              <w:t>Главный бухгалтер</w:t>
            </w:r>
          </w:p>
        </w:tc>
        <w:tc>
          <w:tcPr>
            <w:tcW w:w="2410" w:type="dxa"/>
          </w:tcPr>
          <w:p w:rsidR="00676985" w:rsidRPr="0042016F" w:rsidRDefault="00676985" w:rsidP="00676985">
            <w:pPr>
              <w:rPr>
                <w:lang w:val="en-US"/>
              </w:rPr>
            </w:pPr>
            <w:r w:rsidRPr="0042016F">
              <w:t xml:space="preserve">В день утверждения руководителем </w:t>
            </w:r>
          </w:p>
        </w:tc>
        <w:tc>
          <w:tcPr>
            <w:tcW w:w="1985" w:type="dxa"/>
            <w:shd w:val="clear" w:color="auto" w:fill="auto"/>
          </w:tcPr>
          <w:p w:rsidR="00676985" w:rsidRPr="0042016F" w:rsidRDefault="00676985" w:rsidP="00676985">
            <w:r w:rsidRPr="0042016F">
              <w:t xml:space="preserve">На контроль </w:t>
            </w:r>
          </w:p>
        </w:tc>
      </w:tr>
      <w:tr w:rsidR="00676985" w:rsidRPr="0042016F" w:rsidTr="00676985">
        <w:tc>
          <w:tcPr>
            <w:tcW w:w="533" w:type="dxa"/>
          </w:tcPr>
          <w:p w:rsidR="00676985" w:rsidRPr="0042016F" w:rsidRDefault="00676985" w:rsidP="00676985">
            <w:r w:rsidRPr="0042016F">
              <w:t>2.</w:t>
            </w:r>
          </w:p>
        </w:tc>
        <w:tc>
          <w:tcPr>
            <w:tcW w:w="3402" w:type="dxa"/>
          </w:tcPr>
          <w:p w:rsidR="00676985" w:rsidRPr="0042016F" w:rsidRDefault="00676985" w:rsidP="00676985">
            <w:r w:rsidRPr="0042016F">
              <w:t>Акты сверок с покупателями.</w:t>
            </w:r>
          </w:p>
        </w:tc>
        <w:tc>
          <w:tcPr>
            <w:tcW w:w="1843" w:type="dxa"/>
          </w:tcPr>
          <w:p w:rsidR="00676985" w:rsidRPr="0042016F" w:rsidRDefault="00676985" w:rsidP="00676985"/>
        </w:tc>
        <w:tc>
          <w:tcPr>
            <w:tcW w:w="2126" w:type="dxa"/>
          </w:tcPr>
          <w:p w:rsidR="00676985" w:rsidRPr="0042016F" w:rsidRDefault="00676985" w:rsidP="00676985">
            <w:r w:rsidRPr="0042016F">
              <w:t>Приемная, курьер</w:t>
            </w:r>
          </w:p>
        </w:tc>
        <w:tc>
          <w:tcPr>
            <w:tcW w:w="2410" w:type="dxa"/>
          </w:tcPr>
          <w:p w:rsidR="00676985" w:rsidRPr="0042016F" w:rsidRDefault="00676985" w:rsidP="00676985">
            <w:r w:rsidRPr="0042016F">
              <w:t>Бухгалтер 1 категории, Ведущий бухгалтер</w:t>
            </w:r>
          </w:p>
        </w:tc>
        <w:tc>
          <w:tcPr>
            <w:tcW w:w="2410" w:type="dxa"/>
          </w:tcPr>
          <w:p w:rsidR="00676985" w:rsidRPr="0042016F" w:rsidRDefault="00676985" w:rsidP="00676985">
            <w:r w:rsidRPr="0042016F">
              <w:t>В день получения документа</w:t>
            </w:r>
          </w:p>
        </w:tc>
        <w:tc>
          <w:tcPr>
            <w:tcW w:w="1985" w:type="dxa"/>
            <w:shd w:val="clear" w:color="auto" w:fill="auto"/>
          </w:tcPr>
          <w:p w:rsidR="00676985" w:rsidRPr="0042016F" w:rsidRDefault="00676985" w:rsidP="00676985">
            <w:r w:rsidRPr="0042016F">
              <w:t>В течение 3-х рабочих дней с момента получения документа</w:t>
            </w:r>
          </w:p>
        </w:tc>
      </w:tr>
      <w:tr w:rsidR="00676985" w:rsidRPr="0042016F" w:rsidTr="00676985">
        <w:tc>
          <w:tcPr>
            <w:tcW w:w="533" w:type="dxa"/>
          </w:tcPr>
          <w:p w:rsidR="00676985" w:rsidRPr="0042016F" w:rsidRDefault="00676985" w:rsidP="00676985">
            <w:r w:rsidRPr="0042016F">
              <w:t>3</w:t>
            </w:r>
          </w:p>
        </w:tc>
        <w:tc>
          <w:tcPr>
            <w:tcW w:w="3402" w:type="dxa"/>
          </w:tcPr>
          <w:p w:rsidR="00676985" w:rsidRPr="0042016F" w:rsidRDefault="00676985" w:rsidP="00676985">
            <w:r w:rsidRPr="0042016F">
              <w:t>Договора о материальной ответственности</w:t>
            </w:r>
          </w:p>
        </w:tc>
        <w:tc>
          <w:tcPr>
            <w:tcW w:w="1843" w:type="dxa"/>
          </w:tcPr>
          <w:p w:rsidR="00676985" w:rsidRPr="0042016F" w:rsidRDefault="00676985" w:rsidP="00676985"/>
        </w:tc>
        <w:tc>
          <w:tcPr>
            <w:tcW w:w="2126" w:type="dxa"/>
          </w:tcPr>
          <w:p w:rsidR="00676985" w:rsidRPr="0042016F" w:rsidRDefault="00676985" w:rsidP="00676985">
            <w:r w:rsidRPr="0042016F">
              <w:t xml:space="preserve">Работник </w:t>
            </w:r>
            <w:r w:rsidR="004C26DD">
              <w:t>Отдела кадров</w:t>
            </w:r>
          </w:p>
        </w:tc>
        <w:tc>
          <w:tcPr>
            <w:tcW w:w="2410" w:type="dxa"/>
          </w:tcPr>
          <w:p w:rsidR="00676985" w:rsidRPr="0042016F" w:rsidRDefault="004C26DD" w:rsidP="00676985">
            <w:r>
              <w:t xml:space="preserve">Начальник отдела учета </w:t>
            </w:r>
            <w:proofErr w:type="spellStart"/>
            <w:r>
              <w:t>мат</w:t>
            </w:r>
            <w:proofErr w:type="gramStart"/>
            <w:r>
              <w:t>.ц</w:t>
            </w:r>
            <w:proofErr w:type="gramEnd"/>
            <w:r>
              <w:t>енностей</w:t>
            </w:r>
            <w:r w:rsidR="00676985" w:rsidRPr="0042016F">
              <w:t>Бухгалтер</w:t>
            </w:r>
            <w:proofErr w:type="spellEnd"/>
            <w:r w:rsidR="00676985" w:rsidRPr="0042016F">
              <w:t xml:space="preserve"> 1 категории</w:t>
            </w:r>
          </w:p>
        </w:tc>
        <w:tc>
          <w:tcPr>
            <w:tcW w:w="2410" w:type="dxa"/>
          </w:tcPr>
          <w:p w:rsidR="00676985" w:rsidRPr="0042016F" w:rsidRDefault="00676985" w:rsidP="00676985">
            <w:r w:rsidRPr="0042016F">
              <w:t>В день получения документа</w:t>
            </w:r>
          </w:p>
        </w:tc>
        <w:tc>
          <w:tcPr>
            <w:tcW w:w="1985" w:type="dxa"/>
            <w:shd w:val="clear" w:color="auto" w:fill="auto"/>
          </w:tcPr>
          <w:p w:rsidR="00676985" w:rsidRPr="0042016F" w:rsidRDefault="00676985" w:rsidP="004C26DD">
            <w:pPr>
              <w:jc w:val="left"/>
            </w:pPr>
            <w:r w:rsidRPr="0042016F">
              <w:t>На контроль</w:t>
            </w:r>
          </w:p>
        </w:tc>
      </w:tr>
      <w:tr w:rsidR="00676985" w:rsidRPr="0042016F" w:rsidTr="00676985">
        <w:tc>
          <w:tcPr>
            <w:tcW w:w="533" w:type="dxa"/>
          </w:tcPr>
          <w:p w:rsidR="00676985" w:rsidRPr="0042016F" w:rsidRDefault="00676985" w:rsidP="00676985">
            <w:r w:rsidRPr="0042016F">
              <w:t>4</w:t>
            </w:r>
          </w:p>
        </w:tc>
        <w:tc>
          <w:tcPr>
            <w:tcW w:w="3402" w:type="dxa"/>
          </w:tcPr>
          <w:p w:rsidR="00676985" w:rsidRPr="0042016F" w:rsidRDefault="00676985" w:rsidP="00676985">
            <w:r w:rsidRPr="0042016F">
              <w:t>Сметы по мероприятиям</w:t>
            </w:r>
          </w:p>
        </w:tc>
        <w:tc>
          <w:tcPr>
            <w:tcW w:w="1843" w:type="dxa"/>
          </w:tcPr>
          <w:p w:rsidR="00676985" w:rsidRPr="0042016F" w:rsidRDefault="00676985" w:rsidP="00676985"/>
        </w:tc>
        <w:tc>
          <w:tcPr>
            <w:tcW w:w="2126" w:type="dxa"/>
          </w:tcPr>
          <w:p w:rsidR="00676985" w:rsidRPr="0042016F" w:rsidRDefault="00676985" w:rsidP="00676985">
            <w:r w:rsidRPr="0042016F">
              <w:t>МОЛ</w:t>
            </w:r>
          </w:p>
        </w:tc>
        <w:tc>
          <w:tcPr>
            <w:tcW w:w="2410" w:type="dxa"/>
          </w:tcPr>
          <w:p w:rsidR="00676985" w:rsidRPr="0042016F" w:rsidRDefault="00676985" w:rsidP="00676985">
            <w:r w:rsidRPr="0042016F">
              <w:t>Ведущий экономист</w:t>
            </w:r>
          </w:p>
        </w:tc>
        <w:tc>
          <w:tcPr>
            <w:tcW w:w="2410" w:type="dxa"/>
          </w:tcPr>
          <w:p w:rsidR="00676985" w:rsidRPr="0042016F" w:rsidRDefault="00676985" w:rsidP="00676985">
            <w:r w:rsidRPr="0042016F">
              <w:t>В день получения документа</w:t>
            </w:r>
          </w:p>
        </w:tc>
        <w:tc>
          <w:tcPr>
            <w:tcW w:w="1985" w:type="dxa"/>
            <w:shd w:val="clear" w:color="auto" w:fill="auto"/>
          </w:tcPr>
          <w:p w:rsidR="00676985" w:rsidRPr="0042016F" w:rsidRDefault="00676985" w:rsidP="004C26DD">
            <w:pPr>
              <w:jc w:val="left"/>
            </w:pPr>
            <w:proofErr w:type="spellStart"/>
            <w:r w:rsidRPr="0042016F">
              <w:rPr>
                <w:lang w:val="en-US"/>
              </w:rPr>
              <w:t>На</w:t>
            </w:r>
            <w:proofErr w:type="spellEnd"/>
            <w:r w:rsidRPr="0042016F">
              <w:rPr>
                <w:lang w:val="en-US"/>
              </w:rPr>
              <w:t xml:space="preserve"> </w:t>
            </w:r>
            <w:r w:rsidRPr="0042016F">
              <w:t>контроль</w:t>
            </w:r>
          </w:p>
        </w:tc>
      </w:tr>
      <w:tr w:rsidR="00676985" w:rsidRPr="0042016F" w:rsidTr="00676985">
        <w:tc>
          <w:tcPr>
            <w:tcW w:w="533" w:type="dxa"/>
          </w:tcPr>
          <w:p w:rsidR="00676985" w:rsidRPr="0042016F" w:rsidRDefault="00676985" w:rsidP="00676985">
            <w:r w:rsidRPr="0042016F">
              <w:t>5.</w:t>
            </w:r>
          </w:p>
        </w:tc>
        <w:tc>
          <w:tcPr>
            <w:tcW w:w="3402" w:type="dxa"/>
          </w:tcPr>
          <w:p w:rsidR="00676985" w:rsidRPr="0042016F" w:rsidRDefault="00676985" w:rsidP="00676985">
            <w:r w:rsidRPr="0042016F">
              <w:t>Служебные записки, заявки на выделение дополнительного финансирования</w:t>
            </w:r>
          </w:p>
        </w:tc>
        <w:tc>
          <w:tcPr>
            <w:tcW w:w="1843" w:type="dxa"/>
          </w:tcPr>
          <w:p w:rsidR="00676985" w:rsidRPr="0042016F" w:rsidRDefault="00676985" w:rsidP="00676985"/>
        </w:tc>
        <w:tc>
          <w:tcPr>
            <w:tcW w:w="2126" w:type="dxa"/>
          </w:tcPr>
          <w:p w:rsidR="00676985" w:rsidRPr="0042016F" w:rsidRDefault="00676985" w:rsidP="00676985">
            <w:r w:rsidRPr="0042016F">
              <w:t>МОЛ</w:t>
            </w:r>
          </w:p>
        </w:tc>
        <w:tc>
          <w:tcPr>
            <w:tcW w:w="2410" w:type="dxa"/>
          </w:tcPr>
          <w:p w:rsidR="00676985" w:rsidRPr="0042016F" w:rsidRDefault="00676985" w:rsidP="00676985">
            <w:r w:rsidRPr="0042016F">
              <w:t xml:space="preserve">Главный бухгалтер, </w:t>
            </w:r>
            <w:r w:rsidR="004C26DD">
              <w:t xml:space="preserve">Заместитель главного </w:t>
            </w:r>
            <w:proofErr w:type="spellStart"/>
            <w:r w:rsidR="004C26DD">
              <w:t>бухгалтера</w:t>
            </w:r>
            <w:proofErr w:type="gramStart"/>
            <w:r w:rsidR="004C26DD">
              <w:t>.</w:t>
            </w:r>
            <w:r w:rsidRPr="0042016F">
              <w:t>В</w:t>
            </w:r>
            <w:proofErr w:type="gramEnd"/>
            <w:r w:rsidRPr="0042016F">
              <w:t>едущий</w:t>
            </w:r>
            <w:proofErr w:type="spellEnd"/>
            <w:r w:rsidRPr="0042016F">
              <w:t xml:space="preserve"> экономист</w:t>
            </w:r>
          </w:p>
        </w:tc>
        <w:tc>
          <w:tcPr>
            <w:tcW w:w="2410" w:type="dxa"/>
          </w:tcPr>
          <w:p w:rsidR="00676985" w:rsidRPr="0042016F" w:rsidRDefault="00676985" w:rsidP="00676985">
            <w:r w:rsidRPr="0042016F">
              <w:t>В день получения документа</w:t>
            </w:r>
          </w:p>
        </w:tc>
        <w:tc>
          <w:tcPr>
            <w:tcW w:w="1985" w:type="dxa"/>
            <w:shd w:val="clear" w:color="auto" w:fill="auto"/>
          </w:tcPr>
          <w:p w:rsidR="00676985" w:rsidRPr="0042016F" w:rsidRDefault="00676985" w:rsidP="004C26DD">
            <w:pPr>
              <w:jc w:val="left"/>
            </w:pPr>
            <w:proofErr w:type="spellStart"/>
            <w:r w:rsidRPr="0042016F">
              <w:rPr>
                <w:lang w:val="en-US"/>
              </w:rPr>
              <w:t>На</w:t>
            </w:r>
            <w:proofErr w:type="spellEnd"/>
            <w:r w:rsidRPr="0042016F">
              <w:rPr>
                <w:lang w:val="en-US"/>
              </w:rPr>
              <w:t xml:space="preserve"> </w:t>
            </w:r>
            <w:r w:rsidRPr="0042016F">
              <w:t>контроль</w:t>
            </w:r>
          </w:p>
        </w:tc>
      </w:tr>
      <w:tr w:rsidR="00676985" w:rsidRPr="0042016F" w:rsidTr="00676985">
        <w:tc>
          <w:tcPr>
            <w:tcW w:w="533" w:type="dxa"/>
          </w:tcPr>
          <w:p w:rsidR="00676985" w:rsidRPr="0042016F" w:rsidRDefault="00676985" w:rsidP="00676985">
            <w:r w:rsidRPr="0042016F">
              <w:t>6.</w:t>
            </w:r>
          </w:p>
        </w:tc>
        <w:tc>
          <w:tcPr>
            <w:tcW w:w="3402" w:type="dxa"/>
          </w:tcPr>
          <w:p w:rsidR="00676985" w:rsidRPr="0042016F" w:rsidRDefault="00676985" w:rsidP="004C26DD">
            <w:r w:rsidRPr="0042016F">
              <w:t xml:space="preserve">Распоряжения </w:t>
            </w:r>
            <w:r>
              <w:t xml:space="preserve">ректора </w:t>
            </w:r>
          </w:p>
        </w:tc>
        <w:tc>
          <w:tcPr>
            <w:tcW w:w="1843" w:type="dxa"/>
          </w:tcPr>
          <w:p w:rsidR="00676985" w:rsidRPr="0042016F" w:rsidRDefault="00676985" w:rsidP="00676985"/>
        </w:tc>
        <w:tc>
          <w:tcPr>
            <w:tcW w:w="2126" w:type="dxa"/>
          </w:tcPr>
          <w:p w:rsidR="00676985" w:rsidRPr="0042016F" w:rsidRDefault="00676985" w:rsidP="00676985">
            <w:r w:rsidRPr="0042016F">
              <w:t>Приемная</w:t>
            </w:r>
          </w:p>
        </w:tc>
        <w:tc>
          <w:tcPr>
            <w:tcW w:w="2410" w:type="dxa"/>
          </w:tcPr>
          <w:p w:rsidR="00676985" w:rsidRPr="0042016F" w:rsidRDefault="00676985" w:rsidP="00676985">
            <w:r w:rsidRPr="0042016F">
              <w:t>Главный бухгалтер</w:t>
            </w:r>
          </w:p>
        </w:tc>
        <w:tc>
          <w:tcPr>
            <w:tcW w:w="2410" w:type="dxa"/>
          </w:tcPr>
          <w:p w:rsidR="00676985" w:rsidRPr="0042016F" w:rsidRDefault="00676985" w:rsidP="00676985">
            <w:r w:rsidRPr="0042016F">
              <w:t>В день получения документа</w:t>
            </w:r>
          </w:p>
        </w:tc>
        <w:tc>
          <w:tcPr>
            <w:tcW w:w="1985" w:type="dxa"/>
            <w:shd w:val="clear" w:color="auto" w:fill="auto"/>
          </w:tcPr>
          <w:p w:rsidR="00676985" w:rsidRPr="0042016F" w:rsidRDefault="00676985" w:rsidP="00676985">
            <w:r w:rsidRPr="0042016F">
              <w:t>По требованию</w:t>
            </w:r>
          </w:p>
        </w:tc>
      </w:tr>
      <w:tr w:rsidR="00676985" w:rsidRPr="0042016F" w:rsidTr="00676985">
        <w:tc>
          <w:tcPr>
            <w:tcW w:w="533" w:type="dxa"/>
          </w:tcPr>
          <w:p w:rsidR="00676985" w:rsidRPr="0042016F" w:rsidRDefault="00676985" w:rsidP="00676985">
            <w:r w:rsidRPr="0042016F">
              <w:t>7.</w:t>
            </w:r>
          </w:p>
        </w:tc>
        <w:tc>
          <w:tcPr>
            <w:tcW w:w="3402" w:type="dxa"/>
          </w:tcPr>
          <w:p w:rsidR="00676985" w:rsidRPr="0042016F" w:rsidRDefault="00676985" w:rsidP="00676985">
            <w:r w:rsidRPr="0042016F">
              <w:t>Информационные письма, уведомления, протоколы, претензии, постановления</w:t>
            </w:r>
          </w:p>
        </w:tc>
        <w:tc>
          <w:tcPr>
            <w:tcW w:w="1843" w:type="dxa"/>
          </w:tcPr>
          <w:p w:rsidR="00676985" w:rsidRPr="0042016F" w:rsidRDefault="00676985" w:rsidP="00676985"/>
        </w:tc>
        <w:tc>
          <w:tcPr>
            <w:tcW w:w="2126" w:type="dxa"/>
          </w:tcPr>
          <w:p w:rsidR="00676985" w:rsidRPr="0042016F" w:rsidRDefault="00676985" w:rsidP="00676985">
            <w:r w:rsidRPr="0042016F">
              <w:t>Приемная</w:t>
            </w:r>
          </w:p>
        </w:tc>
        <w:tc>
          <w:tcPr>
            <w:tcW w:w="2410" w:type="dxa"/>
          </w:tcPr>
          <w:p w:rsidR="00676985" w:rsidRPr="0042016F" w:rsidRDefault="00676985" w:rsidP="00676985">
            <w:r w:rsidRPr="0042016F">
              <w:t>Главный бухгалтер</w:t>
            </w:r>
          </w:p>
        </w:tc>
        <w:tc>
          <w:tcPr>
            <w:tcW w:w="2410" w:type="dxa"/>
          </w:tcPr>
          <w:p w:rsidR="00676985" w:rsidRPr="0042016F" w:rsidRDefault="00676985" w:rsidP="00676985">
            <w:r w:rsidRPr="0042016F">
              <w:t>В день получения документа</w:t>
            </w:r>
          </w:p>
        </w:tc>
        <w:tc>
          <w:tcPr>
            <w:tcW w:w="1985" w:type="dxa"/>
            <w:shd w:val="clear" w:color="auto" w:fill="auto"/>
          </w:tcPr>
          <w:p w:rsidR="00676985" w:rsidRPr="0042016F" w:rsidRDefault="00676985" w:rsidP="00676985">
            <w:r w:rsidRPr="0042016F">
              <w:t>По требованию</w:t>
            </w:r>
          </w:p>
        </w:tc>
      </w:tr>
    </w:tbl>
    <w:p w:rsidR="00676985" w:rsidRPr="00676985" w:rsidRDefault="00676985" w:rsidP="00676985"/>
    <w:p w:rsidR="003C3CFC" w:rsidRDefault="003C3CFC">
      <w:pPr>
        <w:sectPr w:rsidR="003C3CFC">
          <w:headerReference w:type="default" r:id="rId153"/>
          <w:footerReference w:type="default" r:id="rId154"/>
          <w:footerReference w:type="first" r:id="rId155"/>
          <w:footnotePr>
            <w:numRestart w:val="eachSect"/>
          </w:footnotePr>
          <w:pgSz w:w="16839" w:h="11907" w:orient="landscape" w:code="9"/>
          <w:pgMar w:top="1134" w:right="850" w:bottom="1134" w:left="1701" w:header="720" w:footer="720" w:gutter="0"/>
          <w:pgNumType w:start="1"/>
          <w:cols w:space="720"/>
          <w:titlePg/>
        </w:sectPr>
      </w:pPr>
      <w:bookmarkStart w:id="177" w:name="_docEnd_5"/>
      <w:bookmarkEnd w:id="177"/>
    </w:p>
    <w:p w:rsidR="003C3CFC" w:rsidRDefault="003C3CFC">
      <w:pPr>
        <w:keepNext/>
        <w:keepLines/>
        <w:ind w:firstLine="0"/>
        <w:jc w:val="right"/>
      </w:pPr>
      <w:r>
        <w:lastRenderedPageBreak/>
        <w:t xml:space="preserve">Приложение № </w:t>
      </w:r>
      <w:r w:rsidR="00EE2355">
        <w:t>3</w:t>
      </w:r>
      <w:r>
        <w:br/>
        <w:t>к Учетной политике</w:t>
      </w:r>
      <w:r>
        <w:br/>
        <w:t>для целей бухгалтерского учета</w:t>
      </w:r>
    </w:p>
    <w:p w:rsidR="003C3CFC" w:rsidRDefault="003C3CFC">
      <w:pPr>
        <w:pStyle w:val="a4"/>
      </w:pPr>
      <w:bookmarkStart w:id="178" w:name="_docStart_6"/>
      <w:bookmarkStart w:id="179" w:name="_title_6"/>
      <w:bookmarkStart w:id="180" w:name="_ref_1-72f8f8713a4142"/>
      <w:bookmarkEnd w:id="178"/>
      <w:r>
        <w:t>Самостоятельно разработанные формы регистров учета</w:t>
      </w:r>
      <w:bookmarkEnd w:id="179"/>
      <w:bookmarkEnd w:id="180"/>
    </w:p>
    <w:p w:rsidR="003C3CFC" w:rsidRDefault="003C3CFC">
      <w:pPr>
        <w:jc w:val="center"/>
      </w:pPr>
      <w:r>
        <w:rPr>
          <w:b/>
        </w:rPr>
        <w:t>Карточка учета сметных (плановых) назначений</w:t>
      </w:r>
    </w:p>
    <w:p w:rsidR="003C3CFC" w:rsidRDefault="003C3CFC">
      <w:pPr>
        <w:jc w:val="center"/>
      </w:pPr>
      <w:r>
        <w:t>Перечень связанных сторон</w:t>
      </w:r>
      <w:r>
        <w:br/>
        <w:t>        на 1 января 20</w:t>
      </w:r>
      <w:r>
        <w:rPr>
          <w:u w:val="single"/>
        </w:rPr>
        <w:t>        </w:t>
      </w:r>
      <w:r>
        <w:t xml:space="preserve"> г.</w:t>
      </w:r>
    </w:p>
    <w:tbl>
      <w:tblPr>
        <w:tblW w:w="5000" w:type="pct"/>
        <w:tblLook w:val="04A0"/>
      </w:tblPr>
      <w:tblGrid>
        <w:gridCol w:w="432"/>
        <w:gridCol w:w="2758"/>
        <w:gridCol w:w="939"/>
        <w:gridCol w:w="1075"/>
        <w:gridCol w:w="2566"/>
        <w:gridCol w:w="1802"/>
      </w:tblGrid>
      <w:tr w:rsidR="003C3CFC">
        <w:tc>
          <w:tcPr>
            <w:tcW w:w="2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sz w:val="16"/>
              </w:rPr>
              <w:t xml:space="preserve">N </w:t>
            </w:r>
            <w:proofErr w:type="spellStart"/>
            <w:proofErr w:type="gramStart"/>
            <w:r>
              <w:rPr>
                <w:sz w:val="16"/>
              </w:rPr>
              <w:t>п</w:t>
            </w:r>
            <w:proofErr w:type="spellEnd"/>
            <w:proofErr w:type="gramEnd"/>
            <w:r>
              <w:rPr>
                <w:sz w:val="16"/>
              </w:rPr>
              <w:t>/</w:t>
            </w:r>
            <w:proofErr w:type="spellStart"/>
            <w:r>
              <w:rPr>
                <w:sz w:val="16"/>
              </w:rPr>
              <w:t>п</w:t>
            </w:r>
            <w:proofErr w:type="spellEnd"/>
          </w:p>
        </w:tc>
        <w:tc>
          <w:tcPr>
            <w:tcW w:w="1450" w:type="pct"/>
            <w:tcBorders>
              <w:top w:val="single" w:sz="0" w:space="0" w:color="auto"/>
              <w:bottom w:val="single" w:sz="0" w:space="0" w:color="auto"/>
              <w:right w:val="single" w:sz="0" w:space="0" w:color="auto"/>
            </w:tcBorders>
          </w:tcPr>
          <w:p w:rsidR="003C3CFC" w:rsidRDefault="003C3CFC">
            <w:pPr>
              <w:pStyle w:val="Normalunindented"/>
              <w:keepNext/>
              <w:jc w:val="center"/>
            </w:pPr>
            <w:r>
              <w:rPr>
                <w:sz w:val="16"/>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3C3CFC" w:rsidRDefault="003C3CFC">
            <w:pPr>
              <w:pStyle w:val="Normalunindented"/>
              <w:keepNext/>
              <w:jc w:val="center"/>
            </w:pPr>
            <w:r>
              <w:rPr>
                <w:sz w:val="16"/>
              </w:rPr>
              <w:t>ИНН связанной стороны</w:t>
            </w:r>
          </w:p>
        </w:tc>
        <w:tc>
          <w:tcPr>
            <w:tcW w:w="550" w:type="pct"/>
            <w:tcBorders>
              <w:top w:val="single" w:sz="0" w:space="0" w:color="auto"/>
              <w:bottom w:val="single" w:sz="0" w:space="0" w:color="auto"/>
              <w:right w:val="single" w:sz="0" w:space="0" w:color="auto"/>
            </w:tcBorders>
          </w:tcPr>
          <w:p w:rsidR="003C3CFC" w:rsidRDefault="003C3CFC">
            <w:pPr>
              <w:pStyle w:val="Normalunindented"/>
              <w:keepNext/>
              <w:jc w:val="center"/>
            </w:pPr>
            <w:r>
              <w:rPr>
                <w:sz w:val="16"/>
              </w:rPr>
              <w:t>Тип организации</w:t>
            </w:r>
          </w:p>
        </w:tc>
        <w:tc>
          <w:tcPr>
            <w:tcW w:w="1350" w:type="pct"/>
            <w:tcBorders>
              <w:top w:val="single" w:sz="0" w:space="0" w:color="auto"/>
              <w:bottom w:val="single" w:sz="0" w:space="0" w:color="auto"/>
              <w:right w:val="single" w:sz="0" w:space="0" w:color="auto"/>
            </w:tcBorders>
          </w:tcPr>
          <w:p w:rsidR="003C3CFC" w:rsidRDefault="003C3CFC">
            <w:pPr>
              <w:pStyle w:val="Normalunindented"/>
              <w:keepNext/>
              <w:jc w:val="center"/>
            </w:pPr>
            <w:r>
              <w:rPr>
                <w:sz w:val="16"/>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3C3CFC" w:rsidRDefault="003C3CFC">
            <w:pPr>
              <w:pStyle w:val="Normalunindented"/>
              <w:keepNext/>
              <w:jc w:val="center"/>
            </w:pPr>
            <w:r>
              <w:rPr>
                <w:sz w:val="16"/>
              </w:rPr>
              <w:t>Дата включения (исключения) в перечень связанных сторон</w:t>
            </w:r>
          </w:p>
        </w:tc>
      </w:tr>
      <w:tr w:rsidR="003C3CFC">
        <w:tc>
          <w:tcPr>
            <w:tcW w:w="200" w:type="pct"/>
            <w:tcBorders>
              <w:left w:val="single" w:sz="0" w:space="0" w:color="auto"/>
              <w:bottom w:val="single" w:sz="0" w:space="0" w:color="auto"/>
              <w:right w:val="single" w:sz="0" w:space="0" w:color="auto"/>
            </w:tcBorders>
          </w:tcPr>
          <w:p w:rsidR="003C3CFC" w:rsidRDefault="003C3CFC">
            <w:pPr>
              <w:pStyle w:val="Normalunindented"/>
              <w:keepNext/>
              <w:jc w:val="center"/>
            </w:pPr>
            <w:r>
              <w:rPr>
                <w:sz w:val="16"/>
              </w:rPr>
              <w:t>1</w:t>
            </w:r>
          </w:p>
        </w:tc>
        <w:tc>
          <w:tcPr>
            <w:tcW w:w="1450" w:type="pct"/>
            <w:tcBorders>
              <w:bottom w:val="single" w:sz="0" w:space="0" w:color="auto"/>
              <w:right w:val="single" w:sz="0" w:space="0" w:color="auto"/>
            </w:tcBorders>
          </w:tcPr>
          <w:p w:rsidR="003C3CFC" w:rsidRDefault="003C3CFC">
            <w:pPr>
              <w:pStyle w:val="Normalunindented"/>
              <w:keepNext/>
              <w:jc w:val="center"/>
            </w:pPr>
            <w:r>
              <w:rPr>
                <w:sz w:val="16"/>
              </w:rPr>
              <w:t>2</w:t>
            </w:r>
          </w:p>
        </w:tc>
        <w:tc>
          <w:tcPr>
            <w:tcW w:w="500" w:type="pct"/>
            <w:tcBorders>
              <w:bottom w:val="single" w:sz="0" w:space="0" w:color="auto"/>
              <w:right w:val="single" w:sz="0" w:space="0" w:color="auto"/>
            </w:tcBorders>
          </w:tcPr>
          <w:p w:rsidR="003C3CFC" w:rsidRDefault="003C3CFC">
            <w:pPr>
              <w:pStyle w:val="Normalunindented"/>
              <w:keepNext/>
              <w:jc w:val="center"/>
            </w:pPr>
            <w:r>
              <w:rPr>
                <w:sz w:val="16"/>
              </w:rPr>
              <w:t>3</w:t>
            </w:r>
          </w:p>
        </w:tc>
        <w:tc>
          <w:tcPr>
            <w:tcW w:w="550" w:type="pct"/>
            <w:tcBorders>
              <w:bottom w:val="single" w:sz="0" w:space="0" w:color="auto"/>
              <w:right w:val="single" w:sz="0" w:space="0" w:color="auto"/>
            </w:tcBorders>
          </w:tcPr>
          <w:p w:rsidR="003C3CFC" w:rsidRDefault="003C3CFC">
            <w:pPr>
              <w:pStyle w:val="Normalunindented"/>
              <w:keepNext/>
              <w:jc w:val="center"/>
            </w:pPr>
            <w:r>
              <w:rPr>
                <w:sz w:val="16"/>
              </w:rPr>
              <w:t>4</w:t>
            </w:r>
          </w:p>
        </w:tc>
        <w:tc>
          <w:tcPr>
            <w:tcW w:w="1350" w:type="pct"/>
            <w:tcBorders>
              <w:bottom w:val="single" w:sz="0" w:space="0" w:color="auto"/>
              <w:right w:val="single" w:sz="0" w:space="0" w:color="auto"/>
            </w:tcBorders>
          </w:tcPr>
          <w:p w:rsidR="003C3CFC" w:rsidRDefault="003C3CFC">
            <w:pPr>
              <w:pStyle w:val="Normalunindented"/>
              <w:keepNext/>
              <w:jc w:val="center"/>
            </w:pPr>
            <w:r>
              <w:rPr>
                <w:sz w:val="16"/>
              </w:rPr>
              <w:t>5</w:t>
            </w:r>
          </w:p>
        </w:tc>
        <w:tc>
          <w:tcPr>
            <w:tcW w:w="950" w:type="pct"/>
            <w:tcBorders>
              <w:bottom w:val="single" w:sz="0" w:space="0" w:color="auto"/>
              <w:right w:val="single" w:sz="0" w:space="0" w:color="auto"/>
            </w:tcBorders>
          </w:tcPr>
          <w:p w:rsidR="003C3CFC" w:rsidRDefault="003C3CFC">
            <w:pPr>
              <w:pStyle w:val="Normalunindented"/>
              <w:keepNext/>
              <w:jc w:val="center"/>
            </w:pPr>
            <w:r>
              <w:rPr>
                <w:sz w:val="16"/>
              </w:rPr>
              <w:t>6</w:t>
            </w:r>
          </w:p>
        </w:tc>
      </w:tr>
      <w:tr w:rsidR="003C3CFC">
        <w:tc>
          <w:tcPr>
            <w:tcW w:w="200" w:type="pct"/>
            <w:tcBorders>
              <w:left w:val="single" w:sz="0" w:space="0" w:color="auto"/>
              <w:bottom w:val="single" w:sz="0" w:space="0" w:color="auto"/>
              <w:right w:val="single" w:sz="0" w:space="0" w:color="auto"/>
            </w:tcBorders>
          </w:tcPr>
          <w:p w:rsidR="003C3CFC" w:rsidRDefault="003C3CFC">
            <w:pPr>
              <w:pStyle w:val="Normalunindented"/>
              <w:keepNext/>
              <w:jc w:val="center"/>
            </w:pPr>
            <w:r>
              <w:rPr>
                <w:sz w:val="16"/>
              </w:rPr>
              <w:t> </w:t>
            </w:r>
          </w:p>
        </w:tc>
        <w:tc>
          <w:tcPr>
            <w:tcW w:w="1450" w:type="pct"/>
            <w:tcBorders>
              <w:bottom w:val="single" w:sz="0" w:space="0" w:color="auto"/>
              <w:right w:val="single" w:sz="0" w:space="0" w:color="auto"/>
            </w:tcBorders>
          </w:tcPr>
          <w:p w:rsidR="003C3CFC" w:rsidRDefault="003C3CFC">
            <w:pPr>
              <w:pStyle w:val="Normalunindented"/>
              <w:keepNext/>
              <w:jc w:val="left"/>
            </w:pPr>
            <w:r>
              <w:rPr>
                <w:sz w:val="16"/>
              </w:rPr>
              <w:t> </w:t>
            </w:r>
          </w:p>
        </w:tc>
        <w:tc>
          <w:tcPr>
            <w:tcW w:w="50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55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1350" w:type="pct"/>
            <w:tcBorders>
              <w:bottom w:val="single" w:sz="0" w:space="0" w:color="auto"/>
              <w:right w:val="single" w:sz="0" w:space="0" w:color="auto"/>
            </w:tcBorders>
          </w:tcPr>
          <w:p w:rsidR="003C3CFC" w:rsidRDefault="003C3CFC">
            <w:pPr>
              <w:pStyle w:val="Normalunindented"/>
              <w:keepNext/>
            </w:pPr>
            <w:r>
              <w:rPr>
                <w:sz w:val="16"/>
              </w:rPr>
              <w:t> </w:t>
            </w:r>
          </w:p>
        </w:tc>
        <w:tc>
          <w:tcPr>
            <w:tcW w:w="950" w:type="pct"/>
            <w:tcBorders>
              <w:bottom w:val="single" w:sz="0" w:space="0" w:color="auto"/>
              <w:right w:val="single" w:sz="0" w:space="0" w:color="auto"/>
            </w:tcBorders>
          </w:tcPr>
          <w:p w:rsidR="003C3CFC" w:rsidRDefault="003C3CFC">
            <w:pPr>
              <w:pStyle w:val="Normalunindented"/>
              <w:keepNext/>
              <w:jc w:val="center"/>
            </w:pPr>
            <w:r>
              <w:rPr>
                <w:sz w:val="16"/>
              </w:rPr>
              <w:t> </w:t>
            </w:r>
          </w:p>
        </w:tc>
      </w:tr>
      <w:tr w:rsidR="003C3CFC">
        <w:tc>
          <w:tcPr>
            <w:tcW w:w="200" w:type="pct"/>
            <w:tcBorders>
              <w:left w:val="single" w:sz="0" w:space="0" w:color="auto"/>
              <w:bottom w:val="single" w:sz="0" w:space="0" w:color="auto"/>
              <w:right w:val="single" w:sz="0" w:space="0" w:color="auto"/>
            </w:tcBorders>
          </w:tcPr>
          <w:p w:rsidR="003C3CFC" w:rsidRDefault="003C3CFC">
            <w:pPr>
              <w:pStyle w:val="Normalunindented"/>
              <w:keepNext/>
              <w:jc w:val="center"/>
            </w:pPr>
            <w:r>
              <w:rPr>
                <w:sz w:val="16"/>
              </w:rPr>
              <w:t> </w:t>
            </w:r>
          </w:p>
        </w:tc>
        <w:tc>
          <w:tcPr>
            <w:tcW w:w="1450" w:type="pct"/>
            <w:tcBorders>
              <w:bottom w:val="single" w:sz="0" w:space="0" w:color="auto"/>
              <w:right w:val="single" w:sz="0" w:space="0" w:color="auto"/>
            </w:tcBorders>
          </w:tcPr>
          <w:p w:rsidR="003C3CFC" w:rsidRDefault="003C3CFC">
            <w:pPr>
              <w:pStyle w:val="Normalunindented"/>
              <w:keepNext/>
              <w:jc w:val="left"/>
            </w:pPr>
            <w:r>
              <w:rPr>
                <w:sz w:val="16"/>
              </w:rPr>
              <w:t> </w:t>
            </w:r>
          </w:p>
        </w:tc>
        <w:tc>
          <w:tcPr>
            <w:tcW w:w="50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55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1350" w:type="pct"/>
            <w:tcBorders>
              <w:bottom w:val="single" w:sz="0" w:space="0" w:color="auto"/>
              <w:right w:val="single" w:sz="0" w:space="0" w:color="auto"/>
            </w:tcBorders>
          </w:tcPr>
          <w:p w:rsidR="003C3CFC" w:rsidRDefault="003C3CFC">
            <w:pPr>
              <w:pStyle w:val="Normalunindented"/>
              <w:keepNext/>
            </w:pPr>
            <w:r>
              <w:rPr>
                <w:sz w:val="16"/>
              </w:rPr>
              <w:t> </w:t>
            </w:r>
          </w:p>
        </w:tc>
        <w:tc>
          <w:tcPr>
            <w:tcW w:w="950" w:type="pct"/>
            <w:tcBorders>
              <w:bottom w:val="single" w:sz="0" w:space="0" w:color="auto"/>
              <w:right w:val="single" w:sz="0" w:space="0" w:color="auto"/>
            </w:tcBorders>
          </w:tcPr>
          <w:p w:rsidR="003C3CFC" w:rsidRDefault="003C3CFC">
            <w:pPr>
              <w:pStyle w:val="Normalunindented"/>
              <w:keepNext/>
              <w:jc w:val="center"/>
            </w:pPr>
            <w:r>
              <w:rPr>
                <w:sz w:val="16"/>
              </w:rPr>
              <w:t> </w:t>
            </w:r>
          </w:p>
        </w:tc>
      </w:tr>
      <w:tr w:rsidR="003C3CFC">
        <w:tc>
          <w:tcPr>
            <w:tcW w:w="200" w:type="pct"/>
            <w:tcBorders>
              <w:left w:val="single" w:sz="0" w:space="0" w:color="auto"/>
              <w:bottom w:val="single" w:sz="0" w:space="0" w:color="auto"/>
              <w:right w:val="single" w:sz="0" w:space="0" w:color="auto"/>
            </w:tcBorders>
          </w:tcPr>
          <w:p w:rsidR="003C3CFC" w:rsidRDefault="003C3CFC">
            <w:pPr>
              <w:pStyle w:val="Normalunindented"/>
              <w:keepNext/>
              <w:jc w:val="center"/>
            </w:pPr>
            <w:r>
              <w:rPr>
                <w:sz w:val="16"/>
              </w:rPr>
              <w:t> </w:t>
            </w:r>
          </w:p>
        </w:tc>
        <w:tc>
          <w:tcPr>
            <w:tcW w:w="1450" w:type="pct"/>
            <w:tcBorders>
              <w:bottom w:val="single" w:sz="0" w:space="0" w:color="auto"/>
              <w:right w:val="single" w:sz="0" w:space="0" w:color="auto"/>
            </w:tcBorders>
          </w:tcPr>
          <w:p w:rsidR="003C3CFC" w:rsidRDefault="003C3CFC">
            <w:pPr>
              <w:pStyle w:val="Normalunindented"/>
              <w:keepNext/>
              <w:jc w:val="left"/>
            </w:pPr>
            <w:r>
              <w:rPr>
                <w:sz w:val="16"/>
              </w:rPr>
              <w:t> </w:t>
            </w:r>
          </w:p>
        </w:tc>
        <w:tc>
          <w:tcPr>
            <w:tcW w:w="50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55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1350" w:type="pct"/>
            <w:tcBorders>
              <w:bottom w:val="single" w:sz="0" w:space="0" w:color="auto"/>
              <w:right w:val="single" w:sz="0" w:space="0" w:color="auto"/>
            </w:tcBorders>
          </w:tcPr>
          <w:p w:rsidR="003C3CFC" w:rsidRDefault="003C3CFC">
            <w:pPr>
              <w:pStyle w:val="Normalunindented"/>
              <w:keepNext/>
            </w:pPr>
            <w:r>
              <w:rPr>
                <w:sz w:val="16"/>
              </w:rPr>
              <w:t> </w:t>
            </w:r>
          </w:p>
        </w:tc>
        <w:tc>
          <w:tcPr>
            <w:tcW w:w="950" w:type="pct"/>
            <w:tcBorders>
              <w:bottom w:val="single" w:sz="0" w:space="0" w:color="auto"/>
              <w:right w:val="single" w:sz="0" w:space="0" w:color="auto"/>
            </w:tcBorders>
          </w:tcPr>
          <w:p w:rsidR="003C3CFC" w:rsidRDefault="003C3CFC">
            <w:pPr>
              <w:pStyle w:val="Normalunindented"/>
              <w:keepNext/>
              <w:jc w:val="center"/>
            </w:pPr>
            <w:r>
              <w:rPr>
                <w:sz w:val="16"/>
              </w:rPr>
              <w:t> </w:t>
            </w:r>
          </w:p>
        </w:tc>
      </w:tr>
      <w:tr w:rsidR="003C3CFC">
        <w:tc>
          <w:tcPr>
            <w:tcW w:w="200" w:type="pct"/>
            <w:tcBorders>
              <w:left w:val="single" w:sz="0" w:space="0" w:color="auto"/>
              <w:bottom w:val="single" w:sz="0" w:space="0" w:color="auto"/>
              <w:right w:val="single" w:sz="0" w:space="0" w:color="auto"/>
            </w:tcBorders>
          </w:tcPr>
          <w:p w:rsidR="003C3CFC" w:rsidRDefault="003C3CFC">
            <w:pPr>
              <w:pStyle w:val="Normalunindented"/>
              <w:keepNext/>
              <w:jc w:val="center"/>
            </w:pPr>
            <w:r>
              <w:rPr>
                <w:sz w:val="16"/>
              </w:rPr>
              <w:t> </w:t>
            </w:r>
          </w:p>
        </w:tc>
        <w:tc>
          <w:tcPr>
            <w:tcW w:w="1450" w:type="pct"/>
            <w:tcBorders>
              <w:bottom w:val="single" w:sz="0" w:space="0" w:color="auto"/>
              <w:right w:val="single" w:sz="0" w:space="0" w:color="auto"/>
            </w:tcBorders>
          </w:tcPr>
          <w:p w:rsidR="003C3CFC" w:rsidRDefault="003C3CFC">
            <w:pPr>
              <w:pStyle w:val="Normalunindented"/>
              <w:keepNext/>
              <w:jc w:val="left"/>
            </w:pPr>
            <w:r>
              <w:rPr>
                <w:sz w:val="16"/>
              </w:rPr>
              <w:t> </w:t>
            </w:r>
          </w:p>
        </w:tc>
        <w:tc>
          <w:tcPr>
            <w:tcW w:w="50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550" w:type="pct"/>
            <w:tcBorders>
              <w:bottom w:val="single" w:sz="0" w:space="0" w:color="auto"/>
              <w:right w:val="single" w:sz="0" w:space="0" w:color="auto"/>
            </w:tcBorders>
          </w:tcPr>
          <w:p w:rsidR="003C3CFC" w:rsidRDefault="003C3CFC">
            <w:pPr>
              <w:pStyle w:val="Normalunindented"/>
              <w:keepNext/>
              <w:jc w:val="center"/>
            </w:pPr>
            <w:r>
              <w:rPr>
                <w:sz w:val="16"/>
              </w:rPr>
              <w:t> </w:t>
            </w:r>
          </w:p>
        </w:tc>
        <w:tc>
          <w:tcPr>
            <w:tcW w:w="1350" w:type="pct"/>
            <w:tcBorders>
              <w:bottom w:val="single" w:sz="0" w:space="0" w:color="auto"/>
              <w:right w:val="single" w:sz="0" w:space="0" w:color="auto"/>
            </w:tcBorders>
          </w:tcPr>
          <w:p w:rsidR="003C3CFC" w:rsidRDefault="003C3CFC">
            <w:pPr>
              <w:pStyle w:val="Normalunindented"/>
              <w:keepNext/>
            </w:pPr>
            <w:r>
              <w:rPr>
                <w:sz w:val="16"/>
              </w:rPr>
              <w:t> </w:t>
            </w:r>
          </w:p>
        </w:tc>
        <w:tc>
          <w:tcPr>
            <w:tcW w:w="950" w:type="pct"/>
            <w:tcBorders>
              <w:bottom w:val="single" w:sz="0" w:space="0" w:color="auto"/>
              <w:right w:val="single" w:sz="0" w:space="0" w:color="auto"/>
            </w:tcBorders>
          </w:tcPr>
          <w:p w:rsidR="003C3CFC" w:rsidRDefault="003C3CFC">
            <w:pPr>
              <w:pStyle w:val="Normalunindented"/>
              <w:keepNext/>
              <w:jc w:val="center"/>
            </w:pPr>
            <w:r>
              <w:rPr>
                <w:sz w:val="16"/>
              </w:rPr>
              <w:t> </w:t>
            </w:r>
          </w:p>
        </w:tc>
      </w:tr>
    </w:tbl>
    <w:p w:rsidR="003C3CFC" w:rsidRDefault="003C3CFC">
      <w:pPr>
        <w:sectPr w:rsidR="003C3CFC">
          <w:headerReference w:type="default" r:id="rId156"/>
          <w:footerReference w:type="default" r:id="rId157"/>
          <w:footerReference w:type="first" r:id="rId158"/>
          <w:footnotePr>
            <w:numRestart w:val="eachSect"/>
          </w:footnotePr>
          <w:pgSz w:w="11907" w:h="16839" w:code="9"/>
          <w:pgMar w:top="1134" w:right="850" w:bottom="1134" w:left="1701" w:header="720" w:footer="720" w:gutter="0"/>
          <w:pgNumType w:start="1"/>
          <w:cols w:space="720"/>
          <w:titlePg/>
        </w:sectPr>
      </w:pPr>
      <w:bookmarkStart w:id="181" w:name="_docEnd_6"/>
      <w:bookmarkEnd w:id="181"/>
    </w:p>
    <w:p w:rsidR="003C3CFC" w:rsidRDefault="003C3CFC">
      <w:pPr>
        <w:keepNext/>
        <w:keepLines/>
        <w:ind w:firstLine="0"/>
        <w:jc w:val="right"/>
      </w:pPr>
      <w:r>
        <w:lastRenderedPageBreak/>
        <w:t xml:space="preserve">Приложение № </w:t>
      </w:r>
      <w:r w:rsidR="00EE2355">
        <w:t>4</w:t>
      </w:r>
      <w:r>
        <w:br/>
        <w:t>к Учетной политике</w:t>
      </w:r>
      <w:r>
        <w:br/>
        <w:t>для целей бухгалтерского учета</w:t>
      </w:r>
    </w:p>
    <w:p w:rsidR="003C3CFC" w:rsidRDefault="003C3CFC">
      <w:pPr>
        <w:pStyle w:val="a4"/>
      </w:pPr>
      <w:bookmarkStart w:id="182" w:name="_docStart_8"/>
      <w:bookmarkStart w:id="183" w:name="_title_8"/>
      <w:bookmarkStart w:id="184" w:name="_ref_1-02985cc1b2974d"/>
      <w:bookmarkEnd w:id="182"/>
      <w:r>
        <w:t>Порядок организации и осуществления внутреннего контроля</w:t>
      </w:r>
      <w:bookmarkEnd w:id="183"/>
      <w:bookmarkEnd w:id="184"/>
    </w:p>
    <w:p w:rsidR="003C3CFC" w:rsidRDefault="003C3CFC">
      <w:pPr>
        <w:pStyle w:val="heading1normal"/>
        <w:numPr>
          <w:ilvl w:val="0"/>
          <w:numId w:val="31"/>
        </w:numPr>
        <w:jc w:val="center"/>
      </w:pPr>
      <w:bookmarkStart w:id="185" w:name="_ref_1-f38a12c361174d"/>
      <w:r>
        <w:rPr>
          <w:b/>
        </w:rPr>
        <w:t>Общие положения</w:t>
      </w:r>
      <w:bookmarkEnd w:id="185"/>
    </w:p>
    <w:p w:rsidR="003C3CFC" w:rsidRDefault="003C3CFC">
      <w:pPr>
        <w:pStyle w:val="heading2normal"/>
      </w:pPr>
      <w:bookmarkStart w:id="186" w:name="_ref_1-c5737fbb8eb84b"/>
      <w:r>
        <w:t>Внутренний контроль направлен:</w:t>
      </w:r>
      <w:bookmarkEnd w:id="186"/>
    </w:p>
    <w:p w:rsidR="003C3CFC" w:rsidRDefault="003C3CFC">
      <w:r>
        <w:t>- на установление соответствия проводимых финансово-хозяйственных операций требованиям нормативных правовых актов и учетной политики;</w:t>
      </w:r>
    </w:p>
    <w:p w:rsidR="003C3CFC" w:rsidRDefault="003C3CFC">
      <w:r>
        <w:t>- повышение уровня ведения учета, составления отчетности;</w:t>
      </w:r>
    </w:p>
    <w:p w:rsidR="003C3CFC" w:rsidRDefault="003C3CFC">
      <w:r>
        <w:t>- исключение ошибок и нарушений норм законодательства РФ в части ведения учета и составления отчетности;</w:t>
      </w:r>
    </w:p>
    <w:p w:rsidR="003C3CFC" w:rsidRDefault="003C3CFC">
      <w:r>
        <w:t>- повышение результативности использования финансовых средств и имущества.</w:t>
      </w:r>
    </w:p>
    <w:p w:rsidR="003C3CFC" w:rsidRDefault="003C3CFC">
      <w:pPr>
        <w:pStyle w:val="heading2normal"/>
      </w:pPr>
      <w:bookmarkStart w:id="187" w:name="_ref_1-6db0f7f6eeec47"/>
      <w:r>
        <w:t>Целями внутреннего контроля являются:</w:t>
      </w:r>
      <w:bookmarkEnd w:id="187"/>
    </w:p>
    <w:p w:rsidR="003C3CFC" w:rsidRDefault="003C3CFC">
      <w:r>
        <w:t>- подтверждение достоверности данных учета и отчетности;</w:t>
      </w:r>
    </w:p>
    <w:p w:rsidR="003C3CFC" w:rsidRDefault="003C3CFC">
      <w:r>
        <w:t>- обеспечение соблюдения законодательства РФ, нормативных правовых актов и иных актов, регулирующих финансово-хозяйственную деятельность.</w:t>
      </w:r>
    </w:p>
    <w:p w:rsidR="003C3CFC" w:rsidRDefault="003C3CFC">
      <w:pPr>
        <w:pStyle w:val="heading2normal"/>
      </w:pPr>
      <w:bookmarkStart w:id="188" w:name="_ref_1-1d927d931e7046"/>
      <w:r>
        <w:t>Основными задачами внутреннего контроля являются:</w:t>
      </w:r>
      <w:bookmarkEnd w:id="188"/>
    </w:p>
    <w:p w:rsidR="003C3CFC" w:rsidRDefault="003C3CFC">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3C3CFC" w:rsidRDefault="003C3CFC">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3C3CFC" w:rsidRDefault="003C3CFC">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3C3CFC" w:rsidRDefault="003C3CFC">
      <w:pPr>
        <w:pStyle w:val="heading2normal"/>
      </w:pPr>
      <w:bookmarkStart w:id="189" w:name="_ref_1-00ddf6ebee4941"/>
      <w:r>
        <w:t>Объектами внутреннего контроля являются:</w:t>
      </w:r>
      <w:bookmarkEnd w:id="189"/>
    </w:p>
    <w:p w:rsidR="003C3CFC" w:rsidRDefault="003C3CFC">
      <w:r>
        <w:t>- плановые (прогнозные) документы;</w:t>
      </w:r>
    </w:p>
    <w:p w:rsidR="003C3CFC" w:rsidRDefault="003C3CFC">
      <w:r>
        <w:t>- договоры (контракты) на приобретение товаров (работ, услуг);</w:t>
      </w:r>
    </w:p>
    <w:p w:rsidR="003C3CFC" w:rsidRDefault="003C3CFC">
      <w:r>
        <w:t>- распорядительные акты руководителя (приказы, распоряжения);</w:t>
      </w:r>
    </w:p>
    <w:p w:rsidR="003C3CFC" w:rsidRDefault="003C3CFC">
      <w:r>
        <w:t>- первичные учетные документы и регистры учета;</w:t>
      </w:r>
    </w:p>
    <w:p w:rsidR="003C3CFC" w:rsidRDefault="003C3CFC">
      <w:r>
        <w:t>- хозяйственные операции, отраженные в учете;</w:t>
      </w:r>
    </w:p>
    <w:p w:rsidR="003C3CFC" w:rsidRDefault="003C3CFC">
      <w:r>
        <w:t>- отчетность;</w:t>
      </w:r>
    </w:p>
    <w:p w:rsidR="003C3CFC" w:rsidRDefault="003C3CFC">
      <w:r>
        <w:t>- иные объекты по распоряжению руководителя.</w:t>
      </w:r>
    </w:p>
    <w:p w:rsidR="003C3CFC" w:rsidRDefault="003C3CFC">
      <w:pPr>
        <w:pStyle w:val="heading1normal"/>
        <w:jc w:val="center"/>
      </w:pPr>
      <w:bookmarkStart w:id="190" w:name="_ref_1-08865e4164e348"/>
      <w:r>
        <w:rPr>
          <w:b/>
        </w:rPr>
        <w:t>Организация внутреннего контроля</w:t>
      </w:r>
      <w:bookmarkEnd w:id="190"/>
    </w:p>
    <w:p w:rsidR="003C3CFC" w:rsidRDefault="003C3CFC">
      <w:pPr>
        <w:pStyle w:val="heading2normal"/>
      </w:pPr>
      <w:bookmarkStart w:id="191"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91"/>
    </w:p>
    <w:p w:rsidR="003C3CFC" w:rsidRDefault="003C3CFC">
      <w:pPr>
        <w:pStyle w:val="heading2normal"/>
      </w:pPr>
      <w:bookmarkStart w:id="192" w:name="_ref_1-1479947d38344c"/>
      <w:r>
        <w:t>Внутренний контроль осуществляется в следующих видах:</w:t>
      </w:r>
      <w:bookmarkEnd w:id="192"/>
    </w:p>
    <w:p w:rsidR="003C3CFC" w:rsidRDefault="003C3CFC">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3C3CFC" w:rsidRDefault="003C3CFC">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3C3CFC" w:rsidRDefault="003C3CFC">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3C3CFC" w:rsidRDefault="003C3CFC">
      <w:pPr>
        <w:pStyle w:val="heading2normal"/>
      </w:pPr>
      <w:bookmarkStart w:id="193"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93"/>
    </w:p>
    <w:p w:rsidR="003C3CFC" w:rsidRDefault="003C3CFC">
      <w:r>
        <w:t>К мероприятиям предварительного контроля относятся:</w:t>
      </w:r>
    </w:p>
    <w:p w:rsidR="003C3CFC" w:rsidRDefault="003C3CFC">
      <w:r>
        <w:t>- проверка документов до совершения хозяйственных операций в соответствии с правилами и графиком документооборота;</w:t>
      </w:r>
    </w:p>
    <w:p w:rsidR="003C3CFC" w:rsidRDefault="003C3CFC">
      <w:r>
        <w:t xml:space="preserve">- </w:t>
      </w:r>
      <w:proofErr w:type="gramStart"/>
      <w:r>
        <w:t>контроль за</w:t>
      </w:r>
      <w:proofErr w:type="gramEnd"/>
      <w:r>
        <w:t xml:space="preserve"> принятием обязательств;</w:t>
      </w:r>
    </w:p>
    <w:p w:rsidR="003C3CFC" w:rsidRDefault="003C3CFC">
      <w:r>
        <w:t>- проверка законности и экономической целесообразности проектов заключаемых контрактов (договоров);</w:t>
      </w:r>
    </w:p>
    <w:p w:rsidR="003C3CFC" w:rsidRDefault="003C3CFC">
      <w:r>
        <w:t>- проверка проектов распорядительных актов руководителя (приказов, распоряжений);</w:t>
      </w:r>
    </w:p>
    <w:p w:rsidR="003C3CFC" w:rsidRDefault="003C3CFC">
      <w:r>
        <w:t>- проверка бюджетной, финансовой, статистической, налоговой и другой отчетности до утверждения или подписания.</w:t>
      </w:r>
    </w:p>
    <w:p w:rsidR="003C3CFC" w:rsidRDefault="003C3CFC">
      <w:pPr>
        <w:pStyle w:val="heading2normal"/>
      </w:pPr>
      <w:bookmarkStart w:id="194"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94"/>
    </w:p>
    <w:p w:rsidR="003C3CFC" w:rsidRDefault="003C3CFC">
      <w:r>
        <w:t>К мероприятиям текущего контроля относятся:</w:t>
      </w:r>
    </w:p>
    <w:p w:rsidR="003C3CFC" w:rsidRDefault="003C3CFC">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3C3CFC" w:rsidRDefault="003C3CFC">
      <w:r>
        <w:t xml:space="preserve">- проверка полноты </w:t>
      </w:r>
      <w:proofErr w:type="spellStart"/>
      <w:r>
        <w:t>оприходования</w:t>
      </w:r>
      <w:proofErr w:type="spellEnd"/>
      <w:r>
        <w:t xml:space="preserve"> полученных наличных денежных средств;</w:t>
      </w:r>
    </w:p>
    <w:p w:rsidR="003C3CFC" w:rsidRDefault="003C3CFC">
      <w:r>
        <w:t xml:space="preserve">- </w:t>
      </w:r>
      <w:proofErr w:type="gramStart"/>
      <w:r>
        <w:t>контроль за</w:t>
      </w:r>
      <w:proofErr w:type="gramEnd"/>
      <w:r>
        <w:t xml:space="preserve"> взысканием дебиторской и погашением кредиторской задолженности;</w:t>
      </w:r>
    </w:p>
    <w:p w:rsidR="003C3CFC" w:rsidRDefault="003C3CFC">
      <w:r>
        <w:t>- сверка данных аналитического учета с данными синтетического учета.</w:t>
      </w:r>
    </w:p>
    <w:p w:rsidR="003C3CFC" w:rsidRDefault="003C3CFC">
      <w:pPr>
        <w:pStyle w:val="heading2normal"/>
      </w:pPr>
      <w:bookmarkStart w:id="195" w:name="_ref_1-420ae550439743"/>
      <w:r>
        <w:t>Последующий контроль осуществляется </w:t>
      </w:r>
      <w:r>
        <w:rPr>
          <w:u w:val="single"/>
        </w:rPr>
        <w:t>    (подразделение или должностное лицо организации)</w:t>
      </w:r>
      <w:proofErr w:type="gramStart"/>
      <w:r>
        <w:rPr>
          <w:u w:val="single"/>
        </w:rPr>
        <w:t xml:space="preserve">    </w:t>
      </w:r>
      <w:r>
        <w:t xml:space="preserve"> :</w:t>
      </w:r>
      <w:bookmarkEnd w:id="195"/>
      <w:proofErr w:type="gramEnd"/>
    </w:p>
    <w:p w:rsidR="003C3CFC" w:rsidRDefault="003C3CFC">
      <w:r>
        <w:t>К мероприятиям последующего контроля относятся:</w:t>
      </w:r>
    </w:p>
    <w:p w:rsidR="003C3CFC" w:rsidRDefault="003C3CFC">
      <w:r>
        <w:t>- проверка первичных документов после совершения финансово-хозяйственных операций на соблюдение правил и графика документооборота;</w:t>
      </w:r>
    </w:p>
    <w:p w:rsidR="003C3CFC" w:rsidRDefault="003C3CFC">
      <w:r>
        <w:t>- проверка достоверности отражения финансово-хозяйственных операций в учете и отчетности;</w:t>
      </w:r>
    </w:p>
    <w:p w:rsidR="003C3CFC" w:rsidRDefault="003C3CFC">
      <w:r>
        <w:t>- проверка результатов финансово-хозяйственной деятельности;</w:t>
      </w:r>
    </w:p>
    <w:p w:rsidR="003C3CFC" w:rsidRDefault="003C3CFC">
      <w:r>
        <w:t>- проверка результатов инвентаризации имущества и обязательств;</w:t>
      </w:r>
    </w:p>
    <w:p w:rsidR="003C3CFC" w:rsidRDefault="003C3CFC">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3C3CFC" w:rsidRDefault="003C3CFC">
      <w:r>
        <w:t>- документальные проверки завершенных операций финансово-хозяйственной деятельности.</w:t>
      </w:r>
    </w:p>
    <w:p w:rsidR="003C3CFC" w:rsidRDefault="003C3CFC">
      <w:pPr>
        <w:pStyle w:val="heading2normal"/>
      </w:pPr>
      <w:bookmarkStart w:id="196" w:name="_ref_1-1b7262609b2b46"/>
      <w:r>
        <w:t>В рамках внутреннего контроля проводятся плановые и внеплановые проверки.</w:t>
      </w:r>
      <w:bookmarkEnd w:id="196"/>
    </w:p>
    <w:p w:rsidR="003C3CFC" w:rsidRDefault="003C3CFC">
      <w:r>
        <w:t>Периодичность проведения проверок:</w:t>
      </w:r>
    </w:p>
    <w:p w:rsidR="003C3CFC" w:rsidRDefault="003C3CFC">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3C3CFC" w:rsidRDefault="003C3CFC">
      <w:r>
        <w:t>- внеплановые проверки - по распоряжению руководителя (если стало известно о возможных нарушениях).</w:t>
      </w:r>
    </w:p>
    <w:p w:rsidR="003C3CFC" w:rsidRDefault="003C3CFC">
      <w:pPr>
        <w:pStyle w:val="heading2normal"/>
      </w:pPr>
      <w:bookmarkStart w:id="197"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97"/>
    </w:p>
    <w:p w:rsidR="003C3CFC" w:rsidRDefault="003C3CFC">
      <w:pPr>
        <w:pStyle w:val="heading2normal"/>
      </w:pPr>
      <w:bookmarkStart w:id="198" w:name="_ref_1-71612b9acd3b48"/>
      <w:r>
        <w:t>Результаты проведения последующего контроля оформляются актом. В акте проверки должны быть отражены:</w:t>
      </w:r>
      <w:bookmarkEnd w:id="198"/>
    </w:p>
    <w:p w:rsidR="003C3CFC" w:rsidRDefault="003C3CFC">
      <w:r>
        <w:t>- предмет проверки;</w:t>
      </w:r>
    </w:p>
    <w:p w:rsidR="003C3CFC" w:rsidRDefault="003C3CFC">
      <w:r>
        <w:t>- период проверки;</w:t>
      </w:r>
    </w:p>
    <w:p w:rsidR="003C3CFC" w:rsidRDefault="003C3CFC">
      <w:r>
        <w:t>- дата утверждения акта;</w:t>
      </w:r>
    </w:p>
    <w:p w:rsidR="003C3CFC" w:rsidRDefault="003C3CFC">
      <w:r>
        <w:t>- лица, проводившие проверку;</w:t>
      </w:r>
    </w:p>
    <w:p w:rsidR="003C3CFC" w:rsidRDefault="003C3CFC">
      <w:r>
        <w:t>- методы и приемы, применяемые в процессе проведения проверки;</w:t>
      </w:r>
    </w:p>
    <w:p w:rsidR="003C3CFC" w:rsidRDefault="003C3CFC">
      <w:r>
        <w:t>- соответствие предмета проверки нормам законодательства РФ, действующим на дату совершения факта хозяйственной жизни;</w:t>
      </w:r>
    </w:p>
    <w:p w:rsidR="003C3CFC" w:rsidRDefault="003C3CFC">
      <w:r>
        <w:t>- выводы, сделанные по результатам проведения проверки;</w:t>
      </w:r>
    </w:p>
    <w:p w:rsidR="003C3CFC" w:rsidRDefault="003C3CFC">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3C3CFC" w:rsidRDefault="003C3CFC">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3C3CFC" w:rsidRDefault="003C3CFC">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3C3CFC" w:rsidRDefault="003C3CFC">
      <w:pPr>
        <w:pStyle w:val="heading2normal"/>
      </w:pPr>
      <w:bookmarkStart w:id="199"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99"/>
    </w:p>
    <w:p w:rsidR="003C3CFC" w:rsidRDefault="003C3CFC">
      <w:r>
        <w:t>Корректность занесенных в журнал данных обеспечивают должностные лица, назначаемые руководителем.</w:t>
      </w:r>
    </w:p>
    <w:p w:rsidR="003C3CFC" w:rsidRDefault="003C3CFC">
      <w:pPr>
        <w:pStyle w:val="heading2normal"/>
      </w:pPr>
      <w:bookmarkStart w:id="200" w:name="_ref_1-bd72a86bb9d144"/>
      <w:r>
        <w:t>Ответственность за организацию внутреннего контроля возлагается на руководителя.</w:t>
      </w:r>
      <w:bookmarkEnd w:id="200"/>
    </w:p>
    <w:p w:rsidR="003C3CFC" w:rsidRDefault="003C3CFC">
      <w:pPr>
        <w:pStyle w:val="heading1normal"/>
        <w:jc w:val="center"/>
      </w:pPr>
      <w:bookmarkStart w:id="201" w:name="_ref_1-e20d21411aa44f"/>
      <w:r>
        <w:rPr>
          <w:b/>
        </w:rPr>
        <w:t>Оценка состояния системы внутреннего контроля</w:t>
      </w:r>
      <w:bookmarkEnd w:id="201"/>
    </w:p>
    <w:p w:rsidR="003C3CFC" w:rsidRDefault="003C3CFC">
      <w:pPr>
        <w:pStyle w:val="heading2normal"/>
      </w:pPr>
      <w:bookmarkStart w:id="202"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202"/>
    </w:p>
    <w:p w:rsidR="003C3CFC" w:rsidRDefault="003C3CFC">
      <w:pPr>
        <w:pStyle w:val="heading2normal"/>
      </w:pPr>
      <w:bookmarkStart w:id="203"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203"/>
    </w:p>
    <w:p w:rsidR="003C3CFC" w:rsidRDefault="003C3CFC">
      <w:pPr>
        <w:pStyle w:val="heading2normal"/>
      </w:pPr>
      <w:bookmarkStart w:id="204"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204"/>
    </w:p>
    <w:p w:rsidR="003C3CFC" w:rsidRDefault="003C3CFC">
      <w:pPr>
        <w:pStyle w:val="heading2normal"/>
      </w:pPr>
      <w:bookmarkStart w:id="205"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205"/>
    </w:p>
    <w:p w:rsidR="003C3CFC" w:rsidRDefault="003C3CFC">
      <w:r>
        <w:t>- в журнале учета результатов внутреннего контроля;</w:t>
      </w:r>
    </w:p>
    <w:p w:rsidR="003C3CFC" w:rsidRDefault="003C3CFC">
      <w:r>
        <w:t xml:space="preserve">- </w:t>
      </w:r>
      <w:proofErr w:type="gramStart"/>
      <w:r>
        <w:t>отчетах</w:t>
      </w:r>
      <w:proofErr w:type="gramEnd"/>
      <w:r>
        <w:t xml:space="preserve"> о результатах внутреннего контроля.</w:t>
      </w:r>
    </w:p>
    <w:p w:rsidR="003C3CFC" w:rsidRDefault="003C3CFC">
      <w:pPr>
        <w:pStyle w:val="heading2normal"/>
      </w:pPr>
      <w:bookmarkStart w:id="206"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206"/>
    </w:p>
    <w:p w:rsidR="003C3CFC" w:rsidRDefault="003C3CFC">
      <w:pPr>
        <w:pStyle w:val="heading2normal"/>
      </w:pPr>
      <w:bookmarkStart w:id="207" w:name="_ref_1-e5a8973e79564c"/>
      <w:r>
        <w:t>К отчетности прилагается пояснительная записка, в которой содержатся:</w:t>
      </w:r>
      <w:bookmarkEnd w:id="207"/>
    </w:p>
    <w:p w:rsidR="003C3CFC" w:rsidRDefault="003C3CFC">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3C3CFC" w:rsidRDefault="003C3CFC">
      <w:r>
        <w:t>- сведения о привлечении к ответственности лиц, виновных в нарушениях (если такие меры были приняты);</w:t>
      </w:r>
    </w:p>
    <w:p w:rsidR="003C3CFC" w:rsidRDefault="003C3CFC">
      <w:r>
        <w:t>- сведения о количестве должностных лиц, которые осуществляют внутренний контроль;</w:t>
      </w:r>
    </w:p>
    <w:p w:rsidR="003C3CFC" w:rsidRDefault="003C3CFC">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3C3CFC" w:rsidRDefault="003C3CFC">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3C3CFC" w:rsidRDefault="003C3CFC">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tblPr>
      <w:tblGrid>
        <w:gridCol w:w="1149"/>
        <w:gridCol w:w="1627"/>
        <w:gridCol w:w="1914"/>
        <w:gridCol w:w="1723"/>
        <w:gridCol w:w="3159"/>
      </w:tblGrid>
      <w:tr w:rsidR="003C3CFC">
        <w:trPr>
          <w:jc w:val="center"/>
        </w:trPr>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Должностное лицо, ответственное за проведение проверки (фамилия, инициалы)</w:t>
            </w:r>
          </w:p>
        </w:tc>
      </w:tr>
      <w:tr w:rsidR="003C3CFC">
        <w:trPr>
          <w:jc w:val="center"/>
        </w:trPr>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pPr>
            <w:r>
              <w:t> </w:t>
            </w:r>
          </w:p>
        </w:tc>
      </w:tr>
    </w:tbl>
    <w:p w:rsidR="003C3CFC" w:rsidRDefault="003C3CFC">
      <w:pPr>
        <w:sectPr w:rsidR="003C3CFC">
          <w:headerReference w:type="default" r:id="rId159"/>
          <w:footerReference w:type="default" r:id="rId160"/>
          <w:footerReference w:type="first" r:id="rId161"/>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Приложение 2 к Порядку организации и осуществления внутреннего контроля</w:t>
      </w:r>
    </w:p>
    <w:p w:rsidR="003C3CFC" w:rsidRDefault="003C3CFC">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tblPr>
      <w:tblGrid>
        <w:gridCol w:w="614"/>
        <w:gridCol w:w="1630"/>
        <w:gridCol w:w="2657"/>
        <w:gridCol w:w="1642"/>
        <w:gridCol w:w="1764"/>
        <w:gridCol w:w="2211"/>
        <w:gridCol w:w="1679"/>
        <w:gridCol w:w="2307"/>
      </w:tblGrid>
      <w:tr w:rsidR="003C3CFC">
        <w:trPr>
          <w:jc w:val="center"/>
        </w:trPr>
        <w:tc>
          <w:tcPr>
            <w:tcW w:w="2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rPr>
                <w:b/>
              </w:rPr>
              <w:t>Отметка об устранении</w:t>
            </w:r>
          </w:p>
        </w:tc>
      </w:tr>
      <w:tr w:rsidR="003C3CFC">
        <w:trPr>
          <w:jc w:val="center"/>
        </w:trPr>
        <w:tc>
          <w:tcPr>
            <w:tcW w:w="2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bl>
    <w:p w:rsidR="003C3CFC" w:rsidRDefault="003C3CFC">
      <w:pPr>
        <w:jc w:val="center"/>
      </w:pPr>
      <w:r>
        <w:rPr>
          <w:i/>
        </w:rPr>
        <w:t> </w:t>
      </w:r>
      <w:bookmarkStart w:id="208" w:name="_docEnd_8"/>
      <w:bookmarkEnd w:id="208"/>
    </w:p>
    <w:p w:rsidR="003C3CFC" w:rsidRDefault="003C3CFC">
      <w:pPr>
        <w:sectPr w:rsidR="003C3CFC">
          <w:pgSz w:w="16839" w:h="11907" w:orient="landscape" w:code="9"/>
          <w:pgMar w:top="1134" w:right="850" w:bottom="1134" w:left="1701" w:header="720" w:footer="720" w:gutter="0"/>
          <w:cols w:space="720"/>
        </w:sectPr>
      </w:pPr>
    </w:p>
    <w:p w:rsidR="003C3CFC" w:rsidRDefault="003C3CFC"/>
    <w:p w:rsidR="003C3CFC" w:rsidRDefault="003C3CFC">
      <w:pPr>
        <w:keepNext/>
        <w:keepLines/>
        <w:ind w:firstLine="0"/>
        <w:jc w:val="right"/>
      </w:pPr>
      <w:r>
        <w:t xml:space="preserve">Приложение № </w:t>
      </w:r>
      <w:r w:rsidR="00EE2355">
        <w:t>5</w:t>
      </w:r>
      <w:r>
        <w:br/>
        <w:t>к Учетной политике</w:t>
      </w:r>
      <w:r>
        <w:br/>
        <w:t>для целей бухгалтерского учета</w:t>
      </w:r>
    </w:p>
    <w:p w:rsidR="003C3CFC" w:rsidRDefault="003C3CFC">
      <w:pPr>
        <w:pStyle w:val="a4"/>
      </w:pPr>
      <w:bookmarkStart w:id="209" w:name="_docStart_9"/>
      <w:bookmarkStart w:id="210" w:name="_title_9"/>
      <w:bookmarkStart w:id="211" w:name="_ref_1-9826518fc4c94d"/>
      <w:bookmarkEnd w:id="209"/>
      <w:r>
        <w:t>Положение о комиссии по поступлению и выбытию активов</w:t>
      </w:r>
      <w:bookmarkEnd w:id="210"/>
      <w:bookmarkEnd w:id="211"/>
    </w:p>
    <w:p w:rsidR="003C3CFC" w:rsidRDefault="003C3CFC">
      <w:pPr>
        <w:pStyle w:val="heading1normal"/>
        <w:numPr>
          <w:ilvl w:val="0"/>
          <w:numId w:val="32"/>
        </w:numPr>
        <w:jc w:val="center"/>
      </w:pPr>
      <w:bookmarkStart w:id="212" w:name="_ref_1-730c13f5d6754b"/>
      <w:r>
        <w:rPr>
          <w:b/>
        </w:rPr>
        <w:t>Общие положения</w:t>
      </w:r>
      <w:bookmarkEnd w:id="212"/>
    </w:p>
    <w:p w:rsidR="003C3CFC" w:rsidRDefault="003C3CFC">
      <w:pPr>
        <w:pStyle w:val="heading2normal"/>
      </w:pPr>
      <w:bookmarkStart w:id="213"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13"/>
    </w:p>
    <w:p w:rsidR="003C3CFC" w:rsidRDefault="003C3CFC">
      <w:pPr>
        <w:pStyle w:val="heading2normal"/>
      </w:pPr>
      <w:bookmarkStart w:id="214"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14"/>
    </w:p>
    <w:p w:rsidR="003C3CFC" w:rsidRDefault="003C3CFC">
      <w:pPr>
        <w:pStyle w:val="heading2normal"/>
      </w:pPr>
      <w:bookmarkStart w:id="215" w:name="_ref_1-f64c966bc47f4a"/>
      <w:r>
        <w:t>Заседания комиссии проводятся по мере необходимости, но не реже одного раза в квартал.</w:t>
      </w:r>
      <w:bookmarkEnd w:id="215"/>
    </w:p>
    <w:p w:rsidR="003C3CFC" w:rsidRDefault="003C3CFC">
      <w:pPr>
        <w:pStyle w:val="heading2normal"/>
      </w:pPr>
      <w:bookmarkStart w:id="216" w:name="_ref_1-343e35a4464349"/>
      <w:r>
        <w:t>Срок рассмотрения комиссией представленных ей документов не должен превышать 14 календарных дней.</w:t>
      </w:r>
      <w:bookmarkEnd w:id="216"/>
    </w:p>
    <w:p w:rsidR="003C3CFC" w:rsidRDefault="003C3CFC">
      <w:pPr>
        <w:pStyle w:val="heading2normal"/>
      </w:pPr>
      <w:bookmarkStart w:id="217" w:name="_ref_1-4d91984cd6714a"/>
      <w:r>
        <w:t>Заседание комиссии правомочно при наличии не менее 2/3 ее состава.</w:t>
      </w:r>
      <w:bookmarkEnd w:id="217"/>
    </w:p>
    <w:p w:rsidR="003C3CFC" w:rsidRDefault="003C3CFC">
      <w:pPr>
        <w:pStyle w:val="heading2normal"/>
      </w:pPr>
      <w:bookmarkStart w:id="218"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18"/>
    </w:p>
    <w:p w:rsidR="003C3CFC" w:rsidRDefault="003C3CFC">
      <w:pPr>
        <w:pStyle w:val="heading2normal"/>
      </w:pPr>
      <w:bookmarkStart w:id="219" w:name="_ref_1-f37bc9296ab44c"/>
      <w:r>
        <w:t>Экспертом не может быть лицо, отвечающее за материальные ценности, в отношении которых принимается решение о списании.</w:t>
      </w:r>
      <w:bookmarkEnd w:id="219"/>
    </w:p>
    <w:p w:rsidR="003C3CFC" w:rsidRDefault="003C3CFC">
      <w:pPr>
        <w:pStyle w:val="heading2normal"/>
      </w:pPr>
      <w:bookmarkStart w:id="220"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20"/>
    </w:p>
    <w:p w:rsidR="003C3CFC" w:rsidRDefault="003C3CFC">
      <w:pPr>
        <w:pStyle w:val="heading1normal"/>
        <w:jc w:val="center"/>
      </w:pPr>
      <w:bookmarkStart w:id="221" w:name="_ref_1-ce6efbf8fb6e47"/>
      <w:r>
        <w:rPr>
          <w:b/>
        </w:rPr>
        <w:t>Принятие решений по поступлению активов</w:t>
      </w:r>
      <w:bookmarkEnd w:id="221"/>
    </w:p>
    <w:p w:rsidR="003C3CFC" w:rsidRDefault="003C3CFC">
      <w:pPr>
        <w:pStyle w:val="heading2normal"/>
      </w:pPr>
      <w:bookmarkStart w:id="222" w:name="_ref_1-40d79934ff424c"/>
      <w:r>
        <w:t>В части поступления активов комиссия принимает решения по следующим вопросам:</w:t>
      </w:r>
      <w:bookmarkEnd w:id="222"/>
    </w:p>
    <w:p w:rsidR="003C3CFC" w:rsidRDefault="003C3CFC">
      <w:r>
        <w:t>- физическое принятие активов в случаях, прямо предусмотренных внутренними актами организации;</w:t>
      </w:r>
    </w:p>
    <w:p w:rsidR="003C3CFC" w:rsidRDefault="003C3CFC">
      <w:r>
        <w:t xml:space="preserve">- определение категории нефинансовых активов (основные средства, нематериальные активы, </w:t>
      </w:r>
      <w:proofErr w:type="spellStart"/>
      <w:r>
        <w:t>непроизведенные</w:t>
      </w:r>
      <w:proofErr w:type="spellEnd"/>
      <w:r>
        <w:t xml:space="preserve"> активы или материальные запасы), </w:t>
      </w:r>
      <w:proofErr w:type="gramStart"/>
      <w:r>
        <w:t>к</w:t>
      </w:r>
      <w:proofErr w:type="gramEnd"/>
      <w:r>
        <w:t xml:space="preserve"> которой относится поступившее имущество;</w:t>
      </w:r>
    </w:p>
    <w:p w:rsidR="003C3CFC" w:rsidRDefault="003C3CFC">
      <w:r>
        <w:t>- выбор метода определения справедливой стоимости имущества в случаях, установленных нормативными актами и (или) Учетной политикой;</w:t>
      </w:r>
    </w:p>
    <w:p w:rsidR="003C3CFC" w:rsidRDefault="003C3CFC">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C3CFC" w:rsidRDefault="003C3CFC">
      <w:r>
        <w:t>- определение первоначальной стоимости и метода амортизации поступивших объектов нефинансовых активов;</w:t>
      </w:r>
    </w:p>
    <w:p w:rsidR="003C3CFC" w:rsidRDefault="003C3CFC">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C3CFC" w:rsidRDefault="003C3CFC">
      <w:r>
        <w:t>- определение величин оценочных резервов в случаях, установленных нормативными актами и (или) Учетной политикой;</w:t>
      </w:r>
    </w:p>
    <w:p w:rsidR="003C3CFC" w:rsidRDefault="003C3CFC">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C3CFC" w:rsidRDefault="003C3CFC">
      <w:pPr>
        <w:pStyle w:val="heading2normal"/>
      </w:pPr>
      <w:bookmarkStart w:id="223"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23"/>
    </w:p>
    <w:p w:rsidR="003C3CFC" w:rsidRDefault="003C3CFC">
      <w:pPr>
        <w:pStyle w:val="heading2normal"/>
      </w:pPr>
      <w:bookmarkStart w:id="224"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24"/>
    </w:p>
    <w:p w:rsidR="003C3CFC" w:rsidRDefault="003C3CFC">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C3CFC" w:rsidRDefault="003C3CFC">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C3CFC" w:rsidRDefault="003C3CFC">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C3CFC" w:rsidRDefault="003C3CFC">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C3CFC" w:rsidRDefault="003C3CFC">
      <w:pPr>
        <w:pStyle w:val="heading2normal"/>
      </w:pPr>
      <w:bookmarkStart w:id="225" w:name="_ref_1-ec210956aaf046"/>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225"/>
    </w:p>
    <w:p w:rsidR="003C3CFC" w:rsidRDefault="003C3CFC">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162" w:history="1">
        <w:r>
          <w:rPr>
            <w:rStyle w:val="afc"/>
          </w:rPr>
          <w:t>(ф. 0504103)</w:t>
        </w:r>
      </w:hyperlink>
      <w:r>
        <w:t>. Частичная ликвидация объекта основных сре</w:t>
      </w:r>
      <w:proofErr w:type="gramStart"/>
      <w:r>
        <w:t>дств пр</w:t>
      </w:r>
      <w:proofErr w:type="gramEnd"/>
      <w: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63" w:history="1">
        <w:r>
          <w:rPr>
            <w:rStyle w:val="afc"/>
          </w:rPr>
          <w:t>(ф. 0504103)</w:t>
        </w:r>
      </w:hyperlink>
      <w:r>
        <w:t>.</w:t>
      </w:r>
    </w:p>
    <w:p w:rsidR="003C3CFC" w:rsidRDefault="003C3CFC">
      <w:pPr>
        <w:pStyle w:val="heading2normal"/>
      </w:pPr>
      <w:bookmarkStart w:id="226" w:name="_ref_1-cb293971feb940"/>
      <w:r>
        <w:t>Поступление нефинансовых активов комиссия оформляет следующими первичными учетными документами:</w:t>
      </w:r>
      <w:bookmarkEnd w:id="226"/>
    </w:p>
    <w:p w:rsidR="003C3CFC" w:rsidRDefault="003C3CFC">
      <w:r>
        <w:t xml:space="preserve">- Актом о приеме-передаче объектов нефинансовых активов </w:t>
      </w:r>
      <w:hyperlink r:id="rId164" w:history="1">
        <w:r>
          <w:rPr>
            <w:rStyle w:val="afc"/>
          </w:rPr>
          <w:t>(ф. 0504101)</w:t>
        </w:r>
      </w:hyperlink>
      <w:r>
        <w:t>;</w:t>
      </w:r>
    </w:p>
    <w:p w:rsidR="003C3CFC" w:rsidRDefault="003C3CFC">
      <w:r>
        <w:t xml:space="preserve">- Приходным ордером на приемку материальных ценностей (нефинансовых активов) </w:t>
      </w:r>
      <w:hyperlink r:id="rId165" w:history="1">
        <w:r>
          <w:rPr>
            <w:rStyle w:val="afc"/>
          </w:rPr>
          <w:t>(ф. 0504207)</w:t>
        </w:r>
      </w:hyperlink>
      <w:r>
        <w:t>;</w:t>
      </w:r>
    </w:p>
    <w:p w:rsidR="003C3CFC" w:rsidRDefault="003C3CFC">
      <w:r>
        <w:t xml:space="preserve">- Актом приемки материалов (материальных ценностей) </w:t>
      </w:r>
      <w:hyperlink r:id="rId166" w:history="1">
        <w:r>
          <w:rPr>
            <w:rStyle w:val="afc"/>
          </w:rPr>
          <w:t>(ф. 0504220)</w:t>
        </w:r>
      </w:hyperlink>
      <w:r>
        <w:t>.</w:t>
      </w:r>
    </w:p>
    <w:p w:rsidR="003C3CFC" w:rsidRDefault="003C3CFC">
      <w:pPr>
        <w:pStyle w:val="heading2normal"/>
      </w:pPr>
      <w:bookmarkStart w:id="227"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27"/>
    </w:p>
    <w:p w:rsidR="003C3CFC" w:rsidRDefault="003C3CFC">
      <w:pPr>
        <w:pStyle w:val="heading2normal"/>
      </w:pPr>
      <w:bookmarkStart w:id="228"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28"/>
    </w:p>
    <w:p w:rsidR="003C3CFC" w:rsidRDefault="003C3CFC">
      <w:pPr>
        <w:pStyle w:val="heading1normal"/>
        <w:jc w:val="center"/>
      </w:pPr>
      <w:bookmarkStart w:id="229" w:name="_ref_1-709562455cd140"/>
      <w:r>
        <w:rPr>
          <w:b/>
        </w:rPr>
        <w:t>Принятие решений по выбытию (списанию) активов и списанию задолженности неплатежеспособных дебиторов</w:t>
      </w:r>
      <w:bookmarkEnd w:id="229"/>
    </w:p>
    <w:p w:rsidR="003C3CFC" w:rsidRDefault="003C3CFC">
      <w:pPr>
        <w:pStyle w:val="heading2normal"/>
      </w:pPr>
      <w:bookmarkStart w:id="230" w:name="_ref_1-0f33135fa9dc41"/>
      <w:r>
        <w:lastRenderedPageBreak/>
        <w:t>В части выбытия (списания) активов и задолженности комиссия принимает решения по следующим вопросам:</w:t>
      </w:r>
      <w:bookmarkEnd w:id="230"/>
    </w:p>
    <w:p w:rsidR="003C3CFC" w:rsidRDefault="003C3CFC">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3C3CFC" w:rsidRDefault="003C3CFC">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C3CFC" w:rsidRDefault="003C3CFC">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3C3CFC" w:rsidRDefault="003C3CFC">
      <w:r>
        <w:t>- о пригодности дальнейшего использования имущества, возможности и эффективности его восстановления;</w:t>
      </w:r>
    </w:p>
    <w:p w:rsidR="003C3CFC" w:rsidRDefault="003C3CFC">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3C3CFC" w:rsidRDefault="003C3CFC">
      <w:pPr>
        <w:pStyle w:val="heading2normal"/>
      </w:pPr>
      <w:bookmarkStart w:id="231" w:name="_ref_1-10da220bba944c"/>
      <w:r>
        <w:t>Решение о выбытии имущества принимается, если оно:</w:t>
      </w:r>
      <w:bookmarkEnd w:id="231"/>
    </w:p>
    <w:p w:rsidR="003C3CFC" w:rsidRDefault="003C3CFC">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C3CFC" w:rsidRDefault="003C3CFC">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3C3CFC" w:rsidRDefault="003C3CFC">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C3CFC" w:rsidRDefault="003C3CFC">
      <w:r>
        <w:t>- в других случаях, предусмотренных законодательством РФ.</w:t>
      </w:r>
    </w:p>
    <w:p w:rsidR="003C3CFC" w:rsidRDefault="003C3CFC">
      <w:pPr>
        <w:pStyle w:val="heading2normal"/>
      </w:pPr>
      <w:bookmarkStart w:id="232" w:name="_ref_1-2136b8f103da49"/>
      <w:r>
        <w:t>Решение о списании имущества принимается комиссией после проведения следующих мероприятий:</w:t>
      </w:r>
      <w:bookmarkEnd w:id="232"/>
    </w:p>
    <w:p w:rsidR="003C3CFC" w:rsidRDefault="003C3CFC">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C3CFC" w:rsidRDefault="003C3CFC">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C3CFC" w:rsidRDefault="003C3CFC">
      <w:r>
        <w:t>- установление виновных лиц, действия которых привели к необходимости списать имущество до истечения срока его полезного использования;</w:t>
      </w:r>
    </w:p>
    <w:p w:rsidR="003C3CFC" w:rsidRDefault="003C3CFC">
      <w:r>
        <w:t>- подготовка документов, необходимых для принятия решения о списании имущества.</w:t>
      </w:r>
    </w:p>
    <w:p w:rsidR="003C3CFC" w:rsidRDefault="003C3CFC">
      <w:pPr>
        <w:pStyle w:val="heading2normal"/>
      </w:pPr>
      <w:bookmarkStart w:id="233"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233"/>
    </w:p>
    <w:p w:rsidR="003C3CFC" w:rsidRDefault="003C3CFC">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C3CFC" w:rsidRDefault="003C3CFC">
      <w:pPr>
        <w:pStyle w:val="heading2normal"/>
      </w:pPr>
      <w:bookmarkStart w:id="234" w:name="_ref_1-cef0bbd8b7d945"/>
      <w:r>
        <w:t>Выбытие (списание) нефинансовых активов оформляется следующими документами:</w:t>
      </w:r>
      <w:bookmarkEnd w:id="234"/>
    </w:p>
    <w:p w:rsidR="003C3CFC" w:rsidRDefault="003C3CFC">
      <w:r>
        <w:t xml:space="preserve">- Акт о приеме-передаче объектов нефинансовых активов </w:t>
      </w:r>
      <w:hyperlink r:id="rId167" w:history="1">
        <w:r>
          <w:rPr>
            <w:rStyle w:val="afc"/>
          </w:rPr>
          <w:t>(ф. 0504101)</w:t>
        </w:r>
      </w:hyperlink>
      <w:r>
        <w:t>;</w:t>
      </w:r>
    </w:p>
    <w:p w:rsidR="003C3CFC" w:rsidRDefault="003C3CFC">
      <w:r>
        <w:t xml:space="preserve">- Акт о списании объектов нефинансовых активов (кроме транспортных средств) </w:t>
      </w:r>
      <w:hyperlink r:id="rId168" w:history="1">
        <w:r>
          <w:rPr>
            <w:rStyle w:val="afc"/>
          </w:rPr>
          <w:t>(ф. 0504104)</w:t>
        </w:r>
      </w:hyperlink>
      <w:r>
        <w:t>;</w:t>
      </w:r>
    </w:p>
    <w:p w:rsidR="003C3CFC" w:rsidRDefault="003C3CFC">
      <w:r>
        <w:t xml:space="preserve">- Акт о списании транспортного средства </w:t>
      </w:r>
      <w:hyperlink r:id="rId169" w:history="1">
        <w:r>
          <w:rPr>
            <w:rStyle w:val="afc"/>
          </w:rPr>
          <w:t>(ф. 0504105)</w:t>
        </w:r>
      </w:hyperlink>
      <w:r>
        <w:t>;</w:t>
      </w:r>
    </w:p>
    <w:p w:rsidR="003C3CFC" w:rsidRDefault="003C3CFC">
      <w:r>
        <w:lastRenderedPageBreak/>
        <w:t xml:space="preserve">- Акт о списании мягкого и хозяйственного инвентаря </w:t>
      </w:r>
      <w:hyperlink r:id="rId170" w:history="1">
        <w:r>
          <w:rPr>
            <w:rStyle w:val="afc"/>
          </w:rPr>
          <w:t>(ф. 0504143)</w:t>
        </w:r>
      </w:hyperlink>
      <w:r>
        <w:t>;</w:t>
      </w:r>
    </w:p>
    <w:p w:rsidR="003C3CFC" w:rsidRDefault="003C3CFC">
      <w:r>
        <w:t xml:space="preserve">- Акт о списании материальных запасов </w:t>
      </w:r>
      <w:hyperlink r:id="rId171" w:history="1">
        <w:r>
          <w:rPr>
            <w:rStyle w:val="afc"/>
          </w:rPr>
          <w:t>(ф. 0504230)</w:t>
        </w:r>
      </w:hyperlink>
      <w:r>
        <w:t>.</w:t>
      </w:r>
    </w:p>
    <w:p w:rsidR="003C3CFC" w:rsidRDefault="003C3CFC">
      <w:pPr>
        <w:pStyle w:val="heading2normal"/>
      </w:pPr>
      <w:bookmarkStart w:id="235" w:name="_ref_1-7948bb732b2f40"/>
      <w:r>
        <w:t>Оформленный комиссией акт о списании имущества утверждается руководителем.</w:t>
      </w:r>
      <w:bookmarkEnd w:id="235"/>
    </w:p>
    <w:p w:rsidR="003C3CFC" w:rsidRDefault="003C3CFC">
      <w:pPr>
        <w:pStyle w:val="heading2normal"/>
      </w:pPr>
      <w:bookmarkStart w:id="236" w:name="_ref_1-3a6cdded410d42"/>
      <w:r>
        <w:t>До утверждения в установленном порядке акта о списании реализация мероприятий, предусмотренных этим актом, не допускается.</w:t>
      </w:r>
      <w:bookmarkEnd w:id="236"/>
    </w:p>
    <w:p w:rsidR="003C3CFC" w:rsidRDefault="003C3CFC">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3C3CFC" w:rsidRDefault="003C3CFC">
      <w:pPr>
        <w:pStyle w:val="heading1normal"/>
        <w:jc w:val="center"/>
      </w:pPr>
      <w:bookmarkStart w:id="237" w:name="_ref_1-5350bc91b37843"/>
      <w:r>
        <w:rPr>
          <w:b/>
        </w:rPr>
        <w:t>Принятие решений по вопросам обесценения активов</w:t>
      </w:r>
      <w:bookmarkEnd w:id="237"/>
    </w:p>
    <w:p w:rsidR="003C3CFC" w:rsidRDefault="003C3CFC">
      <w:pPr>
        <w:pStyle w:val="heading2normal"/>
      </w:pPr>
      <w:bookmarkStart w:id="238"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38"/>
    </w:p>
    <w:p w:rsidR="003C3CFC" w:rsidRDefault="003C3CFC">
      <w:pPr>
        <w:pStyle w:val="heading2normal"/>
      </w:pPr>
      <w:bookmarkStart w:id="239"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39"/>
    </w:p>
    <w:p w:rsidR="003C3CFC" w:rsidRDefault="003C3CFC">
      <w:pPr>
        <w:pStyle w:val="heading2normal"/>
      </w:pPr>
      <w:bookmarkStart w:id="240"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40"/>
    </w:p>
    <w:p w:rsidR="003C3CFC" w:rsidRDefault="003C3CFC">
      <w:pPr>
        <w:pStyle w:val="heading2normal"/>
      </w:pPr>
      <w:bookmarkStart w:id="241"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41"/>
    </w:p>
    <w:p w:rsidR="003C3CFC" w:rsidRDefault="003C3CFC">
      <w:pPr>
        <w:pStyle w:val="heading2normal"/>
      </w:pPr>
      <w:bookmarkStart w:id="242"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42"/>
    </w:p>
    <w:p w:rsidR="003C3CFC" w:rsidRDefault="003C3CFC">
      <w:pPr>
        <w:pStyle w:val="heading2normal"/>
      </w:pPr>
      <w:bookmarkStart w:id="243" w:name="_ref_1-1dd3d351c24e43"/>
      <w:r>
        <w:t>В представление могут быть включены рекомендации комиссии по дальнейшему использованию имущества.</w:t>
      </w:r>
      <w:bookmarkEnd w:id="243"/>
    </w:p>
    <w:p w:rsidR="003C3CFC" w:rsidRDefault="003C3CFC">
      <w:pPr>
        <w:pStyle w:val="heading2normal"/>
      </w:pPr>
      <w:bookmarkStart w:id="244"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45" w:name="_docEnd_9"/>
      <w:bookmarkEnd w:id="244"/>
      <w:bookmarkEnd w:id="245"/>
    </w:p>
    <w:p w:rsidR="003C3CFC" w:rsidRDefault="003C3CFC">
      <w:pPr>
        <w:sectPr w:rsidR="003C3CFC">
          <w:headerReference w:type="default" r:id="rId172"/>
          <w:footerReference w:type="default" r:id="rId173"/>
          <w:footerReference w:type="first" r:id="rId174"/>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 xml:space="preserve">Приложение № </w:t>
      </w:r>
      <w:r w:rsidR="00EE2355">
        <w:t>6</w:t>
      </w:r>
      <w:r>
        <w:br/>
        <w:t>к Учетной политике</w:t>
      </w:r>
      <w:r>
        <w:br/>
        <w:t>для целей бухгалтерского учета</w:t>
      </w:r>
    </w:p>
    <w:p w:rsidR="003C3CFC" w:rsidRDefault="003C3CFC">
      <w:pPr>
        <w:pStyle w:val="a4"/>
      </w:pPr>
      <w:bookmarkStart w:id="246" w:name="_docStart_10"/>
      <w:bookmarkStart w:id="247" w:name="_title_10"/>
      <w:bookmarkStart w:id="248" w:name="_ref_1-1b9b7f229e5a43"/>
      <w:bookmarkEnd w:id="246"/>
      <w:r>
        <w:t>Порядок проведения инвентаризации активов и обязательств</w:t>
      </w:r>
      <w:bookmarkEnd w:id="247"/>
      <w:bookmarkEnd w:id="248"/>
    </w:p>
    <w:p w:rsidR="003C3CFC" w:rsidRDefault="003C3CFC">
      <w:pPr>
        <w:pStyle w:val="heading1normal"/>
        <w:numPr>
          <w:ilvl w:val="0"/>
          <w:numId w:val="33"/>
        </w:numPr>
        <w:jc w:val="center"/>
      </w:pPr>
      <w:bookmarkStart w:id="249" w:name="_ref_1-6e5c342d4bfd4c"/>
      <w:r>
        <w:rPr>
          <w:b/>
        </w:rPr>
        <w:t>Организация проведения инвентаризации</w:t>
      </w:r>
      <w:bookmarkEnd w:id="249"/>
    </w:p>
    <w:p w:rsidR="003C3CFC" w:rsidRDefault="003C3CFC">
      <w:pPr>
        <w:pStyle w:val="heading2normal"/>
      </w:pPr>
      <w:bookmarkStart w:id="250"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50"/>
    </w:p>
    <w:p w:rsidR="003C3CFC" w:rsidRDefault="003C3CFC">
      <w:pPr>
        <w:pStyle w:val="heading2normal"/>
      </w:pPr>
      <w:bookmarkStart w:id="251"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175" w:history="1">
        <w:r>
          <w:rPr>
            <w:rStyle w:val="afc"/>
          </w:rPr>
          <w:t>п. 81</w:t>
        </w:r>
      </w:hyperlink>
      <w:r>
        <w:t xml:space="preserve"> СГС "Концептуальные основы".</w:t>
      </w:r>
      <w:bookmarkEnd w:id="251"/>
    </w:p>
    <w:p w:rsidR="003C3CFC" w:rsidRDefault="003C3CFC">
      <w:pPr>
        <w:pStyle w:val="heading2normal"/>
      </w:pPr>
      <w:bookmarkStart w:id="252"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52"/>
    </w:p>
    <w:p w:rsidR="003C3CFC" w:rsidRDefault="003C3CFC">
      <w:pPr>
        <w:pStyle w:val="heading2normal"/>
      </w:pPr>
      <w:bookmarkStart w:id="253" w:name="_ref_1-55b4529250e14f"/>
      <w:r>
        <w:t xml:space="preserve">Распорядительный акт о проведении инвентаризации </w:t>
      </w:r>
      <w:hyperlink r:id="rId176" w:history="1">
        <w:r>
          <w:rPr>
            <w:rStyle w:val="afc"/>
          </w:rPr>
          <w:t>(форма № ИНВ-22)</w:t>
        </w:r>
      </w:hyperlink>
      <w:r>
        <w:t xml:space="preserve"> подлежит регистрации в журнале учета </w:t>
      </w:r>
      <w:proofErr w:type="gramStart"/>
      <w:r>
        <w:t>контроля за</w:t>
      </w:r>
      <w:proofErr w:type="gramEnd"/>
      <w:r>
        <w:t xml:space="preserve"> выполнением распоряжений о проведении инвентаризации </w:t>
      </w:r>
      <w:hyperlink r:id="rId177" w:history="1">
        <w:r>
          <w:rPr>
            <w:rStyle w:val="afc"/>
          </w:rPr>
          <w:t>(форма № ИНВ-23)</w:t>
        </w:r>
      </w:hyperlink>
      <w:r>
        <w:t>.</w:t>
      </w:r>
      <w:bookmarkEnd w:id="253"/>
    </w:p>
    <w:p w:rsidR="003C3CFC" w:rsidRDefault="003C3CFC">
      <w:r>
        <w:t xml:space="preserve">В распорядительном акте о проведении инвентаризации </w:t>
      </w:r>
      <w:hyperlink r:id="rId178" w:history="1">
        <w:r>
          <w:rPr>
            <w:rStyle w:val="afc"/>
          </w:rPr>
          <w:t>(форма № ИНВ-22)</w:t>
        </w:r>
      </w:hyperlink>
      <w:r>
        <w:t> указываются:</w:t>
      </w:r>
    </w:p>
    <w:p w:rsidR="003C3CFC" w:rsidRDefault="003C3CFC">
      <w:r>
        <w:t>- наименование имущества и обязательств, подлежащих инвентаризации;</w:t>
      </w:r>
    </w:p>
    <w:p w:rsidR="003C3CFC" w:rsidRDefault="003C3CFC">
      <w:r>
        <w:t>- даты начала и окончания проведения инвентаризации;</w:t>
      </w:r>
    </w:p>
    <w:p w:rsidR="003C3CFC" w:rsidRDefault="003C3CFC">
      <w:r>
        <w:t>- причина проведения инвентаризации.</w:t>
      </w:r>
    </w:p>
    <w:p w:rsidR="003C3CFC" w:rsidRDefault="003C3CFC">
      <w:pPr>
        <w:pStyle w:val="heading2normal"/>
      </w:pPr>
      <w:bookmarkStart w:id="254"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54"/>
    </w:p>
    <w:p w:rsidR="003C3CFC" w:rsidRDefault="003C3CFC">
      <w:pPr>
        <w:pStyle w:val="heading2normal"/>
      </w:pPr>
      <w:bookmarkStart w:id="255"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55"/>
    </w:p>
    <w:p w:rsidR="003C3CFC" w:rsidRDefault="003C3CFC">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C3CFC" w:rsidRDefault="003C3CFC">
      <w:pPr>
        <w:pStyle w:val="heading2normal"/>
      </w:pPr>
      <w:bookmarkStart w:id="256"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56"/>
    </w:p>
    <w:p w:rsidR="003C3CFC" w:rsidRDefault="003C3CFC">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3C3CFC" w:rsidRDefault="003C3CFC">
      <w:pPr>
        <w:pStyle w:val="heading2normal"/>
      </w:pPr>
      <w:bookmarkStart w:id="257"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57"/>
    </w:p>
    <w:p w:rsidR="003C3CFC" w:rsidRDefault="003C3CFC">
      <w:pPr>
        <w:pStyle w:val="heading2normal"/>
      </w:pPr>
      <w:bookmarkStart w:id="258"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58"/>
    </w:p>
    <w:p w:rsidR="003C3CFC" w:rsidRDefault="003C3CFC">
      <w:pPr>
        <w:pStyle w:val="heading2normal"/>
      </w:pPr>
      <w:bookmarkStart w:id="259"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59"/>
    </w:p>
    <w:p w:rsidR="003C3CFC" w:rsidRDefault="003C3CFC">
      <w:pPr>
        <w:pStyle w:val="heading2normal"/>
      </w:pPr>
      <w:bookmarkStart w:id="260"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60"/>
    </w:p>
    <w:p w:rsidR="003C3CFC" w:rsidRDefault="003C3CFC">
      <w:pPr>
        <w:pStyle w:val="heading1normal"/>
        <w:jc w:val="center"/>
      </w:pPr>
      <w:bookmarkStart w:id="261" w:name="_ref_1-3b5d86f0a4ae4d"/>
      <w:r>
        <w:rPr>
          <w:b/>
        </w:rPr>
        <w:t>Обязанности и права инвентаризационной комиссии и иных лиц при проведении инвентаризации</w:t>
      </w:r>
      <w:bookmarkEnd w:id="261"/>
    </w:p>
    <w:p w:rsidR="003C3CFC" w:rsidRDefault="003C3CFC">
      <w:pPr>
        <w:pStyle w:val="heading2normal"/>
      </w:pPr>
      <w:bookmarkStart w:id="262" w:name="_ref_1-13cba7e307074e"/>
      <w:r>
        <w:t>Председатель комиссии обязан:</w:t>
      </w:r>
      <w:bookmarkEnd w:id="262"/>
    </w:p>
    <w:p w:rsidR="003C3CFC" w:rsidRDefault="003C3CFC">
      <w:r>
        <w:t>- быть принципиальным, соблюдать профессиональную этику и конфиденциальность;</w:t>
      </w:r>
    </w:p>
    <w:p w:rsidR="003C3CFC" w:rsidRDefault="003C3CFC">
      <w:r>
        <w:t>- определять методы и способы инвентаризации;</w:t>
      </w:r>
    </w:p>
    <w:p w:rsidR="003C3CFC" w:rsidRDefault="003C3CFC">
      <w:r>
        <w:t>- распределять направления проведения инвентаризации между членами комиссии;</w:t>
      </w:r>
    </w:p>
    <w:p w:rsidR="003C3CFC" w:rsidRDefault="003C3CFC">
      <w:r>
        <w:t>- организовывать проведение инвентаризации согласно утвержденному плану (программе);</w:t>
      </w:r>
    </w:p>
    <w:p w:rsidR="003C3CFC" w:rsidRDefault="003C3CFC">
      <w:r>
        <w:t>- осуществлять общее руководство членами комиссии в процессе инвентаризации;</w:t>
      </w:r>
    </w:p>
    <w:p w:rsidR="003C3CFC" w:rsidRDefault="003C3CFC">
      <w:r>
        <w:t>- обеспечивать сохранность полученных документов, отчетов и других материалов, проверяемых в ходе инвентаризации.</w:t>
      </w:r>
    </w:p>
    <w:p w:rsidR="003C3CFC" w:rsidRDefault="003C3CFC">
      <w:pPr>
        <w:pStyle w:val="heading2normal"/>
      </w:pPr>
      <w:bookmarkStart w:id="263" w:name="_ref_1-5ddabd3311e946"/>
      <w:r>
        <w:t>Председатель комиссии имеет право:</w:t>
      </w:r>
      <w:bookmarkEnd w:id="263"/>
    </w:p>
    <w:p w:rsidR="003C3CFC" w:rsidRDefault="003C3CFC">
      <w:r>
        <w:t>- проходить во все здания и помещения, занимаемые объектом инвентаризации, с учетом ограничений, установленных законодательством;</w:t>
      </w:r>
    </w:p>
    <w:p w:rsidR="003C3CFC" w:rsidRDefault="003C3CFC">
      <w:r>
        <w:t>- давать указания должностным лицам о предоставлении комиссии необходимых для проверки документов и сведений (информации);</w:t>
      </w:r>
    </w:p>
    <w:p w:rsidR="003C3CFC" w:rsidRDefault="003C3CFC">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C3CFC" w:rsidRDefault="003C3CFC">
      <w:r>
        <w:t>- привлекать по согласованию с руководителем должностных лиц к проведению инвентаризации;</w:t>
      </w:r>
    </w:p>
    <w:p w:rsidR="003C3CFC" w:rsidRDefault="003C3CFC">
      <w:r>
        <w:t>- вносить предложения об устранении выявленных в ходе проведения инвентаризации нарушений и недостатков.</w:t>
      </w:r>
    </w:p>
    <w:p w:rsidR="003C3CFC" w:rsidRDefault="003C3CFC">
      <w:pPr>
        <w:pStyle w:val="heading2normal"/>
      </w:pPr>
      <w:bookmarkStart w:id="264" w:name="_ref_1-f6549e61cf1d4c"/>
      <w:r>
        <w:t>Члены комиссии обязаны:</w:t>
      </w:r>
      <w:bookmarkEnd w:id="264"/>
    </w:p>
    <w:p w:rsidR="003C3CFC" w:rsidRDefault="003C3CFC">
      <w:r>
        <w:t>- быть принципиальными, соблюдать профессиональную этику и конфиденциальность;</w:t>
      </w:r>
    </w:p>
    <w:p w:rsidR="003C3CFC" w:rsidRDefault="003C3CFC">
      <w:r>
        <w:t>- проводить инвентаризацию в соответствии с утвержденным планом (программой);</w:t>
      </w:r>
    </w:p>
    <w:p w:rsidR="003C3CFC" w:rsidRDefault="003C3CFC">
      <w:r>
        <w:lastRenderedPageBreak/>
        <w:t>- незамедлительно докладывать председателю комиссии о выявленных в процессе инвентаризации нарушениях и злоупотреблениях;</w:t>
      </w:r>
    </w:p>
    <w:p w:rsidR="003C3CFC" w:rsidRDefault="003C3CFC">
      <w:r>
        <w:t>- обеспечивать сохранность полученных документов, отчетов и других материалов, проверяемых в ходе инвентаризации.</w:t>
      </w:r>
    </w:p>
    <w:p w:rsidR="003C3CFC" w:rsidRDefault="003C3CFC">
      <w:pPr>
        <w:pStyle w:val="heading2normal"/>
      </w:pPr>
      <w:bookmarkStart w:id="265" w:name="_ref_1-88969d3af6a747"/>
      <w:r>
        <w:t>Члены комиссии имеют право:</w:t>
      </w:r>
      <w:bookmarkEnd w:id="265"/>
    </w:p>
    <w:p w:rsidR="003C3CFC" w:rsidRDefault="003C3CFC">
      <w:r>
        <w:t>- проходить во все здания и помещения, занимаемые объектом инвентаризации, с учетом ограничений, установленных законодательством;</w:t>
      </w:r>
    </w:p>
    <w:p w:rsidR="003C3CFC" w:rsidRDefault="003C3CFC">
      <w:r>
        <w:t>- ходатайствовать перед председателем комиссии о предоставлении им необходимых для проверки документов и сведений (информации).</w:t>
      </w:r>
    </w:p>
    <w:p w:rsidR="003C3CFC" w:rsidRDefault="003C3CFC">
      <w:pPr>
        <w:pStyle w:val="heading2normal"/>
      </w:pPr>
      <w:bookmarkStart w:id="266" w:name="_ref_1-c006381a24b545"/>
      <w:r>
        <w:t>Руководитель и проверяемые должностные лица в процессе контрольных мероприятий обязаны:</w:t>
      </w:r>
      <w:bookmarkEnd w:id="266"/>
    </w:p>
    <w:p w:rsidR="003C3CFC" w:rsidRDefault="003C3CFC">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C3CFC" w:rsidRDefault="003C3CFC">
      <w:r>
        <w:t>- оказывать содействие в проведении инвентаризации;</w:t>
      </w:r>
    </w:p>
    <w:p w:rsidR="003C3CFC" w:rsidRDefault="003C3CFC">
      <w:r>
        <w:t>- представлять по требованию председателя комиссии и в установленные им сроки документы, необходимые для проверки;</w:t>
      </w:r>
    </w:p>
    <w:p w:rsidR="003C3CFC" w:rsidRDefault="003C3CFC">
      <w:r>
        <w:t>- давать справки и объяснения в устной и письменной форме по вопросам, возникающим в ходе проведения инвентаризации.</w:t>
      </w:r>
    </w:p>
    <w:p w:rsidR="003C3CFC" w:rsidRDefault="003C3CFC">
      <w:pPr>
        <w:pStyle w:val="heading2normal"/>
      </w:pPr>
      <w:bookmarkStart w:id="267"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67"/>
    </w:p>
    <w:p w:rsidR="003C3CFC" w:rsidRDefault="003C3CFC">
      <w:pPr>
        <w:pStyle w:val="heading2normal"/>
      </w:pPr>
      <w:bookmarkStart w:id="268"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68"/>
    </w:p>
    <w:p w:rsidR="003C3CFC" w:rsidRDefault="003C3CFC">
      <w:pPr>
        <w:pStyle w:val="heading1normal"/>
        <w:jc w:val="center"/>
      </w:pPr>
      <w:bookmarkStart w:id="269" w:name="_ref_1-f10f6b2a3e6c47"/>
      <w:r>
        <w:rPr>
          <w:b/>
        </w:rPr>
        <w:t>Имущество и обязательства, подлежащие инвентаризации</w:t>
      </w:r>
      <w:bookmarkEnd w:id="269"/>
    </w:p>
    <w:p w:rsidR="003C3CFC" w:rsidRDefault="003C3CFC">
      <w:pPr>
        <w:pStyle w:val="heading2normal"/>
      </w:pPr>
      <w:bookmarkStart w:id="270" w:name="_ref_1-4bd33ad92b9a45"/>
      <w:r>
        <w:t>Инвентаризации подлежит все имущество независимо от его местонахождения, а также все виды обязательств, в том числе:</w:t>
      </w:r>
      <w:bookmarkEnd w:id="270"/>
    </w:p>
    <w:p w:rsidR="003C3CFC" w:rsidRDefault="003C3CFC">
      <w:r>
        <w:t>- имущество и обязательства, учтенные на балансовых счетах;</w:t>
      </w:r>
    </w:p>
    <w:p w:rsidR="003C3CFC" w:rsidRDefault="003C3CFC">
      <w:r>
        <w:t xml:space="preserve">- имущество, учтенное на </w:t>
      </w:r>
      <w:proofErr w:type="spellStart"/>
      <w:r>
        <w:t>забалансовых</w:t>
      </w:r>
      <w:proofErr w:type="spellEnd"/>
      <w:r>
        <w:t xml:space="preserve"> счетах;</w:t>
      </w:r>
    </w:p>
    <w:p w:rsidR="003C3CFC" w:rsidRDefault="003C3CFC">
      <w:r>
        <w:t>- другое имущество и обязательства в соответствии с распоряжением об инвентаризации.</w:t>
      </w:r>
    </w:p>
    <w:p w:rsidR="003C3CFC" w:rsidRDefault="003C3CFC">
      <w:r>
        <w:t>Фактически наличествующее имущество, не учтенное по каким-либо причинам, подлежит принятию к учету.</w:t>
      </w:r>
    </w:p>
    <w:p w:rsidR="003C3CFC" w:rsidRDefault="003C3CFC">
      <w:pPr>
        <w:pStyle w:val="heading1normal"/>
        <w:jc w:val="center"/>
      </w:pPr>
      <w:bookmarkStart w:id="271" w:name="_ref_1-378c3590234c42"/>
      <w:r>
        <w:rPr>
          <w:b/>
        </w:rPr>
        <w:t>Оформление результатов инвентаризации и регулирование выявленных расхождений</w:t>
      </w:r>
      <w:bookmarkEnd w:id="271"/>
    </w:p>
    <w:p w:rsidR="003C3CFC" w:rsidRDefault="003C3CFC">
      <w:pPr>
        <w:pStyle w:val="heading2normal"/>
      </w:pPr>
      <w:bookmarkStart w:id="272"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79"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272"/>
    </w:p>
    <w:p w:rsidR="003C3CFC" w:rsidRDefault="003C3CFC">
      <w:pPr>
        <w:pStyle w:val="heading2normal"/>
      </w:pPr>
      <w:bookmarkStart w:id="273" w:name="_ref_1-29899d5f7b5f47"/>
      <w:r>
        <w:t xml:space="preserve">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w:t>
      </w:r>
      <w:r>
        <w:lastRenderedPageBreak/>
        <w:t>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73"/>
    </w:p>
    <w:p w:rsidR="003C3CFC" w:rsidRDefault="003C3CFC">
      <w:pPr>
        <w:pStyle w:val="heading2normal"/>
      </w:pPr>
      <w:bookmarkStart w:id="274" w:name="_ref_1-6194f29a516345"/>
      <w:r>
        <w:t>По результатам инвентаризации председатель инвентаризационной комиссии готовит для руководителя предложения:</w:t>
      </w:r>
      <w:bookmarkEnd w:id="274"/>
    </w:p>
    <w:p w:rsidR="003C3CFC" w:rsidRDefault="003C3CFC">
      <w:r>
        <w:t>- по отнесению недостач имущества, а также имущества, пришедшего в негодность, за счет виновных лиц либо по списанию;</w:t>
      </w:r>
    </w:p>
    <w:p w:rsidR="003C3CFC" w:rsidRDefault="003C3CFC">
      <w:r>
        <w:t xml:space="preserve">- </w:t>
      </w:r>
      <w:proofErr w:type="spellStart"/>
      <w:r>
        <w:t>оприходованию</w:t>
      </w:r>
      <w:proofErr w:type="spellEnd"/>
      <w:r>
        <w:t xml:space="preserve"> излишков;</w:t>
      </w:r>
    </w:p>
    <w:p w:rsidR="003C3CFC" w:rsidRDefault="003C3CFC">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C3CFC" w:rsidRDefault="003C3CFC">
      <w:r>
        <w:t>- списанию невостребованной кредиторской задолженности;</w:t>
      </w:r>
    </w:p>
    <w:p w:rsidR="003C3CFC" w:rsidRDefault="003C3CFC">
      <w:r>
        <w:t>- оптимизации приема, хранения и отпуска материальных ценностей;</w:t>
      </w:r>
    </w:p>
    <w:p w:rsidR="003C3CFC" w:rsidRDefault="003C3CFC">
      <w:r>
        <w:t>- иные предложения.</w:t>
      </w:r>
    </w:p>
    <w:p w:rsidR="003C3CFC" w:rsidRDefault="003C3CFC">
      <w:pPr>
        <w:pStyle w:val="heading2normal"/>
      </w:pPr>
      <w:bookmarkStart w:id="275" w:name="_ref_1-e97c025d26d84d"/>
      <w:r>
        <w:t xml:space="preserve">На основании инвентаризационных описей комиссия составляет Акт о результатах инвентаризации </w:t>
      </w:r>
      <w:hyperlink r:id="rId180"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81" w:history="1">
        <w:r>
          <w:rPr>
            <w:rStyle w:val="afc"/>
          </w:rPr>
          <w:t>(ф. 0504092)</w:t>
        </w:r>
      </w:hyperlink>
      <w:r>
        <w:t>.</w:t>
      </w:r>
      <w:bookmarkEnd w:id="275"/>
    </w:p>
    <w:p w:rsidR="003C3CFC" w:rsidRDefault="003C3CFC">
      <w:pPr>
        <w:pStyle w:val="heading2normal"/>
      </w:pPr>
      <w:bookmarkStart w:id="276" w:name="_ref_1-8b30a125bab24c"/>
      <w:r>
        <w:t>По результатам инвентаризации руководитель издает распорядительный акт.</w:t>
      </w:r>
      <w:bookmarkStart w:id="277" w:name="_docEnd_10"/>
      <w:bookmarkEnd w:id="276"/>
      <w:bookmarkEnd w:id="277"/>
    </w:p>
    <w:p w:rsidR="003C3CFC" w:rsidRDefault="003C3CFC">
      <w:pPr>
        <w:sectPr w:rsidR="003C3CFC">
          <w:headerReference w:type="default" r:id="rId182"/>
          <w:footerReference w:type="default" r:id="rId183"/>
          <w:footerReference w:type="first" r:id="rId184"/>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 xml:space="preserve">Приложение № </w:t>
      </w:r>
      <w:r w:rsidR="00EE2355">
        <w:t>7</w:t>
      </w:r>
      <w:r>
        <w:br/>
        <w:t>к Учетной политике</w:t>
      </w:r>
      <w:r>
        <w:br/>
        <w:t>для целей бухгалтерского учета</w:t>
      </w:r>
    </w:p>
    <w:p w:rsidR="003C3CFC" w:rsidRDefault="003C3CFC">
      <w:pPr>
        <w:pStyle w:val="a4"/>
      </w:pPr>
      <w:bookmarkStart w:id="278" w:name="_docStart_11"/>
      <w:bookmarkStart w:id="279" w:name="_title_11"/>
      <w:bookmarkStart w:id="280" w:name="_ref_1-ce368ed8ccfc4b"/>
      <w:bookmarkEnd w:id="278"/>
      <w:r>
        <w:t>Порядок выдачи под отчет денежных средств, составления и представления отчетов подотчетными лицами</w:t>
      </w:r>
      <w:bookmarkEnd w:id="279"/>
      <w:bookmarkEnd w:id="280"/>
    </w:p>
    <w:p w:rsidR="003C3CFC" w:rsidRDefault="003C3CFC">
      <w:pPr>
        <w:pStyle w:val="heading1normal"/>
        <w:numPr>
          <w:ilvl w:val="0"/>
          <w:numId w:val="34"/>
        </w:numPr>
        <w:jc w:val="center"/>
      </w:pPr>
      <w:bookmarkStart w:id="281" w:name="_ref_1-ea10bb6aa90541"/>
      <w:r>
        <w:rPr>
          <w:b/>
        </w:rPr>
        <w:t>Общие положения</w:t>
      </w:r>
      <w:bookmarkEnd w:id="281"/>
    </w:p>
    <w:p w:rsidR="003C3CFC" w:rsidRDefault="003C3CFC">
      <w:pPr>
        <w:pStyle w:val="heading2normal"/>
      </w:pPr>
      <w:bookmarkStart w:id="282" w:name="_ref_1-ed0f944950304c"/>
      <w:r>
        <w:t>Порядок устанавливает единые правила расчетов с подотчетными лицами.</w:t>
      </w:r>
      <w:bookmarkEnd w:id="282"/>
    </w:p>
    <w:p w:rsidR="003C3CFC" w:rsidRDefault="003C3CFC">
      <w:pPr>
        <w:pStyle w:val="heading2normal"/>
      </w:pPr>
      <w:bookmarkStart w:id="283" w:name="_ref_1-ab888e3479324c"/>
      <w:r>
        <w:t>Основными нормативными правовыми актами, использованными при разработке настоящего Порядка, являются:</w:t>
      </w:r>
      <w:bookmarkEnd w:id="283"/>
    </w:p>
    <w:p w:rsidR="003C3CFC" w:rsidRDefault="003C3CFC">
      <w:r>
        <w:t xml:space="preserve">- </w:t>
      </w:r>
      <w:hyperlink r:id="rId185" w:history="1">
        <w:r>
          <w:rPr>
            <w:rStyle w:val="afc"/>
          </w:rPr>
          <w:t>Указание</w:t>
        </w:r>
      </w:hyperlink>
      <w:r>
        <w:t> № 3210-У;</w:t>
      </w:r>
    </w:p>
    <w:p w:rsidR="003C3CFC" w:rsidRDefault="003C3CFC">
      <w:r>
        <w:t xml:space="preserve">- </w:t>
      </w:r>
      <w:hyperlink r:id="rId186" w:history="1">
        <w:r>
          <w:rPr>
            <w:rStyle w:val="afc"/>
          </w:rPr>
          <w:t>Инструкция</w:t>
        </w:r>
      </w:hyperlink>
      <w:r>
        <w:t> № 157н;</w:t>
      </w:r>
    </w:p>
    <w:p w:rsidR="003C3CFC" w:rsidRDefault="003C3CFC">
      <w:r>
        <w:t xml:space="preserve">- </w:t>
      </w:r>
      <w:hyperlink r:id="rId187" w:history="1">
        <w:r>
          <w:rPr>
            <w:rStyle w:val="afc"/>
          </w:rPr>
          <w:t>Приказ</w:t>
        </w:r>
      </w:hyperlink>
      <w:r>
        <w:t xml:space="preserve"> Минфина России № 52н;</w:t>
      </w:r>
    </w:p>
    <w:p w:rsidR="003C3CFC" w:rsidRDefault="003C3CFC">
      <w:r>
        <w:t xml:space="preserve">- </w:t>
      </w:r>
      <w:hyperlink r:id="rId188"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3C3CFC" w:rsidRDefault="003C3CFC">
      <w:pPr>
        <w:pStyle w:val="heading1normal"/>
        <w:jc w:val="center"/>
      </w:pPr>
      <w:bookmarkStart w:id="284" w:name="_ref_1-f56f1a7c932e4a"/>
      <w:r>
        <w:rPr>
          <w:b/>
        </w:rPr>
        <w:t>Порядок выдачи денежных средств под отчет</w:t>
      </w:r>
      <w:bookmarkEnd w:id="284"/>
    </w:p>
    <w:p w:rsidR="003C3CFC" w:rsidRDefault="003C3CFC">
      <w:pPr>
        <w:pStyle w:val="heading2normal"/>
      </w:pPr>
      <w:bookmarkStart w:id="285" w:name="_ref_1-d90441ec80114e"/>
      <w:r>
        <w:t>Денежные средства выдаются (перечисляются) под отчет:</w:t>
      </w:r>
      <w:bookmarkEnd w:id="285"/>
    </w:p>
    <w:p w:rsidR="003C3CFC" w:rsidRDefault="003C3CFC">
      <w:r>
        <w:t>- на административно-хозяйственные нужды;</w:t>
      </w:r>
    </w:p>
    <w:p w:rsidR="003C3CFC" w:rsidRDefault="003C3CFC">
      <w:r>
        <w:t>- покрытие (возмещение) затрат, связанных со служебными командировками.</w:t>
      </w:r>
    </w:p>
    <w:p w:rsidR="003C3CFC" w:rsidRDefault="003C3CFC">
      <w:pPr>
        <w:pStyle w:val="heading2normal"/>
      </w:pPr>
      <w:bookmarkStart w:id="286"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86"/>
    </w:p>
    <w:p w:rsidR="003C3CFC" w:rsidRDefault="003C3CFC">
      <w:pPr>
        <w:pStyle w:val="heading2normal"/>
      </w:pPr>
      <w:bookmarkStart w:id="287"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87"/>
    </w:p>
    <w:p w:rsidR="003C3CFC" w:rsidRDefault="003C3CFC">
      <w:pPr>
        <w:pStyle w:val="heading2normal"/>
      </w:pPr>
      <w:bookmarkStart w:id="288" w:name="_ref_1-6503f760d1844d"/>
      <w:r>
        <w:t>Денежные средства под отчет на административно-хозяйственные нужды</w:t>
      </w:r>
      <w:r w:rsidR="00B55EC6">
        <w:t xml:space="preserve"> могут</w:t>
      </w:r>
      <w:r>
        <w:t>:</w:t>
      </w:r>
      <w:bookmarkEnd w:id="288"/>
    </w:p>
    <w:p w:rsidR="003C3CFC" w:rsidRDefault="00B55EC6">
      <w:pPr>
        <w:pStyle w:val="ab"/>
        <w:numPr>
          <w:ilvl w:val="1"/>
          <w:numId w:val="35"/>
        </w:numPr>
        <w:spacing w:after="0"/>
        <w:ind w:left="964"/>
        <w:jc w:val="both"/>
      </w:pPr>
      <w:r>
        <w:t>выдаваться</w:t>
      </w:r>
      <w:r w:rsidR="003C3CFC">
        <w:t xml:space="preserve"> из кассы наличными денежными средствами;</w:t>
      </w:r>
    </w:p>
    <w:p w:rsidR="003C3CFC" w:rsidRDefault="003C3CFC">
      <w:pPr>
        <w:pStyle w:val="ab"/>
        <w:numPr>
          <w:ilvl w:val="1"/>
          <w:numId w:val="35"/>
        </w:numPr>
        <w:spacing w:after="0"/>
        <w:ind w:left="964"/>
        <w:jc w:val="both"/>
      </w:pPr>
      <w:r>
        <w:t>перечислятся на банковские дебетовые карты сотрудников.</w:t>
      </w:r>
    </w:p>
    <w:p w:rsidR="003C3CFC" w:rsidRDefault="003C3CFC">
      <w:pPr>
        <w:pStyle w:val="heading2normal"/>
      </w:pPr>
      <w:bookmarkStart w:id="289"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89"/>
    </w:p>
    <w:p w:rsidR="003C3CFC" w:rsidRDefault="003C3CFC">
      <w:pPr>
        <w:pStyle w:val="heading2normal"/>
      </w:pPr>
      <w:bookmarkStart w:id="290"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90"/>
    </w:p>
    <w:p w:rsidR="00B55EC6" w:rsidRDefault="003C3CFC" w:rsidP="00B55EC6">
      <w:pPr>
        <w:pStyle w:val="heading2normal"/>
      </w:pPr>
      <w:bookmarkStart w:id="291" w:name="_ref_1-a3e4416c0aa746"/>
      <w:r>
        <w:t>Авансы на расходы, связанные со служебными командировками</w:t>
      </w:r>
      <w:bookmarkStart w:id="292" w:name="_ref_1-e14f361afc9e47"/>
      <w:bookmarkEnd w:id="291"/>
      <w:r w:rsidR="00B55EC6" w:rsidRPr="00B55EC6">
        <w:t xml:space="preserve"> </w:t>
      </w:r>
      <w:r w:rsidR="00B55EC6">
        <w:t>могут:</w:t>
      </w:r>
    </w:p>
    <w:p w:rsidR="00B55EC6" w:rsidRDefault="00B55EC6" w:rsidP="00B55EC6">
      <w:pPr>
        <w:pStyle w:val="ab"/>
        <w:numPr>
          <w:ilvl w:val="1"/>
          <w:numId w:val="35"/>
        </w:numPr>
        <w:spacing w:after="0"/>
        <w:ind w:left="964"/>
        <w:jc w:val="both"/>
      </w:pPr>
      <w:r>
        <w:t>выдаваться из кассы наличными денежными средствами;</w:t>
      </w:r>
    </w:p>
    <w:p w:rsidR="00B55EC6" w:rsidRDefault="00B55EC6" w:rsidP="00B55EC6">
      <w:pPr>
        <w:pStyle w:val="ab"/>
        <w:numPr>
          <w:ilvl w:val="1"/>
          <w:numId w:val="35"/>
        </w:numPr>
        <w:spacing w:after="0"/>
        <w:ind w:left="964"/>
        <w:jc w:val="both"/>
      </w:pPr>
      <w:r>
        <w:t>перечислятся на банковские дебетовые карты сотрудников.</w:t>
      </w:r>
    </w:p>
    <w:p w:rsidR="003C3CFC" w:rsidRDefault="003C3CFC" w:rsidP="00B55EC6">
      <w:pPr>
        <w:pStyle w:val="heading2normal"/>
      </w:pPr>
      <w: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w:t>
      </w:r>
      <w:proofErr w:type="gramStart"/>
      <w:r>
        <w:t>..</w:t>
      </w:r>
      <w:bookmarkEnd w:id="292"/>
      <w:proofErr w:type="gramEnd"/>
    </w:p>
    <w:p w:rsidR="003C3CFC" w:rsidRDefault="003C3CFC">
      <w:pPr>
        <w:pStyle w:val="heading2normal"/>
      </w:pPr>
      <w:bookmarkStart w:id="293" w:name="_ref_1-e3c1fe59dddc4d"/>
      <w:r>
        <w:t xml:space="preserve">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w:t>
      </w:r>
      <w:r>
        <w:lastRenderedPageBreak/>
        <w:t>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93"/>
    </w:p>
    <w:p w:rsidR="003C3CFC" w:rsidRDefault="003C3CFC">
      <w:pPr>
        <w:pStyle w:val="heading2normal"/>
      </w:pPr>
      <w:bookmarkStart w:id="294" w:name="_ref_1-c4f3cf8c98da45"/>
      <w: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94"/>
    </w:p>
    <w:p w:rsidR="003C3CFC" w:rsidRDefault="003C3CFC">
      <w:pPr>
        <w:pStyle w:val="heading2normal"/>
      </w:pPr>
      <w:bookmarkStart w:id="295"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95"/>
    </w:p>
    <w:p w:rsidR="003C3CFC" w:rsidRDefault="003C3CFC">
      <w:pPr>
        <w:pStyle w:val="heading2normal"/>
      </w:pPr>
      <w:bookmarkStart w:id="296" w:name="_ref_1-30001f81b6c640"/>
      <w:r>
        <w:t>Передача выданных (перечисленных) под отчет денежных средств одним лицом другому запрещается.</w:t>
      </w:r>
      <w:bookmarkEnd w:id="296"/>
    </w:p>
    <w:p w:rsidR="003C3CFC" w:rsidRDefault="003C3CFC">
      <w:pPr>
        <w:pStyle w:val="heading2normal"/>
      </w:pPr>
      <w:bookmarkStart w:id="297"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97"/>
    </w:p>
    <w:p w:rsidR="003C3CFC" w:rsidRDefault="003C3CFC">
      <w:pPr>
        <w:pStyle w:val="heading1normal"/>
        <w:jc w:val="center"/>
      </w:pPr>
      <w:bookmarkStart w:id="298" w:name="_ref_1-69e8247cc43046"/>
      <w:r>
        <w:rPr>
          <w:b/>
        </w:rPr>
        <w:t>Порядок представления отчетности подотчетными лицами</w:t>
      </w:r>
      <w:bookmarkEnd w:id="298"/>
    </w:p>
    <w:p w:rsidR="003C3CFC" w:rsidRDefault="003C3CFC">
      <w:pPr>
        <w:pStyle w:val="heading2normal"/>
      </w:pPr>
      <w:bookmarkStart w:id="299"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99"/>
    </w:p>
    <w:p w:rsidR="003C3CFC" w:rsidRDefault="003C3CFC">
      <w:pPr>
        <w:pStyle w:val="heading2normal"/>
      </w:pPr>
      <w:bookmarkStart w:id="300" w:name="_ref_1-0281394a12744a"/>
      <w: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300"/>
    </w:p>
    <w:p w:rsidR="003C3CFC" w:rsidRDefault="003C3CFC">
      <w:pPr>
        <w:pStyle w:val="heading2normal"/>
      </w:pPr>
      <w:bookmarkStart w:id="301" w:name="_ref_1-c6f78144991948"/>
      <w: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301"/>
    </w:p>
    <w:p w:rsidR="003C3CFC" w:rsidRDefault="003C3CFC">
      <w:pPr>
        <w:pStyle w:val="heading2normal"/>
      </w:pPr>
      <w:bookmarkStart w:id="302"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02"/>
    </w:p>
    <w:p w:rsidR="003C3CFC" w:rsidRDefault="003C3CFC">
      <w:pPr>
        <w:pStyle w:val="heading2normal"/>
      </w:pPr>
      <w:bookmarkStart w:id="303"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3"/>
    </w:p>
    <w:p w:rsidR="003C3CFC" w:rsidRDefault="003C3CFC">
      <w:pPr>
        <w:pStyle w:val="heading2normal"/>
      </w:pPr>
      <w:bookmarkStart w:id="304" w:name="_ref_1-5617db29975043"/>
      <w:r>
        <w:t>Проверенный отчет утверждает руководитель. После этого отчет принимается к учету.</w:t>
      </w:r>
      <w:bookmarkEnd w:id="304"/>
    </w:p>
    <w:p w:rsidR="003C3CFC" w:rsidRDefault="003C3CFC">
      <w:pPr>
        <w:pStyle w:val="heading2normal"/>
      </w:pPr>
      <w:bookmarkStart w:id="305" w:name="_ref_1-832e15eefbf846"/>
      <w: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305"/>
    </w:p>
    <w:p w:rsidR="00B55EC6" w:rsidRDefault="003C3CFC" w:rsidP="00B55EC6">
      <w:pPr>
        <w:pStyle w:val="heading2normal"/>
      </w:pPr>
      <w:bookmarkStart w:id="306" w:name="_ref_1-d591e278da9343"/>
      <w: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Start w:id="307" w:name="_ref_1-279740ebfc2a47"/>
      <w:bookmarkEnd w:id="306"/>
      <w:r w:rsidR="00B55EC6" w:rsidRPr="00B55EC6">
        <w:t xml:space="preserve"> </w:t>
      </w:r>
      <w:r w:rsidR="00B55EC6">
        <w:t>могут:</w:t>
      </w:r>
    </w:p>
    <w:p w:rsidR="00B55EC6" w:rsidRDefault="00B55EC6" w:rsidP="00B55EC6">
      <w:pPr>
        <w:pStyle w:val="ab"/>
        <w:numPr>
          <w:ilvl w:val="1"/>
          <w:numId w:val="35"/>
        </w:numPr>
        <w:spacing w:after="0"/>
        <w:ind w:left="964"/>
        <w:jc w:val="both"/>
      </w:pPr>
      <w:r>
        <w:t>выдаваться из кассы наличными денежными средствами;</w:t>
      </w:r>
    </w:p>
    <w:p w:rsidR="00B55EC6" w:rsidRDefault="00B55EC6" w:rsidP="00B55EC6">
      <w:pPr>
        <w:pStyle w:val="ab"/>
        <w:numPr>
          <w:ilvl w:val="1"/>
          <w:numId w:val="35"/>
        </w:numPr>
        <w:spacing w:after="0"/>
        <w:ind w:left="964"/>
        <w:jc w:val="both"/>
      </w:pPr>
      <w:r>
        <w:t>перечислятся на банковские дебетовые карты сотрудников.</w:t>
      </w:r>
    </w:p>
    <w:p w:rsidR="003C3CFC" w:rsidRDefault="003C3CFC" w:rsidP="00B55EC6">
      <w:pPr>
        <w:pStyle w:val="heading2normal"/>
      </w:pPr>
      <w:r>
        <w:t>Остаток неиспользованного аванса вносится подотчетным лицом не позднее дня, следующего за днем утверждения руководителем отчета.</w:t>
      </w:r>
      <w:bookmarkEnd w:id="307"/>
    </w:p>
    <w:p w:rsidR="003C3CFC" w:rsidRDefault="003C3CFC">
      <w:pPr>
        <w:pStyle w:val="heading2normal"/>
      </w:pPr>
      <w:bookmarkStart w:id="308" w:name="_ref_1-9c2398e886d646"/>
      <w: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89" w:history="1">
        <w:r>
          <w:rPr>
            <w:rStyle w:val="afc"/>
          </w:rPr>
          <w:t>ст. ст. 137</w:t>
        </w:r>
      </w:hyperlink>
      <w:r>
        <w:t xml:space="preserve"> и </w:t>
      </w:r>
      <w:hyperlink r:id="rId190" w:history="1">
        <w:r>
          <w:rPr>
            <w:rStyle w:val="afc"/>
          </w:rPr>
          <w:t>138</w:t>
        </w:r>
      </w:hyperlink>
      <w:r>
        <w:t xml:space="preserve"> ТК РФ.</w:t>
      </w:r>
      <w:bookmarkEnd w:id="308"/>
    </w:p>
    <w:p w:rsidR="003C3CFC" w:rsidRDefault="003C3CFC">
      <w:pPr>
        <w:pStyle w:val="heading2normal"/>
      </w:pPr>
      <w:bookmarkStart w:id="309" w:name="_ref_1-3e1cb3c119bb4d"/>
      <w:r>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09"/>
    </w:p>
    <w:p w:rsidR="003C3CFC" w:rsidRDefault="003C3CFC">
      <w:pPr>
        <w:sectPr w:rsidR="003C3CFC">
          <w:headerReference w:type="default" r:id="rId191"/>
          <w:footerReference w:type="default" r:id="rId192"/>
          <w:footerReference w:type="first" r:id="rId193"/>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3C3CFC" w:rsidRDefault="003C3CFC">
      <w:pPr>
        <w:jc w:val="center"/>
      </w:pPr>
      <w:r>
        <w:rPr>
          <w:b/>
        </w:rPr>
        <w:t>Заявление</w:t>
      </w:r>
    </w:p>
    <w:p w:rsidR="003C3CFC" w:rsidRDefault="003C3CFC">
      <w:pPr>
        <w:jc w:val="center"/>
      </w:pPr>
      <w:r>
        <w:rPr>
          <w:b/>
        </w:rPr>
        <w:t>о выдаче денежных средств под отчет</w:t>
      </w:r>
    </w:p>
    <w:p w:rsidR="003C3CFC" w:rsidRDefault="003C3CFC">
      <w:pPr>
        <w:jc w:val="center"/>
      </w:pPr>
      <w:r>
        <w:t>Прошу выдать мне под отчет денежные средства в размере</w:t>
      </w:r>
    </w:p>
    <w:p w:rsidR="003C3CFC" w:rsidRDefault="003C3CFC">
      <w:pPr>
        <w:jc w:val="center"/>
      </w:pPr>
      <w:r>
        <w:rPr>
          <w:u w:val="single"/>
        </w:rPr>
        <w:t>                                                                                                                                         </w:t>
      </w:r>
      <w:r>
        <w:t xml:space="preserve"> руб.</w:t>
      </w:r>
    </w:p>
    <w:p w:rsidR="003C3CFC" w:rsidRDefault="003C3CFC">
      <w:pPr>
        <w:jc w:val="center"/>
      </w:pPr>
      <w:r>
        <w:t xml:space="preserve">на </w:t>
      </w:r>
      <w:r>
        <w:rPr>
          <w:u w:val="single"/>
        </w:rPr>
        <w:t>                                            (указать назначение аванса)                                              </w:t>
      </w:r>
    </w:p>
    <w:p w:rsidR="003C3CFC" w:rsidRDefault="003C3CFC">
      <w:pPr>
        <w:jc w:val="center"/>
      </w:pPr>
      <w:r>
        <w:t>Расчет (обоснование) суммы аванса:</w:t>
      </w:r>
    </w:p>
    <w:p w:rsidR="003C3CFC" w:rsidRDefault="003C3CFC">
      <w:pPr>
        <w:jc w:val="center"/>
      </w:pPr>
      <w:r>
        <w:t xml:space="preserve">  </w:t>
      </w:r>
      <w:r>
        <w:rPr>
          <w:u w:val="single"/>
        </w:rPr>
        <w:t>                                                                                                                                                     </w:t>
      </w:r>
    </w:p>
    <w:p w:rsidR="003C3CFC" w:rsidRDefault="003C3CFC">
      <w:pPr>
        <w:jc w:val="center"/>
      </w:pPr>
      <w:r>
        <w:rPr>
          <w:u w:val="single"/>
        </w:rPr>
        <w:t>                                                                                                                                                     </w:t>
      </w:r>
    </w:p>
    <w:p w:rsidR="003C3CFC" w:rsidRDefault="003C3CFC">
      <w:pPr>
        <w:jc w:val="center"/>
      </w:pPr>
      <w:r>
        <w:rPr>
          <w:u w:val="single"/>
        </w:rPr>
        <w:t>                                                                                                                                                     </w:t>
      </w:r>
    </w:p>
    <w:p w:rsidR="003C3CFC" w:rsidRDefault="003C3CFC">
      <w:pPr>
        <w:jc w:val="center"/>
      </w:pPr>
      <w:r>
        <w:t>на срок до "</w:t>
      </w:r>
      <w:r>
        <w:rPr>
          <w:u w:val="single"/>
        </w:rPr>
        <w:t>       </w:t>
      </w:r>
      <w:r>
        <w:t xml:space="preserve">" </w:t>
      </w:r>
      <w:r>
        <w:rPr>
          <w:u w:val="single"/>
        </w:rPr>
        <w:t>                       </w:t>
      </w:r>
      <w:r>
        <w:t xml:space="preserve"> 20</w:t>
      </w:r>
      <w:r>
        <w:rPr>
          <w:u w:val="single"/>
        </w:rPr>
        <w:t>       </w:t>
      </w:r>
      <w:r>
        <w:t xml:space="preserve"> г.</w:t>
      </w:r>
    </w:p>
    <w:p w:rsidR="003C3CFC" w:rsidRDefault="003C3CF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252"/>
        <w:gridCol w:w="7252"/>
      </w:tblGrid>
      <w:tr w:rsidR="003C3CFC">
        <w:tc>
          <w:tcPr>
            <w:tcW w:w="2500" w:type="pct"/>
            <w:tcBorders>
              <w:top w:val="single" w:sz="0" w:space="0" w:color="auto"/>
              <w:left w:val="single" w:sz="0" w:space="0" w:color="auto"/>
              <w:right w:val="single" w:sz="0" w:space="0" w:color="auto"/>
            </w:tcBorders>
          </w:tcPr>
          <w:p w:rsidR="003C3CFC" w:rsidRDefault="003C3CFC">
            <w:pPr>
              <w:pStyle w:val="Normalunindented"/>
              <w:keepNext/>
              <w:jc w:val="center"/>
            </w:pPr>
            <w:r>
              <w:rPr>
                <w:b/>
              </w:rPr>
              <w:lastRenderedPageBreak/>
              <w:t>Отметка о наличии задолженности работника по ранее полученным авансам</w:t>
            </w:r>
          </w:p>
          <w:p w:rsidR="003C3CFC" w:rsidRDefault="003C3CFC">
            <w:pPr>
              <w:pStyle w:val="Normalunindented"/>
              <w:keepNext/>
              <w:jc w:val="center"/>
            </w:pPr>
            <w:r>
              <w:t> </w:t>
            </w:r>
          </w:p>
          <w:p w:rsidR="003C3CFC" w:rsidRDefault="003C3CFC">
            <w:pPr>
              <w:pStyle w:val="Normalunindented"/>
              <w:keepNext/>
              <w:jc w:val="left"/>
            </w:pPr>
            <w:r>
              <w:t>Задолженность (</w:t>
            </w:r>
            <w:proofErr w:type="gramStart"/>
            <w:r>
              <w:t>имеется</w:t>
            </w:r>
            <w:proofErr w:type="gramEnd"/>
            <w:r>
              <w:t xml:space="preserve">/отсутствует) </w:t>
            </w:r>
            <w:r>
              <w:rPr>
                <w:u w:val="single"/>
              </w:rPr>
              <w:t>                               </w:t>
            </w:r>
          </w:p>
          <w:p w:rsidR="003C3CFC" w:rsidRDefault="003C3CFC">
            <w:pPr>
              <w:pStyle w:val="Normalunindented"/>
              <w:keepNext/>
              <w:jc w:val="left"/>
            </w:pPr>
            <w:r>
              <w:t> </w:t>
            </w:r>
          </w:p>
          <w:p w:rsidR="003C3CFC" w:rsidRDefault="003C3CFC">
            <w:pPr>
              <w:pStyle w:val="Normalunindented"/>
              <w:keepNext/>
              <w:jc w:val="left"/>
            </w:pPr>
            <w:r>
              <w:t xml:space="preserve">Сумма задолженности (при наличии) </w:t>
            </w:r>
            <w:r>
              <w:rPr>
                <w:u w:val="single"/>
              </w:rPr>
              <w:t>                             </w:t>
            </w:r>
            <w:r>
              <w:t xml:space="preserve"> руб.</w:t>
            </w:r>
          </w:p>
          <w:p w:rsidR="003C3CFC" w:rsidRDefault="003C3CFC">
            <w:pPr>
              <w:pStyle w:val="Normalunindented"/>
              <w:keepNext/>
              <w:jc w:val="left"/>
            </w:pPr>
            <w:r>
              <w:t> </w:t>
            </w:r>
          </w:p>
          <w:p w:rsidR="003C3CFC" w:rsidRDefault="003C3CFC">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3C3CFC" w:rsidRDefault="003C3CFC">
            <w:pPr>
              <w:pStyle w:val="Normalunindented"/>
              <w:keepNext/>
              <w:jc w:val="center"/>
            </w:pPr>
            <w:r>
              <w:rPr>
                <w:b/>
              </w:rPr>
              <w:t>Решение руководителя о выдаче денежных средств под отчет</w:t>
            </w:r>
          </w:p>
          <w:p w:rsidR="003C3CFC" w:rsidRDefault="003C3CFC">
            <w:pPr>
              <w:pStyle w:val="Normalunindented"/>
              <w:keepNext/>
              <w:jc w:val="center"/>
            </w:pPr>
            <w:r>
              <w:t> </w:t>
            </w:r>
          </w:p>
          <w:p w:rsidR="003C3CFC" w:rsidRDefault="003C3CFC">
            <w:pPr>
              <w:pStyle w:val="Normalunindented"/>
              <w:keepNext/>
              <w:jc w:val="left"/>
            </w:pPr>
            <w:r>
              <w:t xml:space="preserve">Выдать </w:t>
            </w:r>
            <w:r>
              <w:rPr>
                <w:u w:val="single"/>
              </w:rPr>
              <w:t>                                                                           </w:t>
            </w:r>
            <w:r>
              <w:t xml:space="preserve"> руб.</w:t>
            </w:r>
          </w:p>
          <w:p w:rsidR="003C3CFC" w:rsidRDefault="003C3CFC">
            <w:pPr>
              <w:pStyle w:val="Normalunindented"/>
              <w:keepNext/>
              <w:jc w:val="left"/>
            </w:pPr>
            <w:r>
              <w:t> </w:t>
            </w:r>
          </w:p>
          <w:p w:rsidR="003C3CFC" w:rsidRDefault="003C3CFC">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3C3CFC">
        <w:tc>
          <w:tcPr>
            <w:tcW w:w="2500" w:type="pct"/>
            <w:tcBorders>
              <w:left w:val="single" w:sz="0" w:space="0" w:color="auto"/>
              <w:bottom w:val="single" w:sz="0" w:space="0" w:color="auto"/>
              <w:right w:val="single" w:sz="0" w:space="0" w:color="auto"/>
            </w:tcBorders>
          </w:tcPr>
          <w:p w:rsidR="003C3CFC" w:rsidRDefault="003C3CFC">
            <w:pPr>
              <w:pStyle w:val="Normalunindented"/>
              <w:keepNext/>
              <w:jc w:val="center"/>
            </w:pPr>
            <w:r>
              <w:t> </w:t>
            </w:r>
          </w:p>
          <w:p w:rsidR="003C3CFC" w:rsidRDefault="003C3CFC">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3C3CFC" w:rsidRDefault="003C3CFC">
            <w:pPr>
              <w:pStyle w:val="Normalunindented"/>
              <w:keepNext/>
              <w:jc w:val="center"/>
            </w:pPr>
            <w:r>
              <w:t> </w:t>
            </w:r>
          </w:p>
          <w:p w:rsidR="003C3CFC" w:rsidRDefault="003C3CF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3C3CFC" w:rsidRDefault="003C3CFC">
            <w:pPr>
              <w:pStyle w:val="Normalunindented"/>
              <w:keepNext/>
              <w:jc w:val="center"/>
            </w:pPr>
            <w:r>
              <w:t> </w:t>
            </w:r>
          </w:p>
          <w:p w:rsidR="003C3CFC" w:rsidRDefault="003C3CFC">
            <w:pPr>
              <w:pStyle w:val="Normalunindented"/>
              <w:keepNext/>
              <w:jc w:val="center"/>
            </w:pPr>
            <w:r>
              <w:rPr>
                <w:u w:val="single"/>
              </w:rPr>
              <w:t>            (подпись)              </w:t>
            </w:r>
            <w:r>
              <w:t xml:space="preserve">/ </w:t>
            </w:r>
            <w:r>
              <w:rPr>
                <w:u w:val="single"/>
              </w:rPr>
              <w:t>      (фамилия, инициалы)      </w:t>
            </w:r>
          </w:p>
          <w:p w:rsidR="003C3CFC" w:rsidRDefault="003C3CFC">
            <w:pPr>
              <w:pStyle w:val="Normalunindented"/>
              <w:keepNext/>
              <w:jc w:val="center"/>
            </w:pPr>
            <w:r>
              <w:t> </w:t>
            </w:r>
          </w:p>
          <w:p w:rsidR="003C3CFC" w:rsidRDefault="003C3CF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3C3CFC" w:rsidRDefault="003C3CFC">
      <w:pPr>
        <w:sectPr w:rsidR="003C3CFC">
          <w:pgSz w:w="16839" w:h="11907" w:orient="landscape" w:code="9"/>
          <w:pgMar w:top="1134" w:right="850" w:bottom="1134" w:left="1701" w:header="720" w:footer="720" w:gutter="0"/>
          <w:cols w:space="720"/>
        </w:sectPr>
      </w:pPr>
      <w:bookmarkStart w:id="310" w:name="_docEnd_11"/>
      <w:bookmarkEnd w:id="310"/>
    </w:p>
    <w:p w:rsidR="003C3CFC" w:rsidRDefault="003C3CFC"/>
    <w:p w:rsidR="003C3CFC" w:rsidRDefault="003C3CFC">
      <w:pPr>
        <w:keepNext/>
        <w:keepLines/>
        <w:ind w:firstLine="0"/>
        <w:jc w:val="right"/>
      </w:pPr>
      <w:r>
        <w:t xml:space="preserve">Приложение № </w:t>
      </w:r>
      <w:r w:rsidR="00EE2355">
        <w:t>8</w:t>
      </w:r>
      <w:r>
        <w:br/>
        <w:t>к Учетной политике</w:t>
      </w:r>
      <w:r>
        <w:br/>
        <w:t>для целей бухгалтерского учета</w:t>
      </w:r>
    </w:p>
    <w:p w:rsidR="003C3CFC" w:rsidRDefault="003C3CFC">
      <w:pPr>
        <w:pStyle w:val="a4"/>
      </w:pPr>
      <w:bookmarkStart w:id="311" w:name="_docStart_12"/>
      <w:bookmarkStart w:id="312" w:name="_title_12"/>
      <w:bookmarkStart w:id="313" w:name="_ref_1-a0a73f84f31d45"/>
      <w:bookmarkEnd w:id="311"/>
      <w:r>
        <w:t>Порядок выдачи под отчет денежных документов, составления и представления отчетов подотчетными лицами</w:t>
      </w:r>
      <w:bookmarkEnd w:id="312"/>
      <w:bookmarkEnd w:id="313"/>
    </w:p>
    <w:p w:rsidR="003C3CFC" w:rsidRDefault="003C3CFC">
      <w:pPr>
        <w:pStyle w:val="heading1normal"/>
        <w:numPr>
          <w:ilvl w:val="0"/>
          <w:numId w:val="38"/>
        </w:numPr>
        <w:jc w:val="center"/>
      </w:pPr>
      <w:bookmarkStart w:id="314" w:name="_ref_1-1fa47182f4014d"/>
      <w:r>
        <w:rPr>
          <w:b/>
        </w:rPr>
        <w:t>Общие положения</w:t>
      </w:r>
      <w:bookmarkEnd w:id="314"/>
    </w:p>
    <w:p w:rsidR="003C3CFC" w:rsidRDefault="003C3CFC">
      <w:pPr>
        <w:pStyle w:val="heading2normal"/>
      </w:pPr>
      <w:bookmarkStart w:id="315"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15"/>
    </w:p>
    <w:p w:rsidR="003C3CFC" w:rsidRDefault="003C3CFC">
      <w:pPr>
        <w:pStyle w:val="heading1normal"/>
        <w:jc w:val="center"/>
      </w:pPr>
      <w:bookmarkStart w:id="316" w:name="_ref_1-094363469f864d"/>
      <w:r>
        <w:rPr>
          <w:b/>
        </w:rPr>
        <w:t>Порядок выдачи денежных документов под отчет</w:t>
      </w:r>
      <w:bookmarkEnd w:id="316"/>
    </w:p>
    <w:p w:rsidR="003C3CFC" w:rsidRDefault="003C3CFC">
      <w:pPr>
        <w:pStyle w:val="heading2normal"/>
      </w:pPr>
      <w:bookmarkStart w:id="317"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17"/>
    </w:p>
    <w:p w:rsidR="003C3CFC" w:rsidRDefault="003C3CFC">
      <w:pPr>
        <w:pStyle w:val="heading2normal"/>
      </w:pPr>
      <w:bookmarkStart w:id="318"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18"/>
    </w:p>
    <w:p w:rsidR="003C3CFC" w:rsidRDefault="003C3CFC">
      <w:pPr>
        <w:pStyle w:val="heading2normal"/>
      </w:pPr>
      <w:bookmarkStart w:id="319"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19"/>
    </w:p>
    <w:p w:rsidR="003C3CFC" w:rsidRDefault="003C3CFC">
      <w:pPr>
        <w:pStyle w:val="heading2normal"/>
      </w:pPr>
      <w:bookmarkStart w:id="320"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20"/>
    </w:p>
    <w:p w:rsidR="003C3CFC" w:rsidRDefault="003C3CFC">
      <w:pPr>
        <w:pStyle w:val="heading2normal"/>
      </w:pPr>
      <w:bookmarkStart w:id="321"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21"/>
    </w:p>
    <w:p w:rsidR="003C3CFC" w:rsidRDefault="003C3CFC">
      <w:pPr>
        <w:pStyle w:val="heading2normal"/>
      </w:pPr>
      <w:bookmarkStart w:id="322"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22"/>
    </w:p>
    <w:p w:rsidR="003C3CFC" w:rsidRDefault="003C3CFC">
      <w:pPr>
        <w:pStyle w:val="heading2normal"/>
      </w:pPr>
      <w:bookmarkStart w:id="323"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23"/>
    </w:p>
    <w:p w:rsidR="003C3CFC" w:rsidRDefault="003C3CFC">
      <w:pPr>
        <w:pStyle w:val="heading1normal"/>
        <w:jc w:val="center"/>
      </w:pPr>
      <w:bookmarkStart w:id="324" w:name="_ref_1-be0dbe61babf4c"/>
      <w:r>
        <w:rPr>
          <w:b/>
        </w:rPr>
        <w:t>Составление, представление отчетности подотчетными лицами</w:t>
      </w:r>
      <w:bookmarkEnd w:id="324"/>
    </w:p>
    <w:p w:rsidR="003C3CFC" w:rsidRDefault="003C3CFC">
      <w:pPr>
        <w:pStyle w:val="heading2normal"/>
      </w:pPr>
      <w:bookmarkStart w:id="325"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25"/>
    </w:p>
    <w:p w:rsidR="003C3CFC" w:rsidRDefault="003C3CFC">
      <w:pPr>
        <w:pStyle w:val="heading2normal"/>
      </w:pPr>
      <w:bookmarkStart w:id="326"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26"/>
    </w:p>
    <w:p w:rsidR="003C3CFC" w:rsidRDefault="003C3CFC">
      <w:pPr>
        <w:pStyle w:val="heading2normal"/>
      </w:pPr>
      <w:bookmarkStart w:id="327"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27"/>
    </w:p>
    <w:p w:rsidR="003C3CFC" w:rsidRDefault="003C3CFC">
      <w:pPr>
        <w:pStyle w:val="heading2normal"/>
      </w:pPr>
      <w:bookmarkStart w:id="328" w:name="_ref_1-49154669f66848"/>
      <w:r>
        <w:t>Проверенный отчет утверждается руководителем, после чего принимается к учету.</w:t>
      </w:r>
      <w:bookmarkEnd w:id="328"/>
    </w:p>
    <w:p w:rsidR="003C3CFC" w:rsidRDefault="003C3CFC">
      <w:pPr>
        <w:pStyle w:val="heading2normal"/>
      </w:pPr>
      <w:bookmarkStart w:id="329" w:name="_ref_1-5f94d5b478e741"/>
      <w:r>
        <w:lastRenderedPageBreak/>
        <w:t>Проверка и утверждение отчета осуществляются в течение трех рабочих дней со дня представления его подотчетным лицом.</w:t>
      </w:r>
      <w:bookmarkEnd w:id="329"/>
    </w:p>
    <w:p w:rsidR="003C3CFC" w:rsidRDefault="003C3CFC">
      <w:pPr>
        <w:pStyle w:val="heading2normal"/>
      </w:pPr>
      <w:bookmarkStart w:id="330" w:name="_ref_1-513f99addd5547"/>
      <w: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30"/>
    </w:p>
    <w:p w:rsidR="003C3CFC" w:rsidRDefault="003C3CFC">
      <w:pPr>
        <w:pStyle w:val="heading2normal"/>
      </w:pPr>
      <w:bookmarkStart w:id="331"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194" w:history="1">
        <w:r>
          <w:rPr>
            <w:rStyle w:val="afc"/>
          </w:rPr>
          <w:t>ст. ст. 137</w:t>
        </w:r>
      </w:hyperlink>
      <w:r>
        <w:t xml:space="preserve"> и </w:t>
      </w:r>
      <w:hyperlink r:id="rId195" w:history="1">
        <w:r>
          <w:rPr>
            <w:rStyle w:val="afc"/>
          </w:rPr>
          <w:t>138</w:t>
        </w:r>
      </w:hyperlink>
      <w:r>
        <w:t xml:space="preserve"> ТК РФ.</w:t>
      </w:r>
      <w:bookmarkEnd w:id="331"/>
    </w:p>
    <w:p w:rsidR="003C3CFC" w:rsidRDefault="003C3CFC">
      <w:pPr>
        <w:pStyle w:val="heading2normal"/>
      </w:pPr>
      <w:bookmarkStart w:id="332"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32"/>
    </w:p>
    <w:p w:rsidR="003C3CFC" w:rsidRDefault="003C3CFC">
      <w:pPr>
        <w:sectPr w:rsidR="003C3CFC">
          <w:headerReference w:type="default" r:id="rId196"/>
          <w:footerReference w:type="default" r:id="rId197"/>
          <w:footerReference w:type="first" r:id="rId198"/>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3C3CFC" w:rsidRDefault="003C3CFC">
      <w:pPr>
        <w:jc w:val="center"/>
      </w:pPr>
      <w:r>
        <w:rPr>
          <w:b/>
        </w:rPr>
        <w:t>Заявление</w:t>
      </w:r>
    </w:p>
    <w:p w:rsidR="003C3CFC" w:rsidRDefault="003C3CFC">
      <w:pPr>
        <w:jc w:val="center"/>
      </w:pPr>
      <w:r>
        <w:rPr>
          <w:b/>
        </w:rPr>
        <w:t>о выдаче денежных документов под отчет</w:t>
      </w:r>
    </w:p>
    <w:p w:rsidR="003C3CFC" w:rsidRDefault="003C3CFC">
      <w:pPr>
        <w:jc w:val="center"/>
      </w:pPr>
      <w:r>
        <w:t xml:space="preserve">Прошу выдать мне под отчет денежные документы </w:t>
      </w:r>
      <w:r>
        <w:rPr>
          <w:u w:val="single"/>
        </w:rPr>
        <w:t>    (указать наименование)    </w:t>
      </w:r>
    </w:p>
    <w:p w:rsidR="003C3CFC" w:rsidRDefault="003C3CFC">
      <w:pPr>
        <w:jc w:val="center"/>
      </w:pPr>
      <w:r>
        <w:t xml:space="preserve">в количестве </w:t>
      </w:r>
      <w:r>
        <w:rPr>
          <w:u w:val="single"/>
        </w:rPr>
        <w:t>       </w:t>
      </w:r>
      <w:r>
        <w:t xml:space="preserve"> на </w:t>
      </w:r>
      <w:r>
        <w:rPr>
          <w:u w:val="single"/>
        </w:rPr>
        <w:t>                                  (указать цель)                                    </w:t>
      </w:r>
    </w:p>
    <w:p w:rsidR="003C3CFC" w:rsidRDefault="003C3CFC">
      <w:pPr>
        <w:jc w:val="center"/>
      </w:pPr>
      <w:r>
        <w:t>на срок до "</w:t>
      </w:r>
      <w:r>
        <w:rPr>
          <w:u w:val="single"/>
        </w:rPr>
        <w:t>       </w:t>
      </w:r>
      <w:r>
        <w:t xml:space="preserve">" </w:t>
      </w:r>
      <w:r>
        <w:rPr>
          <w:u w:val="single"/>
        </w:rPr>
        <w:t>                       </w:t>
      </w:r>
      <w:r>
        <w:t xml:space="preserve"> 20</w:t>
      </w:r>
      <w:r>
        <w:rPr>
          <w:u w:val="single"/>
        </w:rPr>
        <w:t>       </w:t>
      </w:r>
      <w:r>
        <w:t xml:space="preserve"> г.</w:t>
      </w:r>
    </w:p>
    <w:p w:rsidR="003C3CFC" w:rsidRDefault="003C3CF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542"/>
        <w:gridCol w:w="6962"/>
      </w:tblGrid>
      <w:tr w:rsidR="003C3CFC">
        <w:tc>
          <w:tcPr>
            <w:tcW w:w="2600" w:type="pct"/>
            <w:tcBorders>
              <w:top w:val="single" w:sz="0" w:space="0" w:color="auto"/>
              <w:left w:val="single" w:sz="0" w:space="0" w:color="auto"/>
              <w:right w:val="single" w:sz="0" w:space="0" w:color="auto"/>
            </w:tcBorders>
          </w:tcPr>
          <w:p w:rsidR="003C3CFC" w:rsidRDefault="003C3CFC">
            <w:pPr>
              <w:pStyle w:val="Normalunindented"/>
              <w:keepNext/>
              <w:jc w:val="left"/>
            </w:pPr>
            <w:r>
              <w:rPr>
                <w:b/>
              </w:rPr>
              <w:t>Отметка о наличии задолженности по ранее полученным денежным документам</w:t>
            </w:r>
            <w:r>
              <w:br/>
              <w:t> </w:t>
            </w:r>
            <w:r>
              <w:br/>
              <w:t>Задолженность (</w:t>
            </w:r>
            <w:proofErr w:type="gramStart"/>
            <w:r>
              <w:t>имеется</w:t>
            </w:r>
            <w:proofErr w:type="gramEnd"/>
            <w:r>
              <w:t xml:space="preserve">/отсутствует)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rsidR="003C3CFC" w:rsidRDefault="003C3CFC">
            <w:pPr>
              <w:pStyle w:val="Normalunindented"/>
              <w:keepNext/>
              <w:jc w:val="left"/>
            </w:pPr>
            <w:r>
              <w:rPr>
                <w:b/>
              </w:rPr>
              <w:t>Решение руководителя о выдаче денежных документов под отчет</w:t>
            </w:r>
            <w:proofErr w:type="gramStart"/>
            <w:r>
              <w:br/>
              <w:t> </w:t>
            </w:r>
            <w:r>
              <w:br/>
              <w:t>В</w:t>
            </w:r>
            <w:proofErr w:type="gramEnd"/>
            <w:r>
              <w:t xml:space="preserve">ыдать </w:t>
            </w:r>
            <w:r>
              <w:rPr>
                <w:u w:val="single"/>
              </w:rPr>
              <w:t>                                                                           </w:t>
            </w:r>
            <w:r>
              <w:br/>
              <w:t> </w:t>
            </w:r>
            <w:r>
              <w:br/>
              <w:t xml:space="preserve">в количестве </w:t>
            </w:r>
            <w:r>
              <w:rPr>
                <w:u w:val="single"/>
              </w:rPr>
              <w:t>                                                             </w:t>
            </w:r>
            <w:r>
              <w:t xml:space="preserve"> шт.</w:t>
            </w:r>
          </w:p>
        </w:tc>
      </w:tr>
      <w:tr w:rsidR="003C3CFC">
        <w:tc>
          <w:tcPr>
            <w:tcW w:w="2600" w:type="pct"/>
            <w:tcBorders>
              <w:left w:val="single" w:sz="0" w:space="0" w:color="auto"/>
              <w:bottom w:val="single" w:sz="0" w:space="0" w:color="auto"/>
              <w:right w:val="single" w:sz="0" w:space="0" w:color="auto"/>
            </w:tcBorders>
          </w:tcPr>
          <w:p w:rsidR="003C3CFC" w:rsidRDefault="003C3CFC">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3C3CFC" w:rsidRDefault="003C3CFC">
            <w:pPr>
              <w:pStyle w:val="Normalunindented"/>
              <w:keepNext/>
              <w:jc w:val="right"/>
            </w:pPr>
            <w:r>
              <w:t> </w:t>
            </w:r>
          </w:p>
          <w:p w:rsidR="003C3CFC" w:rsidRDefault="003C3CF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rsidR="003C3CFC" w:rsidRDefault="003C3CFC">
            <w:pPr>
              <w:pStyle w:val="Normalunindented"/>
              <w:keepNext/>
              <w:jc w:val="left"/>
            </w:pPr>
            <w:r>
              <w:rPr>
                <w:u w:val="single"/>
              </w:rPr>
              <w:t>            (подпись)              </w:t>
            </w:r>
            <w:r>
              <w:t xml:space="preserve">/ </w:t>
            </w:r>
            <w:r>
              <w:rPr>
                <w:u w:val="single"/>
              </w:rPr>
              <w:t>      (фамилия, инициалы)      </w:t>
            </w:r>
          </w:p>
          <w:p w:rsidR="003C3CFC" w:rsidRDefault="003C3CFC">
            <w:pPr>
              <w:pStyle w:val="Normalunindented"/>
              <w:keepNext/>
              <w:jc w:val="left"/>
            </w:pPr>
            <w:r>
              <w:t> </w:t>
            </w:r>
          </w:p>
          <w:p w:rsidR="003C3CFC" w:rsidRDefault="003C3CF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3C3CFC" w:rsidRDefault="003C3CFC">
      <w:pPr>
        <w:sectPr w:rsidR="003C3CFC">
          <w:pgSz w:w="16839" w:h="11907" w:orient="landscape" w:code="9"/>
          <w:pgMar w:top="1134" w:right="850" w:bottom="1134" w:left="1701" w:header="720" w:footer="720" w:gutter="0"/>
          <w:cols w:space="720"/>
        </w:sectPr>
      </w:pPr>
      <w:bookmarkStart w:id="333" w:name="_docEnd_12"/>
      <w:bookmarkEnd w:id="333"/>
    </w:p>
    <w:p w:rsidR="003C3CFC" w:rsidRDefault="003C3CFC"/>
    <w:p w:rsidR="003C3CFC" w:rsidRDefault="003C3CFC">
      <w:pPr>
        <w:keepNext/>
        <w:keepLines/>
        <w:ind w:firstLine="0"/>
        <w:jc w:val="right"/>
      </w:pPr>
      <w:r>
        <w:t xml:space="preserve">Приложение № </w:t>
      </w:r>
      <w:r w:rsidR="00EE2355">
        <w:t>9</w:t>
      </w:r>
      <w:r>
        <w:br/>
        <w:t>к Учетной политике</w:t>
      </w:r>
      <w:r>
        <w:br/>
        <w:t>для целей бухгалтерского учета</w:t>
      </w:r>
    </w:p>
    <w:p w:rsidR="003C3CFC" w:rsidRDefault="003C3CFC">
      <w:pPr>
        <w:pStyle w:val="a4"/>
      </w:pPr>
      <w:bookmarkStart w:id="334" w:name="_docStart_13"/>
      <w:bookmarkStart w:id="335" w:name="_title_13"/>
      <w:bookmarkStart w:id="336" w:name="_ref_1-0c64df91180b4e"/>
      <w:bookmarkEnd w:id="334"/>
      <w:r>
        <w:t>Порядок приемки, хранения, выдачи и списания бланков строгой отчетности</w:t>
      </w:r>
      <w:bookmarkEnd w:id="335"/>
      <w:bookmarkEnd w:id="336"/>
    </w:p>
    <w:p w:rsidR="003C3CFC" w:rsidRDefault="003C3CFC">
      <w:pPr>
        <w:pStyle w:val="heading1normal"/>
        <w:numPr>
          <w:ilvl w:val="0"/>
          <w:numId w:val="39"/>
        </w:numPr>
      </w:pPr>
      <w:bookmarkStart w:id="337" w:name="_ref_1-985e0f7db6ad49"/>
      <w:r>
        <w:t>Настоящий порядок устанавливает правила приемки, хранения, выдачи и списания бланков строгой отчетности.</w:t>
      </w:r>
      <w:bookmarkEnd w:id="337"/>
    </w:p>
    <w:p w:rsidR="003C3CFC" w:rsidRDefault="003C3CFC">
      <w:pPr>
        <w:pStyle w:val="heading1normal"/>
      </w:pPr>
      <w:bookmarkStart w:id="338"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38"/>
    </w:p>
    <w:p w:rsidR="003C3CFC" w:rsidRDefault="003C3CFC">
      <w:pPr>
        <w:pStyle w:val="heading1normal"/>
      </w:pPr>
      <w:bookmarkStart w:id="339"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39"/>
    </w:p>
    <w:p w:rsidR="003C3CFC" w:rsidRDefault="003C3CFC">
      <w:pPr>
        <w:pStyle w:val="heading1normal"/>
      </w:pPr>
      <w:bookmarkStart w:id="340"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40"/>
    </w:p>
    <w:p w:rsidR="003C3CFC" w:rsidRDefault="003C3CFC">
      <w:pPr>
        <w:pStyle w:val="heading1normal"/>
      </w:pPr>
      <w:bookmarkStart w:id="341" w:name="_ref_1-c13a344424c34f"/>
      <w:r>
        <w:t xml:space="preserve">Аналитический учет бланков строгой отчетности ведется в Книге учета бланков строгой отчетности </w:t>
      </w:r>
      <w:hyperlink r:id="rId199"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1"/>
    </w:p>
    <w:p w:rsidR="003C3CFC" w:rsidRDefault="003C3CFC">
      <w:r>
        <w:t>Книга должна быть прошнурована и опечатана. Количество листов в книге заверяется руководителем и уполномоченным должностным лицом.</w:t>
      </w:r>
    </w:p>
    <w:p w:rsidR="003C3CFC" w:rsidRDefault="003C3CFC">
      <w:pPr>
        <w:pStyle w:val="heading1normal"/>
      </w:pPr>
      <w:bookmarkStart w:id="342"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42"/>
    </w:p>
    <w:p w:rsidR="003C3CFC" w:rsidRDefault="003C3CFC">
      <w:pPr>
        <w:pStyle w:val="heading1normal"/>
      </w:pPr>
      <w:bookmarkStart w:id="343" w:name="_ref_1-00bf77992c2049"/>
      <w:r>
        <w:t xml:space="preserve">Внутреннее перемещение бланков строгой отчетности оформляется Требованием-накладной </w:t>
      </w:r>
      <w:hyperlink r:id="rId200" w:history="1">
        <w:r>
          <w:rPr>
            <w:rStyle w:val="afc"/>
          </w:rPr>
          <w:t>(ф. 0504204)</w:t>
        </w:r>
      </w:hyperlink>
      <w:r>
        <w:t>.</w:t>
      </w:r>
      <w:bookmarkEnd w:id="343"/>
    </w:p>
    <w:p w:rsidR="003C3CFC" w:rsidRDefault="003C3CFC">
      <w:pPr>
        <w:pStyle w:val="heading1normal"/>
      </w:pPr>
      <w:bookmarkStart w:id="344"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201" w:history="1">
        <w:r>
          <w:rPr>
            <w:rStyle w:val="afc"/>
          </w:rPr>
          <w:t>(ф. 0504816)</w:t>
        </w:r>
      </w:hyperlink>
      <w:r>
        <w:t>.</w:t>
      </w:r>
      <w:bookmarkEnd w:id="344"/>
    </w:p>
    <w:p w:rsidR="003C3CFC" w:rsidRDefault="003C3CFC">
      <w:pPr>
        <w:sectPr w:rsidR="003C3CFC">
          <w:headerReference w:type="default" r:id="rId202"/>
          <w:footerReference w:type="default" r:id="rId203"/>
          <w:footerReference w:type="first" r:id="rId204"/>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3C3CFC" w:rsidRDefault="003C3CFC">
      <w:pPr>
        <w:jc w:val="center"/>
      </w:pPr>
      <w:r>
        <w:rPr>
          <w:b/>
        </w:rPr>
        <w:t>АКТ</w:t>
      </w:r>
    </w:p>
    <w:p w:rsidR="003C3CFC" w:rsidRDefault="003C3CFC">
      <w:pPr>
        <w:jc w:val="center"/>
      </w:pPr>
      <w:r>
        <w:rPr>
          <w:b/>
        </w:rPr>
        <w:t>приемки бланков строгой отчетности</w:t>
      </w:r>
    </w:p>
    <w:tbl>
      <w:tblPr>
        <w:tblW w:w="5000" w:type="pct"/>
        <w:tblLook w:val="04A0"/>
      </w:tblPr>
      <w:tblGrid>
        <w:gridCol w:w="12909"/>
        <w:gridCol w:w="1595"/>
      </w:tblGrid>
      <w:tr w:rsidR="003C3CFC">
        <w:tc>
          <w:tcPr>
            <w:tcW w:w="4450" w:type="pct"/>
          </w:tcPr>
          <w:p w:rsidR="003C3CFC" w:rsidRDefault="003C3CFC">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3C3CFC" w:rsidRDefault="003C3CFC">
            <w:pPr>
              <w:pStyle w:val="Normalunindented"/>
              <w:keepNext/>
              <w:jc w:val="right"/>
            </w:pPr>
            <w:r>
              <w:t>№ </w:t>
            </w:r>
            <w:r>
              <w:rPr>
                <w:u w:val="single"/>
              </w:rPr>
              <w:t>         </w:t>
            </w:r>
          </w:p>
        </w:tc>
      </w:tr>
    </w:tbl>
    <w:p w:rsidR="003C3CFC" w:rsidRDefault="003C3CFC">
      <w:r>
        <w:t>Комиссия в составе:</w:t>
      </w:r>
    </w:p>
    <w:p w:rsidR="003C3CFC" w:rsidRDefault="003C3CFC">
      <w:r>
        <w:t xml:space="preserve">Председатель </w:t>
      </w:r>
      <w:r>
        <w:rPr>
          <w:u w:val="single"/>
        </w:rPr>
        <w:t>                                (должность, фамилия, инициалы)                                </w:t>
      </w:r>
    </w:p>
    <w:p w:rsidR="003C3CFC" w:rsidRDefault="003C3CFC">
      <w:r>
        <w:t>Члены комиссии:</w:t>
      </w:r>
    </w:p>
    <w:p w:rsidR="003C3CFC" w:rsidRDefault="003C3CFC">
      <w:r>
        <w:rPr>
          <w:u w:val="single"/>
        </w:rPr>
        <w:t>                            (должность, фамилия, инициалы)                              </w:t>
      </w:r>
    </w:p>
    <w:p w:rsidR="003C3CFC" w:rsidRDefault="003C3CFC">
      <w:r>
        <w:rPr>
          <w:u w:val="single"/>
        </w:rPr>
        <w:t>                            (должность, фамилия, инициалы)                              </w:t>
      </w:r>
    </w:p>
    <w:p w:rsidR="003C3CFC" w:rsidRDefault="003C3CFC">
      <w:r>
        <w:rPr>
          <w:u w:val="single"/>
        </w:rPr>
        <w:t>                            (должность, фамилия, инициалы)</w:t>
      </w:r>
      <w:proofErr w:type="gramStart"/>
      <w:r>
        <w:rPr>
          <w:u w:val="single"/>
        </w:rPr>
        <w:t xml:space="preserve">                            </w:t>
      </w:r>
      <w:r>
        <w:t>,</w:t>
      </w:r>
      <w:proofErr w:type="gramEnd"/>
    </w:p>
    <w:p w:rsidR="003C3CFC" w:rsidRDefault="003C3CFC">
      <w:proofErr w:type="gramStart"/>
      <w:r>
        <w:t>назначенная</w:t>
      </w:r>
      <w:proofErr w:type="gramEnd"/>
      <w:r>
        <w:t> </w:t>
      </w:r>
      <w:r>
        <w:rPr>
          <w:u w:val="single"/>
        </w:rPr>
        <w:t>    (распорядительный акт руководителя)    </w:t>
      </w:r>
    </w:p>
    <w:p w:rsidR="003C3CFC" w:rsidRDefault="003C3CFC">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3C3CFC" w:rsidRDefault="003C3CFC">
      <w:r>
        <w:t>произвела проверку фактического наличия бланков строгой отчетности,</w:t>
      </w:r>
    </w:p>
    <w:p w:rsidR="003C3CFC" w:rsidRDefault="003C3CFC">
      <w:r>
        <w:t>полученных от</w:t>
      </w:r>
      <w:proofErr w:type="gramStart"/>
      <w:r>
        <w:t xml:space="preserve"> </w:t>
      </w:r>
      <w:r>
        <w:rPr>
          <w:u w:val="single"/>
        </w:rPr>
        <w:t>                                                                                                                       </w:t>
      </w:r>
      <w:r>
        <w:t>,</w:t>
      </w:r>
      <w:proofErr w:type="gramEnd"/>
    </w:p>
    <w:p w:rsidR="003C3CFC" w:rsidRDefault="003C3CFC">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3C3CFC" w:rsidRDefault="003C3CFC">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3C3CFC" w:rsidRDefault="003C3CFC">
      <w:r>
        <w:t>В результате проверки выявлено:</w:t>
      </w:r>
    </w:p>
    <w:p w:rsidR="003C3CFC" w:rsidRDefault="003C3CFC">
      <w:r>
        <w:t xml:space="preserve">1. Состояние упаковки </w:t>
      </w:r>
      <w:r>
        <w:rPr>
          <w:u w:val="single"/>
        </w:rPr>
        <w:t>                                                                                                                                 </w:t>
      </w:r>
    </w:p>
    <w:p w:rsidR="003C3CFC" w:rsidRDefault="003C3CFC">
      <w:r>
        <w:t>2. Наличие документов строгой отчетности:</w:t>
      </w:r>
    </w:p>
    <w:tbl>
      <w:tblPr>
        <w:tblW w:w="5000" w:type="pct"/>
        <w:tblLook w:val="04A0"/>
      </w:tblPr>
      <w:tblGrid>
        <w:gridCol w:w="2050"/>
        <w:gridCol w:w="1612"/>
        <w:gridCol w:w="2050"/>
        <w:gridCol w:w="1319"/>
        <w:gridCol w:w="1465"/>
        <w:gridCol w:w="1320"/>
        <w:gridCol w:w="1465"/>
        <w:gridCol w:w="1465"/>
        <w:gridCol w:w="1758"/>
      </w:tblGrid>
      <w:tr w:rsidR="003C3CFC">
        <w:tc>
          <w:tcPr>
            <w:tcW w:w="70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Брак</w:t>
            </w:r>
          </w:p>
          <w:p w:rsidR="003C3CFC" w:rsidRDefault="003C3CFC">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На общую сумму, руб.</w:t>
            </w:r>
          </w:p>
        </w:tc>
      </w:tr>
      <w:tr w:rsidR="003C3CFC">
        <w:tc>
          <w:tcPr>
            <w:tcW w:w="700" w:type="pct"/>
            <w:vMerge/>
            <w:tcBorders>
              <w:left w:val="single" w:sz="0" w:space="0" w:color="auto"/>
              <w:bottom w:val="single" w:sz="0" w:space="0" w:color="auto"/>
              <w:right w:val="single" w:sz="0" w:space="0" w:color="auto"/>
            </w:tcBorders>
          </w:tcPr>
          <w:p w:rsidR="003C3CFC" w:rsidRDefault="003C3CFC"/>
        </w:tc>
        <w:tc>
          <w:tcPr>
            <w:tcW w:w="5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3C3CFC" w:rsidRDefault="003C3CFC"/>
        </w:tc>
        <w:tc>
          <w:tcPr>
            <w:tcW w:w="500" w:type="pct"/>
            <w:vMerge/>
            <w:tcBorders>
              <w:left w:val="single" w:sz="0" w:space="0" w:color="auto"/>
              <w:bottom w:val="single" w:sz="0" w:space="0" w:color="auto"/>
              <w:right w:val="single" w:sz="0" w:space="0" w:color="auto"/>
            </w:tcBorders>
          </w:tcPr>
          <w:p w:rsidR="003C3CFC" w:rsidRDefault="003C3CFC"/>
        </w:tc>
        <w:tc>
          <w:tcPr>
            <w:tcW w:w="450" w:type="pct"/>
            <w:vMerge/>
            <w:tcBorders>
              <w:left w:val="single" w:sz="0" w:space="0" w:color="auto"/>
              <w:bottom w:val="single" w:sz="0" w:space="0" w:color="auto"/>
              <w:right w:val="single" w:sz="0" w:space="0" w:color="auto"/>
            </w:tcBorders>
          </w:tcPr>
          <w:p w:rsidR="003C3CFC" w:rsidRDefault="003C3CFC"/>
        </w:tc>
        <w:tc>
          <w:tcPr>
            <w:tcW w:w="500" w:type="pct"/>
            <w:vMerge/>
            <w:tcBorders>
              <w:left w:val="single" w:sz="0" w:space="0" w:color="auto"/>
              <w:bottom w:val="single" w:sz="0" w:space="0" w:color="auto"/>
              <w:right w:val="single" w:sz="0" w:space="0" w:color="auto"/>
            </w:tcBorders>
          </w:tcPr>
          <w:p w:rsidR="003C3CFC" w:rsidRDefault="003C3CFC"/>
        </w:tc>
        <w:tc>
          <w:tcPr>
            <w:tcW w:w="500" w:type="pct"/>
            <w:vMerge/>
            <w:tcBorders>
              <w:left w:val="single" w:sz="0" w:space="0" w:color="auto"/>
              <w:bottom w:val="single" w:sz="0" w:space="0" w:color="auto"/>
              <w:right w:val="single" w:sz="0" w:space="0" w:color="auto"/>
            </w:tcBorders>
          </w:tcPr>
          <w:p w:rsidR="003C3CFC" w:rsidRDefault="003C3CFC"/>
        </w:tc>
        <w:tc>
          <w:tcPr>
            <w:tcW w:w="600" w:type="pct"/>
            <w:vMerge/>
            <w:tcBorders>
              <w:left w:val="single" w:sz="0" w:space="0" w:color="auto"/>
              <w:bottom w:val="single" w:sz="0" w:space="0" w:color="auto"/>
              <w:right w:val="single" w:sz="0" w:space="0" w:color="auto"/>
            </w:tcBorders>
          </w:tcPr>
          <w:p w:rsidR="003C3CFC" w:rsidRDefault="003C3CFC"/>
        </w:tc>
      </w:tr>
      <w:tr w:rsidR="003C3CF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9</w:t>
            </w:r>
          </w:p>
        </w:tc>
      </w:tr>
      <w:tr w:rsidR="003C3CF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bl>
    <w:p w:rsidR="003C3CFC" w:rsidRDefault="003C3CFC">
      <w:r>
        <w:t>Подписи членов комиссии:</w:t>
      </w:r>
    </w:p>
    <w:p w:rsidR="003C3CFC" w:rsidRDefault="003C3CFC">
      <w:r>
        <w:t xml:space="preserve">Председатель </w:t>
      </w:r>
      <w:r>
        <w:rPr>
          <w:u w:val="single"/>
        </w:rPr>
        <w:t>    (должность)      </w:t>
      </w:r>
      <w:r>
        <w:t>/</w:t>
      </w:r>
      <w:r>
        <w:rPr>
          <w:u w:val="single"/>
        </w:rPr>
        <w:t>            (подпись)            </w:t>
      </w:r>
      <w:r>
        <w:t>/</w:t>
      </w:r>
      <w:r>
        <w:rPr>
          <w:u w:val="single"/>
        </w:rPr>
        <w:t>          (расшифровка)          </w:t>
      </w:r>
    </w:p>
    <w:p w:rsidR="003C3CFC" w:rsidRDefault="003C3CFC">
      <w:r>
        <w:t xml:space="preserve">Члены комиссии: </w:t>
      </w:r>
      <w:r>
        <w:rPr>
          <w:u w:val="single"/>
        </w:rPr>
        <w:t>    (должность)      </w:t>
      </w:r>
      <w:r>
        <w:t>/</w:t>
      </w:r>
      <w:r>
        <w:rPr>
          <w:u w:val="single"/>
        </w:rPr>
        <w:t>            (подпись)            </w:t>
      </w:r>
      <w:r>
        <w:t>/</w:t>
      </w:r>
      <w:r>
        <w:rPr>
          <w:u w:val="single"/>
        </w:rPr>
        <w:t>          (расшифровка)          </w:t>
      </w:r>
    </w:p>
    <w:p w:rsidR="003C3CFC" w:rsidRDefault="003C3CFC">
      <w:r>
        <w:rPr>
          <w:u w:val="single"/>
        </w:rPr>
        <w:t>    (должность)      </w:t>
      </w:r>
      <w:r>
        <w:t>/</w:t>
      </w:r>
      <w:r>
        <w:rPr>
          <w:u w:val="single"/>
        </w:rPr>
        <w:t>            (подпись)            </w:t>
      </w:r>
      <w:r>
        <w:t>/</w:t>
      </w:r>
      <w:r>
        <w:rPr>
          <w:u w:val="single"/>
        </w:rPr>
        <w:t>          (расшифровка)          </w:t>
      </w:r>
    </w:p>
    <w:p w:rsidR="003C3CFC" w:rsidRDefault="003C3CFC">
      <w:r>
        <w:rPr>
          <w:u w:val="single"/>
        </w:rPr>
        <w:t>    (должность)      </w:t>
      </w:r>
      <w:r>
        <w:t>/</w:t>
      </w:r>
      <w:r>
        <w:rPr>
          <w:u w:val="single"/>
        </w:rPr>
        <w:t>            (подпись)            </w:t>
      </w:r>
      <w:r>
        <w:t>/</w:t>
      </w:r>
      <w:r>
        <w:rPr>
          <w:u w:val="single"/>
        </w:rPr>
        <w:t>          (расшифровка)          </w:t>
      </w:r>
    </w:p>
    <w:p w:rsidR="003C3CFC" w:rsidRDefault="003C3CFC">
      <w:r>
        <w:t xml:space="preserve">Указанные в настоящем акте бланки строгой отчетности принял </w:t>
      </w:r>
      <w:proofErr w:type="gramStart"/>
      <w:r>
        <w:t>на</w:t>
      </w:r>
      <w:proofErr w:type="gramEnd"/>
    </w:p>
    <w:p w:rsidR="003C3CFC" w:rsidRDefault="003C3CFC">
      <w:r>
        <w:t xml:space="preserve">ответственное хранение и оприходовал в </w:t>
      </w:r>
      <w:r>
        <w:rPr>
          <w:u w:val="single"/>
        </w:rPr>
        <w:t>            (наименование документа)            </w:t>
      </w:r>
    </w:p>
    <w:p w:rsidR="003C3CFC" w:rsidRDefault="003C3CFC">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3C3CFC" w:rsidRDefault="003C3CFC">
      <w:r>
        <w:rPr>
          <w:u w:val="single"/>
        </w:rPr>
        <w:t>    (должность)    </w:t>
      </w:r>
      <w:r>
        <w:t>/</w:t>
      </w:r>
      <w:r>
        <w:rPr>
          <w:u w:val="single"/>
        </w:rPr>
        <w:t>    (фамилия, инициалы)    </w:t>
      </w:r>
      <w:r>
        <w:t>/</w:t>
      </w:r>
      <w:r>
        <w:rPr>
          <w:u w:val="single"/>
        </w:rPr>
        <w:t>        (подпись)        </w:t>
      </w:r>
      <w:bookmarkStart w:id="345" w:name="_docEnd_13"/>
      <w:bookmarkEnd w:id="345"/>
    </w:p>
    <w:p w:rsidR="003C3CFC" w:rsidRDefault="003C3CFC">
      <w:pPr>
        <w:sectPr w:rsidR="003C3CFC">
          <w:pgSz w:w="16839" w:h="11907" w:orient="landscape" w:code="9"/>
          <w:pgMar w:top="1134" w:right="850" w:bottom="1134" w:left="1701" w:header="720" w:footer="720" w:gutter="0"/>
          <w:cols w:space="720"/>
        </w:sectPr>
      </w:pPr>
    </w:p>
    <w:p w:rsidR="003C3CFC" w:rsidRDefault="003C3CFC"/>
    <w:p w:rsidR="003C3CFC" w:rsidRDefault="003C3CFC">
      <w:pPr>
        <w:keepNext/>
        <w:keepLines/>
        <w:ind w:firstLine="0"/>
        <w:jc w:val="right"/>
      </w:pPr>
      <w:r>
        <w:t xml:space="preserve">Приложение № </w:t>
      </w:r>
      <w:r w:rsidR="003D66C3">
        <w:fldChar w:fldCharType="begin" w:fldLock="1"/>
      </w:r>
      <w:r>
        <w:instrText xml:space="preserve"> REF _ref_1-3bdcd53da2c440 \h \n \! </w:instrText>
      </w:r>
      <w:r w:rsidR="003D66C3">
        <w:fldChar w:fldCharType="separate"/>
      </w:r>
      <w:r w:rsidR="00EE2355">
        <w:t>10</w:t>
      </w:r>
      <w:r w:rsidR="003D66C3">
        <w:fldChar w:fldCharType="end"/>
      </w:r>
      <w:r>
        <w:br/>
        <w:t>к Учетной политике</w:t>
      </w:r>
      <w:r>
        <w:br/>
        <w:t>для целей бухгалтерского учета</w:t>
      </w:r>
    </w:p>
    <w:p w:rsidR="003C3CFC" w:rsidRDefault="003C3CFC">
      <w:pPr>
        <w:pStyle w:val="a4"/>
      </w:pPr>
      <w:bookmarkStart w:id="346" w:name="_docStart_14"/>
      <w:bookmarkStart w:id="347" w:name="_title_14"/>
      <w:bookmarkStart w:id="348" w:name="_ref_1-3bdcd53da2c440"/>
      <w:bookmarkEnd w:id="346"/>
      <w:r>
        <w:t>Порядок формирования и использования резервов предстоящих расходов</w:t>
      </w:r>
      <w:bookmarkEnd w:id="347"/>
      <w:bookmarkEnd w:id="348"/>
    </w:p>
    <w:p w:rsidR="003C3CFC" w:rsidRDefault="003C3CFC">
      <w:pPr>
        <w:pStyle w:val="heading1normal"/>
        <w:numPr>
          <w:ilvl w:val="0"/>
          <w:numId w:val="40"/>
        </w:numPr>
        <w:jc w:val="center"/>
      </w:pPr>
      <w:bookmarkStart w:id="349" w:name="_ref_1-3ad3ba7e08d04a"/>
      <w:r>
        <w:rPr>
          <w:b/>
        </w:rPr>
        <w:t>Общие положения</w:t>
      </w:r>
      <w:bookmarkEnd w:id="349"/>
    </w:p>
    <w:p w:rsidR="003C3CFC" w:rsidRDefault="003C3CFC">
      <w:pPr>
        <w:pStyle w:val="heading2normal"/>
      </w:pPr>
      <w:bookmarkStart w:id="350" w:name="_ref_1-eb6bc5f7d3004a"/>
      <w:r>
        <w:t>В учете формируются следующие резервы:</w:t>
      </w:r>
      <w:bookmarkEnd w:id="350"/>
    </w:p>
    <w:p w:rsidR="003C3CFC" w:rsidRDefault="003C3CFC">
      <w:pPr>
        <w:pStyle w:val="ab"/>
        <w:numPr>
          <w:ilvl w:val="1"/>
          <w:numId w:val="41"/>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C3CFC" w:rsidRDefault="003C3CFC">
      <w:pPr>
        <w:pStyle w:val="heading2normal"/>
      </w:pPr>
      <w:bookmarkStart w:id="351" w:name="_ref_1-4bb54f341d9942"/>
      <w:r>
        <w:t>Каждый резерв используется только на покрытие тех расходов, в отношении которых он был создан.</w:t>
      </w:r>
      <w:bookmarkEnd w:id="351"/>
    </w:p>
    <w:p w:rsidR="003C3CFC" w:rsidRDefault="003C3CFC">
      <w:pPr>
        <w:pStyle w:val="heading2normal"/>
      </w:pPr>
      <w:bookmarkStart w:id="352"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2"/>
    </w:p>
    <w:p w:rsidR="003C3CFC" w:rsidRDefault="003C3CFC">
      <w:pPr>
        <w:pStyle w:val="heading2normal"/>
      </w:pPr>
      <w:bookmarkStart w:id="353"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53"/>
    </w:p>
    <w:p w:rsidR="003C3CFC" w:rsidRDefault="003C3CFC">
      <w:pPr>
        <w:pStyle w:val="heading1normal"/>
        <w:jc w:val="center"/>
      </w:pPr>
      <w:bookmarkStart w:id="354" w:name="_ref_1-68bb75cd0e8f4b"/>
      <w:r>
        <w:rPr>
          <w:b/>
        </w:rPr>
        <w:t>Резерв для оплаты отпусков</w:t>
      </w:r>
      <w:bookmarkEnd w:id="354"/>
    </w:p>
    <w:p w:rsidR="003C3CFC" w:rsidRDefault="003C3CFC">
      <w:pPr>
        <w:pStyle w:val="heading2normal"/>
      </w:pPr>
      <w:bookmarkStart w:id="355"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w:t>
      </w:r>
      <w:r w:rsidR="00B55EC6">
        <w:rPr>
          <w:u w:val="single"/>
        </w:rPr>
        <w:t>года</w:t>
      </w:r>
      <w:r>
        <w:t>.</w:t>
      </w:r>
      <w:bookmarkEnd w:id="355"/>
    </w:p>
    <w:p w:rsidR="003C3CFC" w:rsidRDefault="003C3CFC">
      <w:pPr>
        <w:pStyle w:val="heading2normal"/>
      </w:pPr>
      <w:bookmarkStart w:id="356"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56"/>
    </w:p>
    <w:p w:rsidR="003C3CFC" w:rsidRDefault="003C3CFC">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3C3CFC" w:rsidRDefault="003C3CFC">
      <w:pPr>
        <w:pStyle w:val="heading2normal"/>
      </w:pPr>
      <w:bookmarkStart w:id="357"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57"/>
    </w:p>
    <w:p w:rsidR="003C3CFC" w:rsidRDefault="003C3CFC">
      <w:pPr>
        <w:pStyle w:val="heading2normal"/>
      </w:pPr>
      <w:bookmarkStart w:id="358" w:name="_ref_1-fbf4fe5cc60e47"/>
      <w:r>
        <w:t>Резерв для оплаты отпусков состоит из определяемых отдельно обязательств:</w:t>
      </w:r>
      <w:bookmarkEnd w:id="358"/>
    </w:p>
    <w:p w:rsidR="003C3CFC" w:rsidRDefault="003C3CFC">
      <w:r>
        <w:t>- на оплату отпусков работникам;</w:t>
      </w:r>
    </w:p>
    <w:p w:rsidR="003C3CFC" w:rsidRDefault="003C3CFC">
      <w:r>
        <w:t>- на уплату страховых взносов.</w:t>
      </w:r>
    </w:p>
    <w:p w:rsidR="003C3CFC" w:rsidRDefault="003C3CFC">
      <w:pPr>
        <w:pStyle w:val="heading2normal"/>
      </w:pPr>
      <w:bookmarkStart w:id="359" w:name="_ref_1-97d5b02b2f514d"/>
      <w:r>
        <w:t>Расчет оценки обязательства на оплату отпусков производится исходя из средней заработной платы всех работников по формуле:</w:t>
      </w:r>
      <w:bookmarkEnd w:id="359"/>
    </w:p>
    <w:tbl>
      <w:tblPr>
        <w:tblW w:w="5000" w:type="pct"/>
        <w:tblLook w:val="04A0"/>
      </w:tblPr>
      <w:tblGrid>
        <w:gridCol w:w="1915"/>
        <w:gridCol w:w="5743"/>
        <w:gridCol w:w="1914"/>
      </w:tblGrid>
      <w:tr w:rsidR="003C3CFC">
        <w:tc>
          <w:tcPr>
            <w:tcW w:w="1000" w:type="pct"/>
          </w:tcPr>
          <w:p w:rsidR="003C3CFC" w:rsidRDefault="003C3CFC">
            <w:pPr>
              <w:keepNext/>
              <w:jc w:val="left"/>
            </w:pPr>
          </w:p>
        </w:tc>
        <w:tc>
          <w:tcPr>
            <w:tcW w:w="3000" w:type="pct"/>
          </w:tcPr>
          <w:p w:rsidR="003C3CFC" w:rsidRDefault="003C3CFC">
            <w:pPr>
              <w:pStyle w:val="Normalunindented"/>
              <w:keepNext/>
              <w:jc w:val="left"/>
            </w:pPr>
            <w:r>
              <w:t>Обязательство на оплату отпусков</w:t>
            </w:r>
            <w:proofErr w:type="gramStart"/>
            <w:r>
              <w:t xml:space="preserve"> = К</w:t>
            </w:r>
            <w:proofErr w:type="gramEnd"/>
            <w:r>
              <w:rPr>
                <w:vertAlign w:val="subscript"/>
              </w:rPr>
              <w:t> </w:t>
            </w:r>
            <w:proofErr w:type="spellStart"/>
            <w:r>
              <w:t>х</w:t>
            </w:r>
            <w:proofErr w:type="spellEnd"/>
            <w:r>
              <w:t xml:space="preserve"> СДЗ,</w:t>
            </w:r>
          </w:p>
        </w:tc>
        <w:tc>
          <w:tcPr>
            <w:tcW w:w="1000" w:type="pct"/>
          </w:tcPr>
          <w:p w:rsidR="003C3CFC" w:rsidRDefault="003C3CFC">
            <w:pPr>
              <w:pStyle w:val="Normalunindented"/>
              <w:keepNext/>
              <w:jc w:val="left"/>
            </w:pPr>
            <w:r>
              <w:t> </w:t>
            </w:r>
          </w:p>
        </w:tc>
      </w:tr>
    </w:tbl>
    <w:p w:rsidR="003C3CFC" w:rsidRDefault="003C3CFC">
      <w:r>
        <w:t>где</w:t>
      </w:r>
      <w:proofErr w:type="gramStart"/>
      <w:r>
        <w:t xml:space="preserve"> К</w:t>
      </w:r>
      <w:proofErr w:type="gramEnd"/>
      <w:r>
        <w:t xml:space="preserve"> – общее количество неиспользованных всеми работниками дней отпуска по состоянию на конец расчетного периода;</w:t>
      </w:r>
    </w:p>
    <w:p w:rsidR="003C3CFC" w:rsidRDefault="003C3CFC">
      <w:r>
        <w:t xml:space="preserve">СДЗ - средний дневной заработок по всем работникам в целом, определяемый по состоянию на конец расчетного периода в соответствии с </w:t>
      </w:r>
      <w:hyperlink r:id="rId205"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3C3CFC" w:rsidRDefault="003C3CFC">
      <w:pPr>
        <w:pStyle w:val="heading2normal"/>
      </w:pPr>
      <w:bookmarkStart w:id="360" w:name="_ref_1-c178fb7489454d"/>
      <w:r>
        <w:lastRenderedPageBreak/>
        <w:t>Оценка обязательств по сумме страховых взносов рассчитывается по формуле:</w:t>
      </w:r>
      <w:bookmarkEnd w:id="360"/>
    </w:p>
    <w:tbl>
      <w:tblPr>
        <w:tblW w:w="5000" w:type="pct"/>
        <w:tblLook w:val="04A0"/>
      </w:tblPr>
      <w:tblGrid>
        <w:gridCol w:w="574"/>
        <w:gridCol w:w="8519"/>
        <w:gridCol w:w="479"/>
      </w:tblGrid>
      <w:tr w:rsidR="003C3CFC">
        <w:tc>
          <w:tcPr>
            <w:tcW w:w="300" w:type="pct"/>
          </w:tcPr>
          <w:p w:rsidR="003C3CFC" w:rsidRDefault="003C3CFC">
            <w:pPr>
              <w:keepNext/>
              <w:jc w:val="left"/>
            </w:pPr>
          </w:p>
        </w:tc>
        <w:tc>
          <w:tcPr>
            <w:tcW w:w="4450" w:type="pct"/>
          </w:tcPr>
          <w:p w:rsidR="003C3CFC" w:rsidRDefault="003C3CFC">
            <w:pPr>
              <w:pStyle w:val="Normalunindented"/>
              <w:keepNext/>
              <w:jc w:val="left"/>
            </w:pPr>
            <w:r>
              <w:t xml:space="preserve">Обязательство на уплату страховых взносов = Обязательство на оплату отпусков </w:t>
            </w:r>
            <w:proofErr w:type="spellStart"/>
            <w:r>
              <w:t>x</w:t>
            </w:r>
            <w:proofErr w:type="spellEnd"/>
            <w:proofErr w:type="gramStart"/>
            <w:r>
              <w:t xml:space="preserve"> С</w:t>
            </w:r>
            <w:proofErr w:type="gramEnd"/>
            <w:r>
              <w:t>,</w:t>
            </w:r>
          </w:p>
        </w:tc>
        <w:tc>
          <w:tcPr>
            <w:tcW w:w="300" w:type="pct"/>
          </w:tcPr>
          <w:p w:rsidR="003C3CFC" w:rsidRDefault="003C3CFC">
            <w:pPr>
              <w:pStyle w:val="Normalunindented"/>
              <w:keepNext/>
              <w:jc w:val="left"/>
            </w:pPr>
            <w:r>
              <w:t> </w:t>
            </w:r>
          </w:p>
        </w:tc>
      </w:tr>
    </w:tbl>
    <w:p w:rsidR="003C3CFC" w:rsidRDefault="003C3CFC">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3C3CFC" w:rsidRDefault="003C3CFC">
      <w:pPr>
        <w:pStyle w:val="heading2normal"/>
      </w:pPr>
      <w:bookmarkStart w:id="361"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1"/>
    </w:p>
    <w:p w:rsidR="003C3CFC" w:rsidRDefault="003C3CFC">
      <w:pPr>
        <w:pStyle w:val="heading2normal"/>
      </w:pPr>
      <w:bookmarkStart w:id="362"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62"/>
    </w:p>
    <w:p w:rsidR="003C3CFC" w:rsidRDefault="003C3CFC">
      <w:pPr>
        <w:pStyle w:val="heading2normal"/>
      </w:pPr>
      <w:bookmarkStart w:id="363"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63"/>
    </w:p>
    <w:p w:rsidR="003C3CFC" w:rsidRDefault="003C3CFC">
      <w:pPr>
        <w:pStyle w:val="heading2normal"/>
      </w:pPr>
      <w:bookmarkStart w:id="364"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4"/>
    </w:p>
    <w:p w:rsidR="003C3CFC" w:rsidRDefault="003C3CFC">
      <w:pPr>
        <w:keepNext/>
        <w:keepLines/>
        <w:ind w:firstLine="0"/>
        <w:jc w:val="right"/>
      </w:pPr>
      <w:r>
        <w:t>Приложение № 1 к Порядку формирования и</w:t>
      </w:r>
      <w:r>
        <w:br/>
        <w:t>использования резервов предстоящих расходов</w:t>
      </w:r>
    </w:p>
    <w:p w:rsidR="003C3CFC" w:rsidRDefault="003C3CFC">
      <w:pPr>
        <w:jc w:val="center"/>
      </w:pPr>
      <w:r>
        <w:rPr>
          <w:b/>
        </w:rPr>
        <w:t>Сведения о количестве неиспользованных дней отпуска</w:t>
      </w:r>
    </w:p>
    <w:p w:rsidR="003C3CFC" w:rsidRDefault="003C3CFC">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3C3CFC">
        <w:tc>
          <w:tcPr>
            <w:tcW w:w="3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xml:space="preserve">№ </w:t>
            </w:r>
            <w:proofErr w:type="spellStart"/>
            <w:proofErr w:type="gramStart"/>
            <w:r>
              <w:t>п</w:t>
            </w:r>
            <w:proofErr w:type="spellEnd"/>
            <w:proofErr w:type="gramEnd"/>
            <w:r>
              <w:t>/</w:t>
            </w:r>
            <w:proofErr w:type="spellStart"/>
            <w:r>
              <w:t>п</w:t>
            </w:r>
            <w:proofErr w:type="spellEnd"/>
          </w:p>
        </w:tc>
        <w:tc>
          <w:tcPr>
            <w:tcW w:w="12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Количество неиспользованных дней отпуска за фактически отработанное время</w:t>
            </w:r>
          </w:p>
        </w:tc>
      </w:tr>
      <w:tr w:rsidR="003C3CFC">
        <w:tc>
          <w:tcPr>
            <w:tcW w:w="3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bl>
    <w:p w:rsidR="003C3CFC" w:rsidRDefault="003C3CFC"/>
    <w:tbl>
      <w:tblPr>
        <w:tblW w:w="7845" w:type="dxa"/>
        <w:tblLook w:val="04A0"/>
      </w:tblPr>
      <w:tblGrid>
        <w:gridCol w:w="3270"/>
        <w:gridCol w:w="1830"/>
        <w:gridCol w:w="2745"/>
      </w:tblGrid>
      <w:tr w:rsidR="003C3CFC">
        <w:tc>
          <w:tcPr>
            <w:tcW w:w="3270" w:type="dxa"/>
          </w:tcPr>
          <w:p w:rsidR="003C3CFC" w:rsidRDefault="003C3CFC">
            <w:pPr>
              <w:pStyle w:val="Normalunindented"/>
              <w:keepNext/>
              <w:jc w:val="left"/>
            </w:pPr>
            <w:r>
              <w:t xml:space="preserve">Исполнитель </w:t>
            </w:r>
            <w:r>
              <w:rPr>
                <w:u w:val="single"/>
              </w:rPr>
              <w:t>    (должность)    </w:t>
            </w:r>
          </w:p>
        </w:tc>
        <w:tc>
          <w:tcPr>
            <w:tcW w:w="1830" w:type="dxa"/>
          </w:tcPr>
          <w:p w:rsidR="003C3CFC" w:rsidRDefault="003C3CFC">
            <w:pPr>
              <w:pStyle w:val="Normalunindented"/>
              <w:keepNext/>
              <w:jc w:val="center"/>
            </w:pPr>
            <w:r>
              <w:rPr>
                <w:u w:val="single"/>
              </w:rPr>
              <w:t>      (подпись)      </w:t>
            </w:r>
          </w:p>
        </w:tc>
        <w:tc>
          <w:tcPr>
            <w:tcW w:w="2745" w:type="dxa"/>
          </w:tcPr>
          <w:p w:rsidR="003C3CFC" w:rsidRDefault="003C3CFC">
            <w:pPr>
              <w:pStyle w:val="Normalunindented"/>
              <w:keepNext/>
              <w:jc w:val="center"/>
            </w:pPr>
            <w:r>
              <w:t>(</w:t>
            </w:r>
            <w:r>
              <w:rPr>
                <w:u w:val="single"/>
              </w:rPr>
              <w:t>        (расшифровка)</w:t>
            </w:r>
            <w:proofErr w:type="gramStart"/>
            <w:r>
              <w:rPr>
                <w:u w:val="single"/>
              </w:rPr>
              <w:t xml:space="preserve">        </w:t>
            </w:r>
            <w:r>
              <w:t>)</w:t>
            </w:r>
            <w:proofErr w:type="gramEnd"/>
          </w:p>
        </w:tc>
      </w:tr>
    </w:tbl>
    <w:p w:rsidR="003C3CFC" w:rsidRDefault="003C3CFC">
      <w:r>
        <w:t>"</w:t>
      </w:r>
      <w:r>
        <w:rPr>
          <w:u w:val="single"/>
        </w:rPr>
        <w:t>       </w:t>
      </w:r>
      <w:r>
        <w:t xml:space="preserve">" </w:t>
      </w:r>
      <w:r>
        <w:rPr>
          <w:u w:val="single"/>
        </w:rPr>
        <w:t>                         </w:t>
      </w:r>
      <w:r>
        <w:t xml:space="preserve"> 20</w:t>
      </w:r>
      <w:r>
        <w:rPr>
          <w:u w:val="single"/>
        </w:rPr>
        <w:t>       </w:t>
      </w:r>
      <w:r>
        <w:t xml:space="preserve"> г.</w:t>
      </w:r>
      <w:bookmarkStart w:id="365" w:name="_docEnd_14"/>
      <w:bookmarkEnd w:id="365"/>
    </w:p>
    <w:p w:rsidR="003C3CFC" w:rsidRDefault="003C3CFC">
      <w:pPr>
        <w:sectPr w:rsidR="003C3CFC">
          <w:headerReference w:type="default" r:id="rId206"/>
          <w:footerReference w:type="default" r:id="rId207"/>
          <w:footerReference w:type="first" r:id="rId208"/>
          <w:footnotePr>
            <w:numRestart w:val="eachSect"/>
          </w:footnotePr>
          <w:pgSz w:w="11907" w:h="16839" w:code="9"/>
          <w:pgMar w:top="1134" w:right="850" w:bottom="1134" w:left="1701" w:header="720" w:footer="720" w:gutter="0"/>
          <w:pgNumType w:start="1"/>
          <w:cols w:space="720"/>
          <w:titlePg/>
        </w:sectPr>
      </w:pPr>
    </w:p>
    <w:p w:rsidR="003C3CFC" w:rsidRDefault="003C3CFC">
      <w:pPr>
        <w:keepNext/>
        <w:keepLines/>
        <w:ind w:firstLine="0"/>
        <w:jc w:val="right"/>
      </w:pPr>
      <w:r>
        <w:lastRenderedPageBreak/>
        <w:t xml:space="preserve">Приложение № </w:t>
      </w:r>
      <w:r w:rsidR="003D66C3">
        <w:fldChar w:fldCharType="begin" w:fldLock="1"/>
      </w:r>
      <w:r>
        <w:instrText xml:space="preserve"> REF _ref_1-0afcfdad084549 \h \n \! </w:instrText>
      </w:r>
      <w:r w:rsidR="003D66C3">
        <w:fldChar w:fldCharType="separate"/>
      </w:r>
      <w:r>
        <w:t>1</w:t>
      </w:r>
      <w:r w:rsidR="00F743AE">
        <w:t>1</w:t>
      </w:r>
      <w:r w:rsidR="003D66C3">
        <w:fldChar w:fldCharType="end"/>
      </w:r>
      <w:r>
        <w:br/>
        <w:t>к Учетной политике</w:t>
      </w:r>
      <w:r>
        <w:br/>
        <w:t>для целей бухгалтерского учета</w:t>
      </w:r>
    </w:p>
    <w:p w:rsidR="003C3CFC" w:rsidRDefault="003C3CFC">
      <w:pPr>
        <w:pStyle w:val="a4"/>
      </w:pPr>
      <w:bookmarkStart w:id="366" w:name="_docStart_15"/>
      <w:bookmarkStart w:id="367" w:name="_title_15"/>
      <w:bookmarkStart w:id="368" w:name="_ref_1-0afcfdad084549"/>
      <w:bookmarkEnd w:id="366"/>
      <w:r>
        <w:t>Порядок оформления документов о вручении ценных подарков (сувенирной продукции) и их учета</w:t>
      </w:r>
      <w:bookmarkEnd w:id="367"/>
      <w:bookmarkEnd w:id="368"/>
    </w:p>
    <w:p w:rsidR="003C3CFC" w:rsidRDefault="003C3CFC">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3C3CFC" w:rsidRDefault="003C3CFC">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3C3CFC" w:rsidRDefault="003C3CFC">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3C3CFC" w:rsidRDefault="003C3CFC">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3C3CFC" w:rsidRDefault="003C3CFC">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3C3CFC" w:rsidRDefault="003C3CFC">
      <w:r>
        <w:t>6. Акт о вручении подписывают члены постоянно действующей комиссии по поступлению и выбытию активов.</w:t>
      </w:r>
    </w:p>
    <w:p w:rsidR="003C3CFC" w:rsidRDefault="003C3CFC">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3C3CFC" w:rsidRDefault="003C3CFC">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3C3CFC" w:rsidRDefault="003C3CFC">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3C3CFC" w:rsidRDefault="003C3CFC">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3C3CFC" w:rsidRDefault="003C3CFC">
      <w:r>
        <w:t xml:space="preserve">- на </w:t>
      </w:r>
      <w:proofErr w:type="spellStart"/>
      <w:r>
        <w:t>забалансовом</w:t>
      </w:r>
      <w:proofErr w:type="spellEnd"/>
      <w:r>
        <w:t xml:space="preserve"> </w:t>
      </w:r>
      <w:hyperlink r:id="rId209" w:history="1">
        <w:r>
          <w:rPr>
            <w:rStyle w:val="afc"/>
          </w:rPr>
          <w:t>счете 07</w:t>
        </w:r>
      </w:hyperlink>
      <w:r>
        <w:t xml:space="preserve"> "Награды, призы, кубки и ценные подарки" информация не отражается.</w:t>
      </w:r>
    </w:p>
    <w:p w:rsidR="003C3CFC" w:rsidRDefault="003C3CFC">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3C3CFC" w:rsidRDefault="003C3CFC">
      <w:r>
        <w:t>- поступление материальных ценностей в места хранения отражается в учете на балансовых счетах в общем порядке;</w:t>
      </w:r>
    </w:p>
    <w:p w:rsidR="003C3CFC" w:rsidRDefault="003C3CFC">
      <w: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t>забалансовом</w:t>
      </w:r>
      <w:proofErr w:type="spellEnd"/>
      <w:r>
        <w:t xml:space="preserve"> </w:t>
      </w:r>
      <w:hyperlink r:id="rId210" w:history="1">
        <w:r>
          <w:rPr>
            <w:rStyle w:val="afc"/>
          </w:rPr>
          <w:t>счете 07</w:t>
        </w:r>
      </w:hyperlink>
      <w:r>
        <w:t xml:space="preserve"> "Награды, призы, кубки и ценные подарки";</w:t>
      </w:r>
    </w:p>
    <w:p w:rsidR="003C3CFC" w:rsidRDefault="003C3CFC">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t>забалансового</w:t>
      </w:r>
      <w:proofErr w:type="spellEnd"/>
      <w:r>
        <w:t xml:space="preserve"> </w:t>
      </w:r>
      <w:hyperlink r:id="rId211" w:history="1">
        <w:r>
          <w:rPr>
            <w:rStyle w:val="afc"/>
          </w:rPr>
          <w:t>счета 07</w:t>
        </w:r>
      </w:hyperlink>
      <w:r>
        <w:t xml:space="preserve"> "Награды, призы, кубки и ценные подарки".</w:t>
      </w:r>
    </w:p>
    <w:p w:rsidR="003C3CFC" w:rsidRDefault="003C3CFC">
      <w:r>
        <w:lastRenderedPageBreak/>
        <w:br w:type="page"/>
      </w:r>
    </w:p>
    <w:p w:rsidR="003C3CFC" w:rsidRDefault="003C3CFC">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3C3CFC" w:rsidRDefault="003C3CFC">
      <w:pPr>
        <w:jc w:val="center"/>
      </w:pPr>
      <w:r>
        <w:rPr>
          <w:b/>
        </w:rPr>
        <w:t xml:space="preserve">АКТ </w:t>
      </w:r>
    </w:p>
    <w:p w:rsidR="003C3CFC" w:rsidRDefault="003C3CFC">
      <w:pPr>
        <w:jc w:val="center"/>
      </w:pPr>
      <w:r>
        <w:rPr>
          <w:b/>
        </w:rPr>
        <w:t>о вручении ценных подарков, сувениров, призов</w:t>
      </w:r>
    </w:p>
    <w:tbl>
      <w:tblPr>
        <w:tblW w:w="5000" w:type="pct"/>
        <w:tblLook w:val="04A0"/>
      </w:tblPr>
      <w:tblGrid>
        <w:gridCol w:w="8232"/>
        <w:gridCol w:w="1340"/>
      </w:tblGrid>
      <w:tr w:rsidR="003C3CFC">
        <w:tc>
          <w:tcPr>
            <w:tcW w:w="4300" w:type="pct"/>
          </w:tcPr>
          <w:p w:rsidR="003C3CFC" w:rsidRDefault="003C3CFC">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3C3CFC" w:rsidRDefault="003C3CFC">
            <w:pPr>
              <w:pStyle w:val="Normalunindented"/>
              <w:keepNext/>
              <w:jc w:val="left"/>
            </w:pPr>
            <w:r>
              <w:t>№</w:t>
            </w:r>
            <w:r>
              <w:rPr>
                <w:u w:val="single"/>
              </w:rPr>
              <w:t>             </w:t>
            </w:r>
          </w:p>
        </w:tc>
      </w:tr>
    </w:tbl>
    <w:p w:rsidR="003C3CFC" w:rsidRDefault="003C3CFC">
      <w:r>
        <w:t>Комиссия в составе:</w:t>
      </w:r>
    </w:p>
    <w:p w:rsidR="003C3CFC" w:rsidRDefault="003C3CFC">
      <w:r>
        <w:t xml:space="preserve">Председатель </w:t>
      </w:r>
      <w:r>
        <w:rPr>
          <w:u w:val="single"/>
        </w:rPr>
        <w:t>                  (должность, фамилия, инициалы)                  </w:t>
      </w:r>
    </w:p>
    <w:p w:rsidR="003C3CFC" w:rsidRDefault="003C3CFC">
      <w:r>
        <w:t>Члены комиссии:</w:t>
      </w:r>
    </w:p>
    <w:p w:rsidR="003C3CFC" w:rsidRDefault="003C3CFC">
      <w:r>
        <w:rPr>
          <w:u w:val="single"/>
        </w:rPr>
        <w:t>                  (должность, фамилия, инициалы)                  </w:t>
      </w:r>
    </w:p>
    <w:p w:rsidR="003C3CFC" w:rsidRDefault="003C3CFC">
      <w:r>
        <w:rPr>
          <w:u w:val="single"/>
        </w:rPr>
        <w:t>                  (должность, фамилия, инициалы)                  </w:t>
      </w:r>
    </w:p>
    <w:p w:rsidR="003C3CFC" w:rsidRDefault="003C3CFC">
      <w:r>
        <w:rPr>
          <w:u w:val="single"/>
        </w:rPr>
        <w:t>                  (должность, фамилия, инициалы)</w:t>
      </w:r>
      <w:proofErr w:type="gramStart"/>
      <w:r>
        <w:rPr>
          <w:u w:val="single"/>
        </w:rPr>
        <w:t xml:space="preserve">                  </w:t>
      </w:r>
      <w:r>
        <w:t>,</w:t>
      </w:r>
      <w:proofErr w:type="gramEnd"/>
    </w:p>
    <w:p w:rsidR="003C3CFC" w:rsidRDefault="003C3CFC">
      <w:proofErr w:type="gramStart"/>
      <w:r>
        <w:t>назначенная</w:t>
      </w:r>
      <w:proofErr w:type="gramEnd"/>
      <w:r>
        <w:t xml:space="preserve"> </w:t>
      </w:r>
      <w:r>
        <w:rPr>
          <w:u w:val="single"/>
        </w:rPr>
        <w:t>        (наименование распорядительного акта руководителя)        </w:t>
      </w:r>
    </w:p>
    <w:p w:rsidR="003C3CFC" w:rsidRDefault="003C3CFC">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rsidR="003C3CFC" w:rsidRDefault="003C3CFC">
      <w:r>
        <w:t xml:space="preserve">составила настоящий акт о том, что на основании </w:t>
      </w:r>
      <w:r>
        <w:rPr>
          <w:u w:val="single"/>
        </w:rPr>
        <w:t>                                                                                                                                       </w:t>
      </w:r>
    </w:p>
    <w:p w:rsidR="003C3CFC" w:rsidRDefault="003C3CFC">
      <w:r>
        <w:rPr>
          <w:u w:val="single"/>
        </w:rPr>
        <w:t>    (наименование, номер и дата распорядительного акта о вручении ценного подарка (сувенирной продукции))    </w:t>
      </w:r>
    </w:p>
    <w:p w:rsidR="003C3CFC" w:rsidRDefault="003C3CFC">
      <w:r>
        <w:t>вруче</w:t>
      </w:r>
      <w:proofErr w:type="gramStart"/>
      <w:r>
        <w:t>н(</w:t>
      </w:r>
      <w:proofErr w:type="spellStart"/>
      <w:proofErr w:type="gramEnd"/>
      <w:r>
        <w:t>ы</w:t>
      </w:r>
      <w:proofErr w:type="spellEnd"/>
      <w:r>
        <w:t>) ценный(е) подарок(и) (сувенирная продукция):</w:t>
      </w:r>
    </w:p>
    <w:tbl>
      <w:tblPr>
        <w:tblW w:w="5000" w:type="pct"/>
        <w:tblLook w:val="04A0"/>
      </w:tblPr>
      <w:tblGrid>
        <w:gridCol w:w="1638"/>
        <w:gridCol w:w="1505"/>
        <w:gridCol w:w="1711"/>
        <w:gridCol w:w="1328"/>
        <w:gridCol w:w="849"/>
        <w:gridCol w:w="904"/>
        <w:gridCol w:w="1637"/>
      </w:tblGrid>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xml:space="preserve">Должность </w:t>
            </w:r>
            <w:hyperlink w:anchor="ln_d_2_29_0_0_0_txt1_1" w:history="1">
              <w:r>
                <w:rPr>
                  <w:rStyle w:val="afc"/>
                </w:rPr>
                <w:t>&lt;1&gt;</w:t>
              </w:r>
            </w:hyperlink>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xml:space="preserve">Подпись </w:t>
            </w:r>
            <w:proofErr w:type="gramStart"/>
            <w:r>
              <w:t>награжденного</w:t>
            </w:r>
            <w:proofErr w:type="gramEnd"/>
            <w:r>
              <w:t xml:space="preserve"> </w:t>
            </w:r>
            <w:hyperlink w:anchor="ln_d_2_29_0_0_0_txt1_2" w:history="1">
              <w:r>
                <w:rPr>
                  <w:rStyle w:val="afc"/>
                </w:rPr>
                <w:t>&lt;2&gt;</w:t>
              </w:r>
            </w:hyperlink>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r>
      <w:tr w:rsidR="003C3CFC">
        <w:tc>
          <w:tcPr>
            <w:tcW w:w="9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proofErr w:type="spellStart"/>
            <w:r>
              <w:t>x</w:t>
            </w:r>
            <w:proofErr w:type="spellEnd"/>
          </w:p>
        </w:tc>
        <w:tc>
          <w:tcPr>
            <w:tcW w:w="9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proofErr w:type="spellStart"/>
            <w:r>
              <w:t>х</w:t>
            </w:r>
            <w:proofErr w:type="spellEnd"/>
          </w:p>
        </w:tc>
        <w:tc>
          <w:tcPr>
            <w:tcW w:w="7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proofErr w:type="spellStart"/>
            <w:r>
              <w:t>х</w:t>
            </w:r>
            <w:proofErr w:type="spellEnd"/>
          </w:p>
        </w:tc>
        <w:tc>
          <w:tcPr>
            <w:tcW w:w="50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C3CFC" w:rsidRDefault="003C3CFC">
            <w:pPr>
              <w:pStyle w:val="Normalunindented"/>
              <w:keepNext/>
              <w:jc w:val="center"/>
            </w:pPr>
            <w:proofErr w:type="spellStart"/>
            <w:r>
              <w:t>х</w:t>
            </w:r>
            <w:proofErr w:type="spellEnd"/>
          </w:p>
        </w:tc>
      </w:tr>
    </w:tbl>
    <w:p w:rsidR="003C3CFC" w:rsidRDefault="003C3CFC">
      <w:r>
        <w:rPr>
          <w:u w:val="single"/>
        </w:rPr>
        <w:t xml:space="preserve">                                                                              </w:t>
      </w:r>
    </w:p>
    <w:p w:rsidR="003C3CFC" w:rsidRDefault="003C3CFC">
      <w:bookmarkStart w:id="369" w:name="ln_d_2_29_0_0_0_txt1_1"/>
      <w:r>
        <w:t>&lt;1</w:t>
      </w:r>
      <w:proofErr w:type="gramStart"/>
      <w:r>
        <w:t>&gt;</w:t>
      </w:r>
      <w:bookmarkEnd w:id="369"/>
      <w:r>
        <w:t> Д</w:t>
      </w:r>
      <w:proofErr w:type="gramEnd"/>
      <w:r>
        <w:t>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3C3CFC" w:rsidRDefault="003C3CFC">
      <w:bookmarkStart w:id="370" w:name="ln_d_2_29_0_0_0_txt1_2"/>
      <w:r>
        <w:t>&lt;2&gt;</w:t>
      </w:r>
      <w:bookmarkEnd w:id="370"/>
      <w:r>
        <w:t> Для лиц, не являющихся работниками учреждения, может не заполняться (</w:t>
      </w:r>
      <w:hyperlink r:id="rId212" w:history="1">
        <w:r>
          <w:rPr>
            <w:rStyle w:val="afc"/>
          </w:rPr>
          <w:t>Письмо</w:t>
        </w:r>
      </w:hyperlink>
      <w:r>
        <w:t xml:space="preserve"> Минфина России от 26.04.2019 № 02-07-07/31230).</w:t>
      </w:r>
    </w:p>
    <w:p w:rsidR="003C3CFC" w:rsidRDefault="003C3CFC">
      <w:r>
        <w:t>Всего по настоящему акту вручено подарков (сувенирной продукции) на общую сумму</w:t>
      </w:r>
    </w:p>
    <w:p w:rsidR="003C3CFC" w:rsidRDefault="003C3CFC">
      <w:r>
        <w:rPr>
          <w:u w:val="single"/>
        </w:rPr>
        <w:t>                                                  (сумма прописью)                                                    </w:t>
      </w:r>
      <w:r>
        <w:t xml:space="preserve"> руб.</w:t>
      </w:r>
    </w:p>
    <w:p w:rsidR="003C3CFC" w:rsidRDefault="003C3CFC">
      <w:r>
        <w:t>Подписи:</w:t>
      </w:r>
    </w:p>
    <w:p w:rsidR="003C3CFC" w:rsidRDefault="003C3CFC">
      <w:proofErr w:type="gramStart"/>
      <w:r>
        <w:t>Ответственный</w:t>
      </w:r>
      <w:proofErr w:type="gramEnd"/>
      <w:r>
        <w:t xml:space="preserve"> за вручение подарков / за проведение мероприятия:</w:t>
      </w:r>
    </w:p>
    <w:tbl>
      <w:tblPr>
        <w:tblW w:w="5000" w:type="pct"/>
        <w:tblLook w:val="04A0"/>
      </w:tblPr>
      <w:tblGrid>
        <w:gridCol w:w="3190"/>
        <w:gridCol w:w="3191"/>
        <w:gridCol w:w="3191"/>
      </w:tblGrid>
      <w:tr w:rsidR="003C3CFC">
        <w:tc>
          <w:tcPr>
            <w:tcW w:w="1650" w:type="pct"/>
          </w:tcPr>
          <w:p w:rsidR="003C3CFC" w:rsidRDefault="003C3CFC">
            <w:pPr>
              <w:pStyle w:val="Normalunindented"/>
              <w:keepNext/>
              <w:jc w:val="left"/>
            </w:pPr>
            <w:r>
              <w:rPr>
                <w:u w:val="single"/>
              </w:rPr>
              <w:t xml:space="preserve">(должность) </w:t>
            </w:r>
          </w:p>
        </w:tc>
        <w:tc>
          <w:tcPr>
            <w:tcW w:w="1650" w:type="pct"/>
          </w:tcPr>
          <w:p w:rsidR="003C3CFC" w:rsidRDefault="003C3CFC">
            <w:pPr>
              <w:pStyle w:val="Normalunindented"/>
              <w:keepNext/>
              <w:jc w:val="center"/>
            </w:pPr>
            <w:r>
              <w:rPr>
                <w:u w:val="single"/>
              </w:rPr>
              <w:t xml:space="preserve"> (подпись) </w:t>
            </w:r>
          </w:p>
        </w:tc>
        <w:tc>
          <w:tcPr>
            <w:tcW w:w="1650" w:type="pct"/>
          </w:tcPr>
          <w:p w:rsidR="003C3CFC" w:rsidRDefault="003C3CFC">
            <w:pPr>
              <w:pStyle w:val="Normalunindented"/>
              <w:keepNext/>
              <w:jc w:val="right"/>
            </w:pPr>
            <w:r>
              <w:rPr>
                <w:u w:val="single"/>
              </w:rPr>
              <w:t xml:space="preserve"> (расшифровка подписи) </w:t>
            </w:r>
          </w:p>
        </w:tc>
      </w:tr>
    </w:tbl>
    <w:p w:rsidR="003C3CFC" w:rsidRDefault="003C3CFC">
      <w:r>
        <w:t>Председатель Комиссии:</w:t>
      </w:r>
    </w:p>
    <w:tbl>
      <w:tblPr>
        <w:tblW w:w="5000" w:type="pct"/>
        <w:tblLook w:val="04A0"/>
      </w:tblPr>
      <w:tblGrid>
        <w:gridCol w:w="3190"/>
        <w:gridCol w:w="3191"/>
        <w:gridCol w:w="3191"/>
      </w:tblGrid>
      <w:tr w:rsidR="003C3CFC">
        <w:tc>
          <w:tcPr>
            <w:tcW w:w="1650" w:type="pct"/>
          </w:tcPr>
          <w:p w:rsidR="003C3CFC" w:rsidRDefault="003C3CFC">
            <w:pPr>
              <w:pStyle w:val="Normalunindented"/>
              <w:keepNext/>
              <w:jc w:val="left"/>
            </w:pPr>
            <w:r>
              <w:rPr>
                <w:u w:val="single"/>
              </w:rPr>
              <w:t xml:space="preserve"> (должность) </w:t>
            </w:r>
          </w:p>
        </w:tc>
        <w:tc>
          <w:tcPr>
            <w:tcW w:w="1650" w:type="pct"/>
          </w:tcPr>
          <w:p w:rsidR="003C3CFC" w:rsidRDefault="003C3CFC">
            <w:pPr>
              <w:pStyle w:val="Normalunindented"/>
              <w:keepNext/>
              <w:jc w:val="center"/>
            </w:pPr>
            <w:r>
              <w:rPr>
                <w:u w:val="single"/>
              </w:rPr>
              <w:t xml:space="preserve"> (подпись) </w:t>
            </w:r>
          </w:p>
        </w:tc>
        <w:tc>
          <w:tcPr>
            <w:tcW w:w="1650" w:type="pct"/>
          </w:tcPr>
          <w:p w:rsidR="003C3CFC" w:rsidRDefault="003C3CFC">
            <w:pPr>
              <w:pStyle w:val="Normalunindented"/>
              <w:keepNext/>
              <w:jc w:val="right"/>
            </w:pPr>
            <w:r>
              <w:rPr>
                <w:u w:val="single"/>
              </w:rPr>
              <w:t xml:space="preserve"> (расшифровка подписи) </w:t>
            </w:r>
          </w:p>
        </w:tc>
      </w:tr>
    </w:tbl>
    <w:p w:rsidR="003C3CFC" w:rsidRDefault="003C3CFC">
      <w:r>
        <w:t>Члены комиссии:</w:t>
      </w:r>
    </w:p>
    <w:tbl>
      <w:tblPr>
        <w:tblW w:w="5000" w:type="pct"/>
        <w:tblLook w:val="04A0"/>
      </w:tblPr>
      <w:tblGrid>
        <w:gridCol w:w="3190"/>
        <w:gridCol w:w="3191"/>
        <w:gridCol w:w="3191"/>
      </w:tblGrid>
      <w:tr w:rsidR="003C3CFC">
        <w:tc>
          <w:tcPr>
            <w:tcW w:w="1650" w:type="pct"/>
          </w:tcPr>
          <w:p w:rsidR="003C3CFC" w:rsidRDefault="003C3CFC">
            <w:pPr>
              <w:pStyle w:val="Normalunindented"/>
              <w:keepNext/>
              <w:jc w:val="left"/>
            </w:pPr>
            <w:r>
              <w:rPr>
                <w:u w:val="single"/>
              </w:rPr>
              <w:t xml:space="preserve">(должность) </w:t>
            </w:r>
          </w:p>
        </w:tc>
        <w:tc>
          <w:tcPr>
            <w:tcW w:w="1650" w:type="pct"/>
          </w:tcPr>
          <w:p w:rsidR="003C3CFC" w:rsidRDefault="003C3CFC">
            <w:pPr>
              <w:pStyle w:val="Normalunindented"/>
              <w:keepNext/>
              <w:jc w:val="center"/>
            </w:pPr>
            <w:r>
              <w:rPr>
                <w:u w:val="single"/>
              </w:rPr>
              <w:t xml:space="preserve"> (подпись) </w:t>
            </w:r>
          </w:p>
        </w:tc>
        <w:tc>
          <w:tcPr>
            <w:tcW w:w="1650" w:type="pct"/>
          </w:tcPr>
          <w:p w:rsidR="003C3CFC" w:rsidRDefault="003C3CFC">
            <w:pPr>
              <w:pStyle w:val="Normalunindented"/>
              <w:keepNext/>
              <w:jc w:val="right"/>
            </w:pPr>
            <w:r>
              <w:rPr>
                <w:u w:val="single"/>
              </w:rPr>
              <w:t xml:space="preserve"> (расшифровка подписи) </w:t>
            </w:r>
          </w:p>
        </w:tc>
      </w:tr>
    </w:tbl>
    <w:p w:rsidR="003C3CFC" w:rsidRDefault="003C3CFC"/>
    <w:tbl>
      <w:tblPr>
        <w:tblW w:w="5000" w:type="pct"/>
        <w:tblLook w:val="04A0"/>
      </w:tblPr>
      <w:tblGrid>
        <w:gridCol w:w="3190"/>
        <w:gridCol w:w="3191"/>
        <w:gridCol w:w="3191"/>
      </w:tblGrid>
      <w:tr w:rsidR="003C3CFC">
        <w:tc>
          <w:tcPr>
            <w:tcW w:w="1650" w:type="pct"/>
          </w:tcPr>
          <w:p w:rsidR="003C3CFC" w:rsidRDefault="003C3CFC">
            <w:pPr>
              <w:pStyle w:val="Normalunindented"/>
              <w:keepNext/>
              <w:jc w:val="left"/>
            </w:pPr>
            <w:r>
              <w:rPr>
                <w:u w:val="single"/>
              </w:rPr>
              <w:t xml:space="preserve">(должность) </w:t>
            </w:r>
          </w:p>
        </w:tc>
        <w:tc>
          <w:tcPr>
            <w:tcW w:w="1650" w:type="pct"/>
          </w:tcPr>
          <w:p w:rsidR="003C3CFC" w:rsidRDefault="003C3CFC">
            <w:pPr>
              <w:pStyle w:val="Normalunindented"/>
              <w:keepNext/>
              <w:jc w:val="center"/>
            </w:pPr>
            <w:r>
              <w:rPr>
                <w:u w:val="single"/>
              </w:rPr>
              <w:t xml:space="preserve"> (подпись) </w:t>
            </w:r>
          </w:p>
        </w:tc>
        <w:tc>
          <w:tcPr>
            <w:tcW w:w="1650" w:type="pct"/>
          </w:tcPr>
          <w:p w:rsidR="003C3CFC" w:rsidRDefault="003C3CFC">
            <w:pPr>
              <w:pStyle w:val="Normalunindented"/>
              <w:keepNext/>
              <w:jc w:val="right"/>
            </w:pPr>
            <w:r>
              <w:rPr>
                <w:u w:val="single"/>
              </w:rPr>
              <w:t xml:space="preserve"> (расшифровка подписи) </w:t>
            </w:r>
          </w:p>
        </w:tc>
      </w:tr>
    </w:tbl>
    <w:p w:rsidR="003C3CFC" w:rsidRDefault="003C3CFC"/>
    <w:tbl>
      <w:tblPr>
        <w:tblW w:w="5000" w:type="pct"/>
        <w:tblLook w:val="04A0"/>
      </w:tblPr>
      <w:tblGrid>
        <w:gridCol w:w="3190"/>
        <w:gridCol w:w="3191"/>
        <w:gridCol w:w="3191"/>
      </w:tblGrid>
      <w:tr w:rsidR="003C3CFC">
        <w:tc>
          <w:tcPr>
            <w:tcW w:w="1650" w:type="pct"/>
          </w:tcPr>
          <w:p w:rsidR="003C3CFC" w:rsidRDefault="003C3CFC">
            <w:pPr>
              <w:pStyle w:val="Normalunindented"/>
              <w:keepNext/>
              <w:jc w:val="left"/>
            </w:pPr>
            <w:r>
              <w:rPr>
                <w:u w:val="single"/>
              </w:rPr>
              <w:lastRenderedPageBreak/>
              <w:t xml:space="preserve">(должность) </w:t>
            </w:r>
          </w:p>
        </w:tc>
        <w:tc>
          <w:tcPr>
            <w:tcW w:w="1650" w:type="pct"/>
          </w:tcPr>
          <w:p w:rsidR="003C3CFC" w:rsidRDefault="003C3CFC">
            <w:pPr>
              <w:pStyle w:val="Normalunindented"/>
              <w:keepNext/>
              <w:jc w:val="center"/>
            </w:pPr>
            <w:r>
              <w:rPr>
                <w:u w:val="single"/>
              </w:rPr>
              <w:t xml:space="preserve"> (подпись) </w:t>
            </w:r>
          </w:p>
        </w:tc>
        <w:tc>
          <w:tcPr>
            <w:tcW w:w="1650" w:type="pct"/>
          </w:tcPr>
          <w:p w:rsidR="003C3CFC" w:rsidRDefault="003C3CFC">
            <w:pPr>
              <w:pStyle w:val="Normalunindented"/>
              <w:keepNext/>
              <w:jc w:val="right"/>
            </w:pPr>
            <w:r>
              <w:rPr>
                <w:u w:val="single"/>
              </w:rPr>
              <w:t xml:space="preserve"> (расшифровка подписи) </w:t>
            </w:r>
          </w:p>
        </w:tc>
      </w:tr>
    </w:tbl>
    <w:p w:rsidR="00B572B4" w:rsidRDefault="003C3CFC">
      <w:r>
        <w:t>"</w:t>
      </w:r>
      <w:r>
        <w:rPr>
          <w:u w:val="single"/>
        </w:rPr>
        <w:t>          </w:t>
      </w:r>
      <w:r>
        <w:t xml:space="preserve">" </w:t>
      </w:r>
      <w:r>
        <w:rPr>
          <w:u w:val="single"/>
        </w:rPr>
        <w:t>                              </w:t>
      </w:r>
      <w:r>
        <w:t xml:space="preserve"> 20</w:t>
      </w:r>
      <w:r>
        <w:rPr>
          <w:u w:val="single"/>
        </w:rPr>
        <w:t>            </w:t>
      </w:r>
      <w:r>
        <w:t xml:space="preserve"> г.</w:t>
      </w:r>
      <w:bookmarkStart w:id="371" w:name="_docEnd_15"/>
      <w:bookmarkEnd w:id="371"/>
    </w:p>
    <w:sectPr w:rsidR="00B572B4" w:rsidSect="000107C3">
      <w:headerReference w:type="default" r:id="rId213"/>
      <w:footerReference w:type="default" r:id="rId214"/>
      <w:footerReference w:type="first" r:id="rId215"/>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73" w:rsidRDefault="009C1173">
      <w:pPr>
        <w:spacing w:before="0" w:after="0" w:line="240" w:lineRule="auto"/>
      </w:pPr>
      <w:r>
        <w:separator/>
      </w:r>
    </w:p>
  </w:endnote>
  <w:endnote w:type="continuationSeparator" w:id="0">
    <w:p w:rsidR="009C1173" w:rsidRDefault="009C117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3</w:t>
      </w:r>
    </w:fldSimple>
    <w:r>
      <w:t xml:space="preserve"> из </w:t>
    </w:r>
    <w:fldSimple w:instr=" SECTIONPAGES ">
      <w:r w:rsidR="00813CCA">
        <w:rPr>
          <w:noProof/>
        </w:rPr>
        <w:t>18</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1</w:instrText>
      </w:r>
    </w:fldSimple>
    <w:r>
      <w:instrText>-</w:instrText>
    </w:r>
    <w:fldSimple w:instr="PAGEREF _docStart_8">
      <w:r w:rsidR="00813CCA">
        <w:rPr>
          <w:noProof/>
        </w:rPr>
        <w:instrText>1</w:instrText>
      </w:r>
    </w:fldSimple>
    <w:r>
      <w:instrText>+1</w:instrText>
    </w:r>
    <w:r w:rsidR="003D66C3">
      <w:fldChar w:fldCharType="separate"/>
    </w:r>
    <w:r w:rsidR="00813CCA">
      <w:rPr>
        <w:noProof/>
      </w:rPr>
      <w:t>1</w:t>
    </w:r>
    <w:r w:rsidR="003D66C3">
      <w:fldChar w:fldCharType="end"/>
    </w:r>
    <w:r>
      <w:t xml:space="preserve"> из </w:t>
    </w:r>
    <w:r w:rsidR="003D66C3">
      <w:fldChar w:fldCharType="begin"/>
    </w:r>
    <w:r>
      <w:instrText>=</w:instrText>
    </w:r>
    <w:fldSimple w:instr="PAGEREF _docEnd_8">
      <w:r w:rsidR="00813CCA">
        <w:rPr>
          <w:noProof/>
        </w:rPr>
        <w:instrText>5</w:instrText>
      </w:r>
    </w:fldSimple>
    <w:r>
      <w:instrText>-</w:instrText>
    </w:r>
    <w:fldSimple w:instr="PAGEREF _docStart_8">
      <w:r w:rsidR="00813CCA">
        <w:rPr>
          <w:noProof/>
        </w:rPr>
        <w:instrText>1</w:instrText>
      </w:r>
    </w:fldSimple>
    <w:r>
      <w:instrText>+1</w:instrText>
    </w:r>
    <w:r w:rsidR="003D66C3">
      <w:fldChar w:fldCharType="separate"/>
    </w:r>
    <w:r w:rsidR="00813CCA">
      <w:rPr>
        <w:noProof/>
      </w:rPr>
      <w:t>5</w:t>
    </w:r>
    <w:r w:rsidR="003D66C3">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2</w:t>
      </w:r>
    </w:fldSimple>
    <w:r>
      <w:t xml:space="preserve"> из </w:t>
    </w:r>
    <w:fldSimple w:instr=" SECTIONPAGES ">
      <w:r w:rsidR="00813CCA">
        <w:rPr>
          <w:noProof/>
        </w:rPr>
        <w:t>4</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4</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2</w:t>
      </w:r>
    </w:fldSimple>
    <w:r>
      <w:t xml:space="preserve"> из </w:t>
    </w:r>
    <w:fldSimple w:instr=" SECTIONPAGES ">
      <w:r w:rsidR="00813CCA">
        <w:rPr>
          <w:noProof/>
        </w:rPr>
        <w:t>4</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4</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2</w:instrText>
      </w:r>
    </w:fldSimple>
    <w:r>
      <w:instrText>-</w:instrText>
    </w:r>
    <w:fldSimple w:instr="PAGEREF _docStart_11">
      <w:r w:rsidR="00813CCA">
        <w:rPr>
          <w:noProof/>
        </w:rPr>
        <w:instrText>1</w:instrText>
      </w:r>
    </w:fldSimple>
    <w:r>
      <w:instrText>+1</w:instrText>
    </w:r>
    <w:r w:rsidR="003D66C3">
      <w:fldChar w:fldCharType="separate"/>
    </w:r>
    <w:r w:rsidR="00813CCA">
      <w:rPr>
        <w:noProof/>
      </w:rPr>
      <w:t>2</w:t>
    </w:r>
    <w:r w:rsidR="003D66C3">
      <w:fldChar w:fldCharType="end"/>
    </w:r>
    <w:r>
      <w:t xml:space="preserve"> из </w:t>
    </w:r>
    <w:r w:rsidR="003D66C3">
      <w:fldChar w:fldCharType="begin"/>
    </w:r>
    <w:r>
      <w:instrText>=</w:instrText>
    </w:r>
    <w:fldSimple w:instr="PAGEREF _docEnd_11">
      <w:r w:rsidR="00813CCA">
        <w:rPr>
          <w:noProof/>
        </w:rPr>
        <w:instrText>5</w:instrText>
      </w:r>
    </w:fldSimple>
    <w:r>
      <w:instrText>-</w:instrText>
    </w:r>
    <w:fldSimple w:instr="PAGEREF _docStart_11">
      <w:r w:rsidR="00813CCA">
        <w:rPr>
          <w:noProof/>
        </w:rPr>
        <w:instrText>1</w:instrText>
      </w:r>
    </w:fldSimple>
    <w:r>
      <w:instrText>+1</w:instrText>
    </w:r>
    <w:r w:rsidR="003D66C3">
      <w:fldChar w:fldCharType="separate"/>
    </w:r>
    <w:r w:rsidR="00813CCA">
      <w:rPr>
        <w:noProof/>
      </w:rPr>
      <w:t>5</w:t>
    </w:r>
    <w:r w:rsidR="003D66C3">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1</w:instrText>
      </w:r>
    </w:fldSimple>
    <w:r>
      <w:instrText>-</w:instrText>
    </w:r>
    <w:fldSimple w:instr="PAGEREF _docStart_11">
      <w:r w:rsidR="00813CCA">
        <w:rPr>
          <w:noProof/>
        </w:rPr>
        <w:instrText>1</w:instrText>
      </w:r>
    </w:fldSimple>
    <w:r>
      <w:instrText>+1</w:instrText>
    </w:r>
    <w:r w:rsidR="003D66C3">
      <w:fldChar w:fldCharType="separate"/>
    </w:r>
    <w:r w:rsidR="00813CCA">
      <w:rPr>
        <w:noProof/>
      </w:rPr>
      <w:t>1</w:t>
    </w:r>
    <w:r w:rsidR="003D66C3">
      <w:fldChar w:fldCharType="end"/>
    </w:r>
    <w:r>
      <w:t xml:space="preserve"> из </w:t>
    </w:r>
    <w:r w:rsidR="003D66C3">
      <w:fldChar w:fldCharType="begin"/>
    </w:r>
    <w:r>
      <w:instrText>=</w:instrText>
    </w:r>
    <w:fldSimple w:instr="PAGEREF _docEnd_11">
      <w:r w:rsidR="00813CCA">
        <w:rPr>
          <w:noProof/>
        </w:rPr>
        <w:instrText>5</w:instrText>
      </w:r>
    </w:fldSimple>
    <w:r>
      <w:instrText>-</w:instrText>
    </w:r>
    <w:fldSimple w:instr="PAGEREF _docStart_11">
      <w:r w:rsidR="00813CCA">
        <w:rPr>
          <w:noProof/>
        </w:rPr>
        <w:instrText>1</w:instrText>
      </w:r>
    </w:fldSimple>
    <w:r>
      <w:instrText>+1</w:instrText>
    </w:r>
    <w:r w:rsidR="003D66C3">
      <w:fldChar w:fldCharType="separate"/>
    </w:r>
    <w:r w:rsidR="00813CCA">
      <w:rPr>
        <w:noProof/>
      </w:rPr>
      <w:t>5</w:t>
    </w:r>
    <w:r w:rsidR="003D66C3">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2</w:instrText>
      </w:r>
    </w:fldSimple>
    <w:r>
      <w:instrText>-</w:instrText>
    </w:r>
    <w:fldSimple w:instr="PAGEREF _docStart_12">
      <w:r w:rsidR="00813CCA">
        <w:rPr>
          <w:noProof/>
        </w:rPr>
        <w:instrText>1</w:instrText>
      </w:r>
    </w:fldSimple>
    <w:r>
      <w:instrText>+1</w:instrText>
    </w:r>
    <w:r w:rsidR="003D66C3">
      <w:fldChar w:fldCharType="separate"/>
    </w:r>
    <w:r w:rsidR="00813CCA">
      <w:rPr>
        <w:noProof/>
      </w:rPr>
      <w:t>2</w:t>
    </w:r>
    <w:r w:rsidR="003D66C3">
      <w:fldChar w:fldCharType="end"/>
    </w:r>
    <w:r>
      <w:t xml:space="preserve"> из </w:t>
    </w:r>
    <w:r w:rsidR="003D66C3">
      <w:fldChar w:fldCharType="begin"/>
    </w:r>
    <w:r>
      <w:instrText>=</w:instrText>
    </w:r>
    <w:fldSimple w:instr="PAGEREF _docEnd_12">
      <w:r w:rsidR="00813CCA">
        <w:rPr>
          <w:noProof/>
        </w:rPr>
        <w:instrText>3</w:instrText>
      </w:r>
    </w:fldSimple>
    <w:r>
      <w:instrText>-</w:instrText>
    </w:r>
    <w:fldSimple w:instr="PAGEREF _docStart_12">
      <w:r w:rsidR="00813CCA">
        <w:rPr>
          <w:noProof/>
        </w:rPr>
        <w:instrText>1</w:instrText>
      </w:r>
    </w:fldSimple>
    <w:r>
      <w:instrText>+1</w:instrText>
    </w:r>
    <w:r w:rsidR="003D66C3">
      <w:fldChar w:fldCharType="separate"/>
    </w:r>
    <w:r w:rsidR="00813CCA">
      <w:rPr>
        <w:noProof/>
      </w:rPr>
      <w:t>3</w:t>
    </w:r>
    <w:r w:rsidR="003D66C3">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1</w:instrText>
      </w:r>
    </w:fldSimple>
    <w:r>
      <w:instrText>-</w:instrText>
    </w:r>
    <w:fldSimple w:instr="PAGEREF _docStart_12">
      <w:r w:rsidR="00813CCA">
        <w:rPr>
          <w:noProof/>
        </w:rPr>
        <w:instrText>1</w:instrText>
      </w:r>
    </w:fldSimple>
    <w:r>
      <w:instrText>+1</w:instrText>
    </w:r>
    <w:r w:rsidR="003D66C3">
      <w:fldChar w:fldCharType="separate"/>
    </w:r>
    <w:r w:rsidR="00813CCA">
      <w:rPr>
        <w:noProof/>
      </w:rPr>
      <w:t>1</w:t>
    </w:r>
    <w:r w:rsidR="003D66C3">
      <w:fldChar w:fldCharType="end"/>
    </w:r>
    <w:r>
      <w:t xml:space="preserve"> из </w:t>
    </w:r>
    <w:r w:rsidR="003D66C3">
      <w:fldChar w:fldCharType="begin"/>
    </w:r>
    <w:r>
      <w:instrText>=</w:instrText>
    </w:r>
    <w:fldSimple w:instr="PAGEREF _docEnd_12">
      <w:r w:rsidR="00813CCA">
        <w:rPr>
          <w:noProof/>
        </w:rPr>
        <w:instrText>3</w:instrText>
      </w:r>
    </w:fldSimple>
    <w:r>
      <w:instrText>-</w:instrText>
    </w:r>
    <w:fldSimple w:instr="PAGEREF _docStart_12">
      <w:r w:rsidR="00813CCA">
        <w:rPr>
          <w:noProof/>
        </w:rPr>
        <w:instrText>1</w:instrText>
      </w:r>
    </w:fldSimple>
    <w:r>
      <w:instrText>+1</w:instrText>
    </w:r>
    <w:r w:rsidR="003D66C3">
      <w:fldChar w:fldCharType="separate"/>
    </w:r>
    <w:r w:rsidR="00813CCA">
      <w:rPr>
        <w:noProof/>
      </w:rPr>
      <w:t>3</w:t>
    </w:r>
    <w:r w:rsidR="003D66C3">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2</w:instrText>
      </w:r>
    </w:fldSimple>
    <w:r>
      <w:instrText>-</w:instrText>
    </w:r>
    <w:fldSimple w:instr="PAGEREF _docStart_13">
      <w:r w:rsidR="00813CCA">
        <w:rPr>
          <w:noProof/>
        </w:rPr>
        <w:instrText>1</w:instrText>
      </w:r>
    </w:fldSimple>
    <w:r>
      <w:instrText>+1</w:instrText>
    </w:r>
    <w:r w:rsidR="003D66C3">
      <w:fldChar w:fldCharType="separate"/>
    </w:r>
    <w:r w:rsidR="00813CCA">
      <w:rPr>
        <w:noProof/>
      </w:rPr>
      <w:t>2</w:t>
    </w:r>
    <w:r w:rsidR="003D66C3">
      <w:fldChar w:fldCharType="end"/>
    </w:r>
    <w:r>
      <w:t xml:space="preserve"> из </w:t>
    </w:r>
    <w:r w:rsidR="003D66C3">
      <w:fldChar w:fldCharType="begin"/>
    </w:r>
    <w:r>
      <w:instrText>=</w:instrText>
    </w:r>
    <w:fldSimple w:instr="PAGEREF _docEnd_13">
      <w:r w:rsidR="00813CCA">
        <w:rPr>
          <w:noProof/>
        </w:rPr>
        <w:instrText>3</w:instrText>
      </w:r>
    </w:fldSimple>
    <w:r>
      <w:instrText>-</w:instrText>
    </w:r>
    <w:fldSimple w:instr="PAGEREF _docStart_13">
      <w:r w:rsidR="00813CCA">
        <w:rPr>
          <w:noProof/>
        </w:rPr>
        <w:instrText>1</w:instrText>
      </w:r>
    </w:fldSimple>
    <w:r>
      <w:instrText>+1</w:instrText>
    </w:r>
    <w:r w:rsidR="003D66C3">
      <w:fldChar w:fldCharType="separate"/>
    </w:r>
    <w:r w:rsidR="00813CCA">
      <w:rPr>
        <w:noProof/>
      </w:rPr>
      <w:t>3</w:t>
    </w:r>
    <w:r w:rsidR="003D66C3">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1</w:instrText>
      </w:r>
    </w:fldSimple>
    <w:r>
      <w:instrText>-</w:instrText>
    </w:r>
    <w:fldSimple w:instr="PAGEREF _docStart_13">
      <w:r w:rsidR="00813CCA">
        <w:rPr>
          <w:noProof/>
        </w:rPr>
        <w:instrText>1</w:instrText>
      </w:r>
    </w:fldSimple>
    <w:r>
      <w:instrText>+1</w:instrText>
    </w:r>
    <w:r w:rsidR="003D66C3">
      <w:fldChar w:fldCharType="separate"/>
    </w:r>
    <w:r w:rsidR="00813CCA">
      <w:rPr>
        <w:noProof/>
      </w:rPr>
      <w:t>1</w:t>
    </w:r>
    <w:r w:rsidR="003D66C3">
      <w:fldChar w:fldCharType="end"/>
    </w:r>
    <w:r>
      <w:t xml:space="preserve"> из </w:t>
    </w:r>
    <w:r w:rsidR="003D66C3">
      <w:fldChar w:fldCharType="begin"/>
    </w:r>
    <w:r>
      <w:instrText>=</w:instrText>
    </w:r>
    <w:fldSimple w:instr="PAGEREF _docEnd_13">
      <w:r w:rsidR="00813CCA">
        <w:rPr>
          <w:noProof/>
        </w:rPr>
        <w:instrText>3</w:instrText>
      </w:r>
    </w:fldSimple>
    <w:r>
      <w:instrText>-</w:instrText>
    </w:r>
    <w:fldSimple w:instr="PAGEREF _docStart_13">
      <w:r w:rsidR="00813CCA">
        <w:rPr>
          <w:noProof/>
        </w:rPr>
        <w:instrText>1</w:instrText>
      </w:r>
    </w:fldSimple>
    <w:r>
      <w:instrText>+1</w:instrText>
    </w:r>
    <w:r w:rsidR="003D66C3">
      <w:fldChar w:fldCharType="separate"/>
    </w:r>
    <w:r w:rsidR="00813CCA">
      <w:rPr>
        <w:noProof/>
      </w:rPr>
      <w:t>3</w:t>
    </w:r>
    <w:r w:rsidR="003D66C3">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2</w:t>
      </w:r>
    </w:fldSimple>
    <w:r>
      <w:t xml:space="preserve"> из </w:t>
    </w:r>
    <w:fldSimple w:instr=" SECTIONPAGES ">
      <w:r w:rsidR="00813CCA">
        <w:rPr>
          <w:noProof/>
        </w:rPr>
        <w:t>2</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2</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2</w:t>
      </w:r>
    </w:fldSimple>
    <w:r>
      <w:t xml:space="preserve"> из </w:t>
    </w:r>
    <w:fldSimple w:instr=" SECTIONPAGES ">
      <w:r w:rsidR="00813CCA">
        <w:rPr>
          <w:noProof/>
        </w:rPr>
        <w:t>5</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7</w:t>
      </w:r>
    </w:fldSimple>
    <w:r>
      <w:t xml:space="preserve"> из </w:t>
    </w:r>
    <w:fldSimple w:instr=" SECTIONPAGES ">
      <w:r w:rsidR="00813CCA">
        <w:rPr>
          <w:noProof/>
        </w:rPr>
        <w:t>40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40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3</w:t>
      </w:r>
    </w:fldSimple>
    <w:r>
      <w:t xml:space="preserve"> из </w:t>
    </w:r>
    <w:fldSimple w:instr=" SECTIONPAGES ">
      <w:r w:rsidR="00813CCA">
        <w:rPr>
          <w:noProof/>
        </w:rPr>
        <w:t>13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13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fldSimple w:instr=" PAGE \* MERGEFORMAT ">
      <w:r w:rsidR="00813CCA">
        <w:rPr>
          <w:noProof/>
        </w:rPr>
        <w:t>1</w:t>
      </w:r>
    </w:fldSimple>
    <w:r>
      <w:t xml:space="preserve"> из </w:t>
    </w:r>
    <w:fldSimple w:instr=" SECTIONPAGES ">
      <w:r w:rsidR="00813CCA">
        <w:rPr>
          <w:noProof/>
        </w:rPr>
        <w:t>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8"/>
    </w:pPr>
    <w:r>
      <w:t xml:space="preserve">страница </w:t>
    </w:r>
    <w:r w:rsidR="003D66C3">
      <w:fldChar w:fldCharType="begin"/>
    </w:r>
    <w:r>
      <w:instrText>=</w:instrText>
    </w:r>
    <w:fldSimple w:instr="PAGE \* MERGEFORMAT">
      <w:r w:rsidR="00813CCA">
        <w:rPr>
          <w:noProof/>
        </w:rPr>
        <w:instrText>2</w:instrText>
      </w:r>
    </w:fldSimple>
    <w:r>
      <w:instrText>-</w:instrText>
    </w:r>
    <w:fldSimple w:instr="PAGEREF _docStart_8">
      <w:r w:rsidR="00813CCA">
        <w:rPr>
          <w:noProof/>
        </w:rPr>
        <w:instrText>1</w:instrText>
      </w:r>
    </w:fldSimple>
    <w:r>
      <w:instrText>+1</w:instrText>
    </w:r>
    <w:r w:rsidR="003D66C3">
      <w:fldChar w:fldCharType="separate"/>
    </w:r>
    <w:r w:rsidR="00813CCA">
      <w:rPr>
        <w:noProof/>
      </w:rPr>
      <w:t>2</w:t>
    </w:r>
    <w:r w:rsidR="003D66C3">
      <w:fldChar w:fldCharType="end"/>
    </w:r>
    <w:r>
      <w:t xml:space="preserve"> из </w:t>
    </w:r>
    <w:r w:rsidR="003D66C3">
      <w:fldChar w:fldCharType="begin"/>
    </w:r>
    <w:r>
      <w:instrText>=</w:instrText>
    </w:r>
    <w:fldSimple w:instr="PAGEREF _docEnd_8">
      <w:r w:rsidR="00813CCA">
        <w:rPr>
          <w:noProof/>
        </w:rPr>
        <w:instrText>5</w:instrText>
      </w:r>
    </w:fldSimple>
    <w:r>
      <w:instrText>-</w:instrText>
    </w:r>
    <w:fldSimple w:instr="PAGEREF _docStart_8">
      <w:r w:rsidR="00813CCA">
        <w:rPr>
          <w:noProof/>
        </w:rPr>
        <w:instrText>1</w:instrText>
      </w:r>
    </w:fldSimple>
    <w:r>
      <w:instrText>+1</w:instrText>
    </w:r>
    <w:r w:rsidR="003D66C3">
      <w:fldChar w:fldCharType="separate"/>
    </w:r>
    <w:r w:rsidR="00813CCA">
      <w:rPr>
        <w:noProof/>
      </w:rPr>
      <w:t>5</w:t>
    </w:r>
    <w:r w:rsidR="003D66C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73" w:rsidRDefault="009C1173">
      <w:pPr>
        <w:spacing w:before="0" w:after="0" w:line="240" w:lineRule="auto"/>
      </w:pPr>
      <w:r>
        <w:separator/>
      </w:r>
    </w:p>
  </w:footnote>
  <w:footnote w:type="continuationSeparator" w:id="0">
    <w:p w:rsidR="009C1173" w:rsidRDefault="009C117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Учетная политика ФГБОУ ВО «</w:t>
    </w:r>
    <w:proofErr w:type="spellStart"/>
    <w:r>
      <w:t>СахГУ</w:t>
    </w:r>
    <w:proofErr w:type="spellEnd"/>
    <w:r>
      <w:t>»  для целей бухгалтерского учета</w:t>
    </w: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приемки, хранения, выдачи и списания бланков строгой отчетности</w:t>
    </w:r>
    <w:r>
      <w:b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формирования и использования резервов предстоящих расходов</w:t>
    </w:r>
    <w:r>
      <w:b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Рабочий план счетов</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Правила и график документооборота, а также технология обработки учетной информации</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Самостоятельно разработанные формы регистров учета</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организации и осуществления внутреннего контроля</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Положение о комиссии по поступлению и выбытию активов</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проведения инвентаризации активов и обязательств</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выдачи под отчет денежных средств, составления и представления отчетов подотчетными лицами</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73" w:rsidRDefault="009C1173">
    <w:pPr>
      <w:pStyle w:val="af6"/>
    </w:pPr>
    <w:r>
      <w:t>Порядок выдачи под отчет денежных документов, составления и представления отчетов подотчетными лицами</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3CC513DB"/>
    <w:multiLevelType w:val="hybridMultilevel"/>
    <w:tmpl w:val="E542CEF6"/>
    <w:lvl w:ilvl="0" w:tplc="72EAEE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003538"/>
    <w:multiLevelType w:val="hybridMultilevel"/>
    <w:tmpl w:val="D48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1normal"/>
      <w:suff w:val="space"/>
      <w:lvlText w:val="%1.%2.%3.%4.%5.%6.%7.%8.%9."/>
      <w:lvlJc w:val="left"/>
      <w:rPr>
        <w:rFont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72C96149"/>
    <w:multiLevelType w:val="hybridMultilevel"/>
    <w:tmpl w:val="D8584B8C"/>
    <w:lvl w:ilvl="0" w:tplc="C9D2374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rsids>
    <w:rsidRoot w:val="00B572B4"/>
    <w:rsid w:val="000107C3"/>
    <w:rsid w:val="001347DD"/>
    <w:rsid w:val="00145F0C"/>
    <w:rsid w:val="00176022"/>
    <w:rsid w:val="00207410"/>
    <w:rsid w:val="0031754C"/>
    <w:rsid w:val="003C3CFC"/>
    <w:rsid w:val="003D66C3"/>
    <w:rsid w:val="004C26DD"/>
    <w:rsid w:val="00511E80"/>
    <w:rsid w:val="00676985"/>
    <w:rsid w:val="00741D68"/>
    <w:rsid w:val="0075529F"/>
    <w:rsid w:val="00813CCA"/>
    <w:rsid w:val="00835EC3"/>
    <w:rsid w:val="00871093"/>
    <w:rsid w:val="00920955"/>
    <w:rsid w:val="009C1173"/>
    <w:rsid w:val="00A4682B"/>
    <w:rsid w:val="00B55EC6"/>
    <w:rsid w:val="00B572B4"/>
    <w:rsid w:val="00B97ABD"/>
    <w:rsid w:val="00EE2355"/>
    <w:rsid w:val="00EF696D"/>
    <w:rsid w:val="00F743AE"/>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rsid w:val="0098229F"/>
    <w:rPr>
      <w:sz w:val="22"/>
      <w:szCs w:val="22"/>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link w:val="10"/>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uiPriority w:val="9"/>
    <w:qFormat/>
    <w:rsid w:val="00B32490"/>
    <w:pPr>
      <w:outlineLvl w:val="8"/>
    </w:p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21"/>
    <w:uiPriority w:val="29"/>
    <w:rsid w:val="0098229F"/>
    <w:rPr>
      <w:i/>
      <w:iCs/>
      <w:color w:val="000000"/>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iPriority w:val="99"/>
    <w:unhideWhenUsed/>
    <w:rsid w:val="000107C3"/>
    <w:rPr>
      <w:color w:val="0000FF"/>
      <w:u w:val="single"/>
    </w:rPr>
  </w:style>
  <w:style w:type="paragraph" w:styleId="afd">
    <w:name w:val="Body Text"/>
    <w:basedOn w:val="a"/>
    <w:link w:val="afe"/>
    <w:rsid w:val="003C3CFC"/>
    <w:pPr>
      <w:suppressAutoHyphens/>
      <w:spacing w:before="0" w:after="140" w:line="288" w:lineRule="auto"/>
      <w:ind w:firstLine="0"/>
      <w:jc w:val="left"/>
    </w:pPr>
    <w:rPr>
      <w:kern w:val="1"/>
      <w:sz w:val="24"/>
      <w:szCs w:val="24"/>
    </w:rPr>
  </w:style>
  <w:style w:type="character" w:customStyle="1" w:styleId="afe">
    <w:name w:val="Основной текст Знак"/>
    <w:basedOn w:val="a0"/>
    <w:link w:val="afd"/>
    <w:rsid w:val="003C3CFC"/>
    <w:rPr>
      <w:kern w:val="1"/>
      <w:sz w:val="24"/>
      <w:szCs w:val="24"/>
    </w:rPr>
  </w:style>
  <w:style w:type="paragraph" w:customStyle="1" w:styleId="aff">
    <w:name w:val="Содержимое таблицы"/>
    <w:basedOn w:val="a"/>
    <w:rsid w:val="003C3CFC"/>
    <w:pPr>
      <w:suppressLineNumbers/>
      <w:suppressAutoHyphens/>
      <w:spacing w:before="0" w:after="0" w:line="240" w:lineRule="auto"/>
      <w:ind w:firstLine="0"/>
      <w:jc w:val="left"/>
    </w:pPr>
    <w:rPr>
      <w:kern w:val="1"/>
      <w:sz w:val="24"/>
      <w:szCs w:val="24"/>
    </w:rPr>
  </w:style>
</w:styles>
</file>

<file path=word/webSettings.xml><?xml version="1.0" encoding="utf-8"?>
<w:webSettings xmlns:r="http://schemas.openxmlformats.org/officeDocument/2006/relationships" xmlns:w="http://schemas.openxmlformats.org/wordprocessingml/2006/main">
  <w:divs>
    <w:div w:id="98986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6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4"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38"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59" Type="http://schemas.openxmlformats.org/officeDocument/2006/relationships/header" Target="header5.xml"/><Relationship Id="rId170"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91" Type="http://schemas.openxmlformats.org/officeDocument/2006/relationships/header" Target="header8.xml"/><Relationship Id="rId205" Type="http://schemas.openxmlformats.org/officeDocument/2006/relationships/hyperlink" Target="consultantplus://offline/ref=9D8161AA42813FF2C5CEF20345109A18045E915A4D486592BF0D91A3DD55F1698951AD87C989255BD5FBE99DC50399654393C4422B6702763792395C742482CFCA894A14EA7E56B838F424422BC15DB780dER9M" TargetMode="External"/><Relationship Id="rId107"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3"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7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9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60" Type="http://schemas.openxmlformats.org/officeDocument/2006/relationships/footer" Target="footer9.xml"/><Relationship Id="rId165" Type="http://schemas.openxmlformats.org/officeDocument/2006/relationships/hyperlink" Target="consultantplus://offline/ref=9D8161AA42813FF2C5CEF20345109A18045E915A4D486592BF0D91A3DD55F1698951AD9BC98E255BD5FCEE95C30D9338499B9D4E29600D213292d3R9M" TargetMode="External"/><Relationship Id="rId181" Type="http://schemas.openxmlformats.org/officeDocument/2006/relationships/hyperlink" Target="consultantplus://offline/ref=9D8161AA42813FF2C5CEF20345109A18045E915A4D486592BF0D91A3DD55F1698951AD9BC98E255BD5FCEE90C20D9338499B9D4E29600D213292d3R9M" TargetMode="External"/><Relationship Id="rId18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16" Type="http://schemas.openxmlformats.org/officeDocument/2006/relationships/fontTable" Target="fontTable.xml"/><Relationship Id="rId211"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3"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9"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13"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11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13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8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5"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50" Type="http://schemas.openxmlformats.org/officeDocument/2006/relationships/header" Target="header2.xml"/><Relationship Id="rId155" Type="http://schemas.openxmlformats.org/officeDocument/2006/relationships/footer" Target="footer6.xml"/><Relationship Id="rId171"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176" Type="http://schemas.openxmlformats.org/officeDocument/2006/relationships/hyperlink" Target="consultantplus://offline/ref=9D8161AA42813FF2C5CEF20345109A18045E915A4D486592BF0D91A3DD55F1698951AD9BC98E255BD5FCEE9CC60ECE3241C2914C2E6F5A2C20d9R5M" TargetMode="External"/><Relationship Id="rId192" Type="http://schemas.openxmlformats.org/officeDocument/2006/relationships/footer" Target="footer15.xml"/><Relationship Id="rId197" Type="http://schemas.openxmlformats.org/officeDocument/2006/relationships/footer" Target="footer17.xml"/><Relationship Id="rId206" Type="http://schemas.openxmlformats.org/officeDocument/2006/relationships/header" Target="header11.xml"/><Relationship Id="rId201" Type="http://schemas.openxmlformats.org/officeDocument/2006/relationships/hyperlink" Target="consultantplus://offline/ref=9D8161AA42813FF2C5CEF20345109A18045E915A4D486592BF0D91A3DD55F1698951AD9BC98E255BD5FCEE95C1019338499B9D4E29600D213292d3R9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103"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08"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24"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29"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5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1"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9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4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61" Type="http://schemas.openxmlformats.org/officeDocument/2006/relationships/footer" Target="footer10.xml"/><Relationship Id="rId166" Type="http://schemas.openxmlformats.org/officeDocument/2006/relationships/hyperlink" Target="consultantplus://offline/ref=9D8161AA42813FF2C5CEF20345109A18045E915A4D486592BF0D91A3DD55F1698951AD9BC98E255BD5FCEE95C0059338499B9D4E29600D213292d3R9M" TargetMode="External"/><Relationship Id="rId182" Type="http://schemas.openxmlformats.org/officeDocument/2006/relationships/header" Target="header7.xml"/><Relationship Id="rId187" Type="http://schemas.openxmlformats.org/officeDocument/2006/relationships/hyperlink" Target="consultantplus://offline/ref=9D8161AA42813FF2C5CEF20345109A18045E915A4D486592BF0D91A3DD55F1698951AD87C989255BD5FBE190C6009D654393C4422B6702763F803Ed1R5M"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1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4"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0"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1"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35"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151" Type="http://schemas.openxmlformats.org/officeDocument/2006/relationships/footer" Target="footer3.xml"/><Relationship Id="rId156" Type="http://schemas.openxmlformats.org/officeDocument/2006/relationships/header" Target="header4.xml"/><Relationship Id="rId177" Type="http://schemas.openxmlformats.org/officeDocument/2006/relationships/hyperlink" Target="consultantplus://offline/ref=9D8161AA42813FF2C5CEF20345109A18045E915A4D486592BF0D91A3DD55F1698951AD9BC98E255BD5FCEE9CC70ECE3241C2914C2E6F5A2C20d9R5M" TargetMode="External"/><Relationship Id="rId198" Type="http://schemas.openxmlformats.org/officeDocument/2006/relationships/footer" Target="footer18.xml"/><Relationship Id="rId172" Type="http://schemas.openxmlformats.org/officeDocument/2006/relationships/header" Target="header6.xml"/><Relationship Id="rId193" Type="http://schemas.openxmlformats.org/officeDocument/2006/relationships/footer" Target="footer16.xml"/><Relationship Id="rId202" Type="http://schemas.openxmlformats.org/officeDocument/2006/relationships/header" Target="header10.xml"/><Relationship Id="rId207" Type="http://schemas.openxmlformats.org/officeDocument/2006/relationships/footer" Target="footer21.xm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7"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04"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25" Type="http://schemas.openxmlformats.org/officeDocument/2006/relationships/hyperlink" Target="consultantplus://offline/ref=9D8161AA42813FF2C5CEF20345109A18045E915A4D486592BF0D91A3DD55F1698951AD87C989255BD5FAEF91C60D9C654393C4422B6702763792395C762FDF95DA8D0342E76055A427F73A422BC800ED9FFCAEd1R2M" TargetMode="External"/><Relationship Id="rId14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4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8"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7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92"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6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83" Type="http://schemas.openxmlformats.org/officeDocument/2006/relationships/footer" Target="footer13.xml"/><Relationship Id="rId213"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8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0"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1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1"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36"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57" Type="http://schemas.openxmlformats.org/officeDocument/2006/relationships/footer" Target="footer7.xml"/><Relationship Id="rId178" Type="http://schemas.openxmlformats.org/officeDocument/2006/relationships/hyperlink" Target="consultantplus://offline/ref=9D8161AA42813FF2C5CEF20345109A18045E915A4D486592BF0D91A3DD55F1698951AD9BC98E255BD5FCEE9CC60ECE3241C2914C2E6F5A2C20d9R5M" TargetMode="External"/><Relationship Id="rId61"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8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52" Type="http://schemas.openxmlformats.org/officeDocument/2006/relationships/footer" Target="footer4.xml"/><Relationship Id="rId173" Type="http://schemas.openxmlformats.org/officeDocument/2006/relationships/footer" Target="footer11.xml"/><Relationship Id="rId194"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99" Type="http://schemas.openxmlformats.org/officeDocument/2006/relationships/hyperlink" Target="consultantplus://offline/ref=9D8161AA42813FF2C5CEF20345109A18045E915A4D486592BF0D91A3DD55F1698951AD9BC98E255BD5FCEE95C7079338499B9D4E29600D213292d3R9M" TargetMode="External"/><Relationship Id="rId203" Type="http://schemas.openxmlformats.org/officeDocument/2006/relationships/footer" Target="footer19.xml"/><Relationship Id="rId208" Type="http://schemas.openxmlformats.org/officeDocument/2006/relationships/footer" Target="footer22.xm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5" Type="http://schemas.openxmlformats.org/officeDocument/2006/relationships/hyperlink" Target="consultantplus://offline/ref=9D8161AA42813FF2C5CEF20345109A18045E915A4D486592BF0D91A3DD55F1698951AD87C989255BD5FAEF97C4079F654393C4422B6702763792395C742FD4998FD54C43BB2402B727F03A402CD403E6C1ACE60AF36CdFRFM" TargetMode="External"/><Relationship Id="rId126" Type="http://schemas.openxmlformats.org/officeDocument/2006/relationships/hyperlink" Target="consultantplus://offline/ref=9D8161AA42813FF2C5CEF20345109A18045E915A4D486592BF0D91A3DD55F1698951AD87C989255BD5FBE190C6009D654393C4422B6702763792395C742FDDC2DF9Fd0R3M" TargetMode="External"/><Relationship Id="rId147" Type="http://schemas.openxmlformats.org/officeDocument/2006/relationships/header" Target="header1.xml"/><Relationship Id="rId168"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3"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21"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42"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16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84" Type="http://schemas.openxmlformats.org/officeDocument/2006/relationships/footer" Target="footer14.xml"/><Relationship Id="rId189"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 Type="http://schemas.openxmlformats.org/officeDocument/2006/relationships/settings" Target="settings.xml"/><Relationship Id="rId214" Type="http://schemas.openxmlformats.org/officeDocument/2006/relationships/footer" Target="footer23.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4079C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11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7"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158" Type="http://schemas.openxmlformats.org/officeDocument/2006/relationships/footer" Target="footer8.xm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1"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32"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53" Type="http://schemas.openxmlformats.org/officeDocument/2006/relationships/header" Target="header3.xml"/><Relationship Id="rId174" Type="http://schemas.openxmlformats.org/officeDocument/2006/relationships/footer" Target="footer12.xml"/><Relationship Id="rId179" Type="http://schemas.openxmlformats.org/officeDocument/2006/relationships/hyperlink" Target="consultantplus://offline/ref=9D8161AA42813FF2C5CEF20345109A18045E915A4D486592BF0D91A3DD55F1698951AD9BC98E255BD5FCEE90C20D9338499B9D4E29600D213292d3R9M" TargetMode="External"/><Relationship Id="rId195"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0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90"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04" Type="http://schemas.openxmlformats.org/officeDocument/2006/relationships/footer" Target="footer20.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2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2"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73"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9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2"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43" Type="http://schemas.openxmlformats.org/officeDocument/2006/relationships/hyperlink" Target="consultantplus://offline/ref=9D8161AA42813FF2C5CEF20345109A18045E915A4D486592BF0D91A3DD55F1698951AD87C989255BD5FAEF93CB0598654393C4422B6702763792395C7727D19E85881653BF6D55B938F7255E29CA03E6C8F1BC15dER6M" TargetMode="External"/><Relationship Id="rId148" Type="http://schemas.openxmlformats.org/officeDocument/2006/relationships/footer" Target="footer1.xml"/><Relationship Id="rId164" Type="http://schemas.openxmlformats.org/officeDocument/2006/relationships/hyperlink" Target="consultantplus://offline/ref=9D8161AA42813FF2C5CEF20345109A18045E915A4D486592BF0D91A3DD55F1698951AD9BC98E255BD5FCE890C4009338499B9D4E29600D213292d3R9M" TargetMode="External"/><Relationship Id="rId169"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85" Type="http://schemas.openxmlformats.org/officeDocument/2006/relationships/hyperlink" Target="consultantplus://offline/ref=9D8161AA42813FF2C5CEF20345109A18045E915A4D486592BF0D91A3DD55F1698951AD87C989255BD5FBEB97C0019A654393C4422B6702763F803Ed1R5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80" Type="http://schemas.openxmlformats.org/officeDocument/2006/relationships/hyperlink" Target="consultantplus://offline/ref=9D8161AA42813FF2C5CEF20345109A18045E915A4D486592BF0D91A3DD55F1698951AD9BC98E255BD5FCEE95C10D9338499B9D4E29600D213292d3R9M" TargetMode="External"/><Relationship Id="rId21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15" Type="http://schemas.openxmlformats.org/officeDocument/2006/relationships/footer" Target="footer24.xm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7" Type="http://schemas.openxmlformats.org/officeDocument/2006/relationships/hyperlink" Target="consultantplus://offline/ref=9D8161AA42813FF2C5CEF20345109A18045E915A4D486592BF0D91A3DD55F1698951AD87C989255BD5FAEA9CC4079C654393C4422B6702763792395C742FD69E8FDE4C43BB2402B726F03A402CD403E6C1ADE60AF36CdFRFM" TargetMode="External"/><Relationship Id="rId68"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89"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12"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133"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54" Type="http://schemas.openxmlformats.org/officeDocument/2006/relationships/footer" Target="footer5.xml"/><Relationship Id="rId175"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196" Type="http://schemas.openxmlformats.org/officeDocument/2006/relationships/header" Target="header9.xml"/><Relationship Id="rId200" Type="http://schemas.openxmlformats.org/officeDocument/2006/relationships/hyperlink" Target="consultantplus://offline/ref=9D8161AA42813FF2C5CEF20345109A18045E915A4D486592BF0D91A3DD55F1698951AD9BC98E255BD5FCED91C70D9338499B9D4E29600D213292d3R9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79"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4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23732</Words>
  <Characters>208449</Characters>
  <Application>Microsoft Office Word</Application>
  <DocSecurity>0</DocSecurity>
  <Lines>1737</Lines>
  <Paragraphs>463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231718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1c-support</dc:creator>
  <dc:description>Консультант Плюс - Конструктор Договоров</dc:description>
  <cp:lastModifiedBy>Tatiana.Kozlova</cp:lastModifiedBy>
  <cp:revision>2</cp:revision>
  <cp:lastPrinted>2021-12-20T03:02:00Z</cp:lastPrinted>
  <dcterms:created xsi:type="dcterms:W3CDTF">2022-08-17T23:38:00Z</dcterms:created>
  <dcterms:modified xsi:type="dcterms:W3CDTF">2022-08-17T23:38:00Z</dcterms:modified>
</cp:coreProperties>
</file>