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0" w:type="auto"/>
        <w:tblInd w:w="28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604"/>
        <w:gridCol w:w="538"/>
        <w:gridCol w:w="407"/>
        <w:gridCol w:w="669"/>
        <w:gridCol w:w="394"/>
        <w:gridCol w:w="538"/>
        <w:gridCol w:w="538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</w:tblGrid>
      <w:tr w:rsidR="003F2240">
        <w:trPr>
          <w:trHeight w:val="60"/>
        </w:trPr>
        <w:tc>
          <w:tcPr>
            <w:tcW w:w="9364" w:type="dxa"/>
            <w:gridSpan w:val="19"/>
            <w:shd w:val="clear" w:color="FFFFFF" w:fill="auto"/>
            <w:vAlign w:val="bottom"/>
          </w:tcPr>
          <w:p w:rsidR="003F2240" w:rsidRDefault="006403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МИНИСТЕРСТВО НАУКИ И ВЫСШЕГО ОБРАЗОВАНИЯ</w:t>
            </w:r>
          </w:p>
        </w:tc>
      </w:tr>
      <w:tr w:rsidR="003F2240">
        <w:trPr>
          <w:trHeight w:val="60"/>
        </w:trPr>
        <w:tc>
          <w:tcPr>
            <w:tcW w:w="9364" w:type="dxa"/>
            <w:gridSpan w:val="19"/>
            <w:shd w:val="clear" w:color="FFFFFF" w:fill="auto"/>
            <w:vAlign w:val="bottom"/>
          </w:tcPr>
          <w:p w:rsidR="003F2240" w:rsidRDefault="006403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РОССИЙСКОЙ ФЕДЕРАЦИИ</w:t>
            </w:r>
          </w:p>
        </w:tc>
      </w:tr>
      <w:tr w:rsidR="003F2240">
        <w:trPr>
          <w:trHeight w:val="60"/>
        </w:trPr>
        <w:tc>
          <w:tcPr>
            <w:tcW w:w="9364" w:type="dxa"/>
            <w:gridSpan w:val="19"/>
            <w:shd w:val="clear" w:color="FFFFFF" w:fill="auto"/>
            <w:vAlign w:val="bottom"/>
          </w:tcPr>
          <w:p w:rsidR="003F2240" w:rsidRDefault="006403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3F2240">
        <w:tc>
          <w:tcPr>
            <w:tcW w:w="9364" w:type="dxa"/>
            <w:gridSpan w:val="19"/>
            <w:shd w:val="clear" w:color="FFFFFF" w:fill="auto"/>
            <w:vAlign w:val="bottom"/>
          </w:tcPr>
          <w:p w:rsidR="003F2240" w:rsidRDefault="006403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высшего образования</w:t>
            </w:r>
          </w:p>
        </w:tc>
      </w:tr>
      <w:tr w:rsidR="003F2240">
        <w:trPr>
          <w:trHeight w:val="60"/>
        </w:trPr>
        <w:tc>
          <w:tcPr>
            <w:tcW w:w="9364" w:type="dxa"/>
            <w:gridSpan w:val="19"/>
            <w:shd w:val="clear" w:color="FFFFFF" w:fill="auto"/>
            <w:vAlign w:val="bottom"/>
          </w:tcPr>
          <w:p w:rsidR="003F2240" w:rsidRDefault="006403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«САХАЛИНСКИЙ ГОСУДАРСТВЕННЫЙ УНИВЕРСИТЕТ»</w:t>
            </w:r>
          </w:p>
        </w:tc>
      </w:tr>
      <w:tr w:rsidR="003F2240">
        <w:tc>
          <w:tcPr>
            <w:tcW w:w="9364" w:type="dxa"/>
            <w:gridSpan w:val="19"/>
            <w:shd w:val="clear" w:color="FFFFFF" w:fill="auto"/>
            <w:vAlign w:val="bottom"/>
          </w:tcPr>
          <w:p w:rsidR="003F2240" w:rsidRDefault="003F2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240">
        <w:trPr>
          <w:trHeight w:val="60"/>
        </w:trPr>
        <w:tc>
          <w:tcPr>
            <w:tcW w:w="9364" w:type="dxa"/>
            <w:gridSpan w:val="19"/>
            <w:shd w:val="clear" w:color="FFFFFF" w:fill="auto"/>
            <w:vAlign w:val="bottom"/>
          </w:tcPr>
          <w:p w:rsidR="003F2240" w:rsidRDefault="006403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 Р И К А З</w:t>
            </w:r>
          </w:p>
        </w:tc>
      </w:tr>
      <w:tr w:rsidR="003F2240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3F2240" w:rsidRDefault="003F2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3F2240" w:rsidRDefault="003F2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" w:type="dxa"/>
            <w:shd w:val="clear" w:color="FFFFFF" w:fill="auto"/>
            <w:vAlign w:val="bottom"/>
          </w:tcPr>
          <w:p w:rsidR="003F2240" w:rsidRDefault="003F2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shd w:val="clear" w:color="FFFFFF" w:fill="auto"/>
            <w:vAlign w:val="bottom"/>
          </w:tcPr>
          <w:p w:rsidR="003F2240" w:rsidRDefault="003F2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3F2240" w:rsidRDefault="003F2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3F2240" w:rsidRDefault="003F2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3F2240" w:rsidRDefault="003F2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3F2240" w:rsidRDefault="003F2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3F2240" w:rsidRDefault="003F2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3F2240" w:rsidRDefault="003F2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3F2240" w:rsidRDefault="003F2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3F2240" w:rsidRDefault="003F2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3F2240" w:rsidRDefault="003F2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3F2240" w:rsidRDefault="003F2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3F2240" w:rsidRDefault="003F2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3F2240" w:rsidRDefault="003F2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3F2240" w:rsidRDefault="003F2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3F2240" w:rsidRDefault="003F2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3F2240" w:rsidRDefault="003F2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240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3F2240" w:rsidRDefault="003F22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3F2240" w:rsidRDefault="003F22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7" w:type="dxa"/>
            <w:shd w:val="clear" w:color="FFFFFF" w:fill="auto"/>
            <w:vAlign w:val="bottom"/>
          </w:tcPr>
          <w:p w:rsidR="003F2240" w:rsidRDefault="003F22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9" w:type="dxa"/>
            <w:shd w:val="clear" w:color="FFFFFF" w:fill="auto"/>
            <w:vAlign w:val="bottom"/>
          </w:tcPr>
          <w:p w:rsidR="003F2240" w:rsidRDefault="003F22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3F2240" w:rsidRDefault="003F22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3F2240" w:rsidRDefault="003F22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3F2240" w:rsidRDefault="003F22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3F2240" w:rsidRDefault="003F22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3F2240" w:rsidRDefault="003F22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3F2240" w:rsidRDefault="003F22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3F2240" w:rsidRDefault="003F22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3F2240" w:rsidRDefault="003F22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3F2240" w:rsidRDefault="003F22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3F2240" w:rsidRDefault="003F22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3F2240" w:rsidRDefault="003F22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3F2240" w:rsidRDefault="003F22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3F2240" w:rsidRDefault="003F22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3F2240" w:rsidRDefault="003F22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3F2240" w:rsidRDefault="003F22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F2240">
        <w:trPr>
          <w:trHeight w:val="60"/>
        </w:trPr>
        <w:tc>
          <w:tcPr>
            <w:tcW w:w="2218" w:type="dxa"/>
            <w:gridSpan w:val="4"/>
            <w:shd w:val="clear" w:color="FFFFFF" w:fill="auto"/>
            <w:vAlign w:val="bottom"/>
          </w:tcPr>
          <w:p w:rsidR="003F2240" w:rsidRDefault="006403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«17» </w:t>
            </w:r>
            <w:r>
              <w:rPr>
                <w:rFonts w:ascii="Times New Roman" w:hAnsi="Times New Roman"/>
                <w:sz w:val="24"/>
                <w:szCs w:val="24"/>
              </w:rPr>
              <w:t>августа 2021 г.</w:t>
            </w:r>
          </w:p>
        </w:tc>
        <w:tc>
          <w:tcPr>
            <w:tcW w:w="4308" w:type="dxa"/>
            <w:gridSpan w:val="9"/>
            <w:shd w:val="clear" w:color="FFFFFF" w:fill="auto"/>
            <w:vAlign w:val="bottom"/>
          </w:tcPr>
          <w:p w:rsidR="003F2240" w:rsidRDefault="006403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Южно-Сахалинск</w:t>
            </w:r>
          </w:p>
        </w:tc>
        <w:tc>
          <w:tcPr>
            <w:tcW w:w="473" w:type="dxa"/>
            <w:shd w:val="clear" w:color="FFFFFF" w:fill="auto"/>
            <w:vAlign w:val="bottom"/>
          </w:tcPr>
          <w:p w:rsidR="003F2240" w:rsidRDefault="003F2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5" w:type="dxa"/>
            <w:gridSpan w:val="5"/>
            <w:shd w:val="clear" w:color="FFFFFF" w:fill="auto"/>
            <w:vAlign w:val="bottom"/>
          </w:tcPr>
          <w:p w:rsidR="003F2240" w:rsidRDefault="006403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1226/4</w:t>
            </w:r>
          </w:p>
        </w:tc>
      </w:tr>
      <w:tr w:rsidR="003F2240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3F2240" w:rsidRDefault="003F2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3F2240" w:rsidRDefault="003F2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" w:type="dxa"/>
            <w:shd w:val="clear" w:color="FFFFFF" w:fill="auto"/>
            <w:vAlign w:val="bottom"/>
          </w:tcPr>
          <w:p w:rsidR="003F2240" w:rsidRDefault="003F2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shd w:val="clear" w:color="FFFFFF" w:fill="auto"/>
            <w:vAlign w:val="bottom"/>
          </w:tcPr>
          <w:p w:rsidR="003F2240" w:rsidRDefault="003F2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3F2240" w:rsidRDefault="003F2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3F2240" w:rsidRDefault="003F2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3F2240" w:rsidRDefault="003F2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3F2240" w:rsidRDefault="003F2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3F2240" w:rsidRDefault="003F2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3F2240" w:rsidRDefault="003F2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3F2240" w:rsidRDefault="003F2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3F2240" w:rsidRDefault="003F2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3F2240" w:rsidRDefault="003F2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3F2240" w:rsidRDefault="003F2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3F2240" w:rsidRDefault="003F2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3F2240" w:rsidRDefault="003F2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3F2240" w:rsidRDefault="003F2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3F2240" w:rsidRDefault="003F2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3F2240" w:rsidRDefault="003F2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240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3F2240" w:rsidRDefault="003F2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3F2240" w:rsidRDefault="003F2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" w:type="dxa"/>
            <w:shd w:val="clear" w:color="FFFFFF" w:fill="auto"/>
            <w:vAlign w:val="bottom"/>
          </w:tcPr>
          <w:p w:rsidR="003F2240" w:rsidRDefault="003F2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shd w:val="clear" w:color="FFFFFF" w:fill="auto"/>
            <w:vAlign w:val="bottom"/>
          </w:tcPr>
          <w:p w:rsidR="003F2240" w:rsidRDefault="003F2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3F2240" w:rsidRDefault="003F2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3F2240" w:rsidRDefault="003F2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3F2240" w:rsidRDefault="003F2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3F2240" w:rsidRDefault="003F2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3F2240" w:rsidRDefault="003F2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3F2240" w:rsidRDefault="003F2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3F2240" w:rsidRDefault="003F2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3F2240" w:rsidRDefault="003F2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3F2240" w:rsidRDefault="003F2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3F2240" w:rsidRDefault="003F2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3F2240" w:rsidRDefault="003F2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3F2240" w:rsidRDefault="003F2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3F2240" w:rsidRDefault="003F2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3F2240" w:rsidRDefault="003F2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3F2240" w:rsidRDefault="003F2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240">
        <w:trPr>
          <w:trHeight w:val="60"/>
        </w:trPr>
        <w:tc>
          <w:tcPr>
            <w:tcW w:w="4161" w:type="dxa"/>
            <w:gridSpan w:val="8"/>
            <w:shd w:val="clear" w:color="FFFFFF" w:fill="auto"/>
            <w:vAlign w:val="bottom"/>
          </w:tcPr>
          <w:p w:rsidR="003F2240" w:rsidRDefault="00640301" w:rsidP="006035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зачислении абитуриентов на 1-й курс очной формы обучения на 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основные конкурсные места, финансируемые за счет бюджетных ассигнований федерального бюджета</w:t>
            </w:r>
          </w:p>
        </w:tc>
        <w:tc>
          <w:tcPr>
            <w:tcW w:w="473" w:type="dxa"/>
            <w:shd w:val="clear" w:color="FFFFFF" w:fill="auto"/>
            <w:vAlign w:val="bottom"/>
          </w:tcPr>
          <w:p w:rsidR="003F2240" w:rsidRDefault="003F2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3F2240" w:rsidRDefault="003F2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3F2240" w:rsidRDefault="003F2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3F2240" w:rsidRDefault="003F2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3F2240" w:rsidRDefault="003F2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3F2240" w:rsidRDefault="003F2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240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3F2240" w:rsidRDefault="003F2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3F2240" w:rsidRDefault="003F2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shd w:val="clear" w:color="FFFFFF" w:fill="auto"/>
            <w:vAlign w:val="bottom"/>
          </w:tcPr>
          <w:p w:rsidR="003F2240" w:rsidRDefault="003F2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3F2240" w:rsidRDefault="003F2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3F2240" w:rsidRDefault="003F2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3F2240" w:rsidRDefault="003F2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3F2240" w:rsidRDefault="003F2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3F2240" w:rsidRDefault="003F2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3F2240" w:rsidRDefault="003F2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3F2240" w:rsidRDefault="003F2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3F2240" w:rsidRDefault="003F2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3F2240" w:rsidRDefault="003F2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240">
        <w:trPr>
          <w:trHeight w:val="60"/>
        </w:trPr>
        <w:tc>
          <w:tcPr>
            <w:tcW w:w="9364" w:type="dxa"/>
            <w:gridSpan w:val="19"/>
            <w:shd w:val="clear" w:color="FFFFFF" w:fill="auto"/>
            <w:vAlign w:val="bottom"/>
          </w:tcPr>
          <w:p w:rsidR="003F2240" w:rsidRDefault="006403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В соответствии с Порядком приема на обучение по образовательным программам высшего образования – программам бакалавриата, программам специалитета, программам магистратуры, утвержденным приказом Минобрнауки России от 21 августа 2020 г., № 1076,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приказом  Минобрнауки России от 01.04.2021 г. № 226 «Об особенностях приема на обучение по образовательным программам высшего образования - программам бакалавриата, программам специалитета, программам магистратуры, программам подготовки научно-педагогичес</w:t>
            </w:r>
            <w:r>
              <w:rPr>
                <w:rFonts w:ascii="Times New Roman" w:hAnsi="Times New Roman"/>
                <w:sz w:val="24"/>
                <w:szCs w:val="24"/>
              </w:rPr>
              <w:t>ких кадров в аспирантуре на 2021/22 учебный год», Правилами приема на обучение по образовательным программам высшего образования – программам бакалавриата, программам специалитета, программам магистратуры в  федеральное государственное бюджетное образовате</w:t>
            </w:r>
            <w:r>
              <w:rPr>
                <w:rFonts w:ascii="Times New Roman" w:hAnsi="Times New Roman"/>
                <w:sz w:val="24"/>
                <w:szCs w:val="24"/>
              </w:rPr>
              <w:t>льное учреждение высшего образования «Сахалинский государственный университет» на 2021/22 учебный год, утвержденными приказом временно исполняющего обязанности ректора СахГУ от 29 октября 2020 г., № 492а-пр, приказом временно исполняющего обязанности ректо</w:t>
            </w:r>
            <w:r>
              <w:rPr>
                <w:rFonts w:ascii="Times New Roman" w:hAnsi="Times New Roman"/>
                <w:sz w:val="24"/>
                <w:szCs w:val="24"/>
              </w:rPr>
              <w:t>ра СахГУ «О внесении изменений в Правила приема на программы высшего образования на 2021-2022 учебный год» от 31.05.2021 г., №311-пр,</w:t>
            </w:r>
          </w:p>
        </w:tc>
      </w:tr>
      <w:tr w:rsidR="003F2240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3F2240" w:rsidRDefault="003F2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3F2240" w:rsidRDefault="003F2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shd w:val="clear" w:color="FFFFFF" w:fill="auto"/>
            <w:vAlign w:val="bottom"/>
          </w:tcPr>
          <w:p w:rsidR="003F2240" w:rsidRDefault="003F2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3F2240" w:rsidRDefault="003F2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3F2240" w:rsidRDefault="003F2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3F2240" w:rsidRDefault="003F2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3F2240" w:rsidRDefault="003F2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3F2240" w:rsidRDefault="003F2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3F2240" w:rsidRDefault="003F2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3F2240" w:rsidRDefault="003F2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3F2240" w:rsidRDefault="003F2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3F2240" w:rsidRDefault="003F2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240">
        <w:trPr>
          <w:trHeight w:val="60"/>
        </w:trPr>
        <w:tc>
          <w:tcPr>
            <w:tcW w:w="2218" w:type="dxa"/>
            <w:gridSpan w:val="4"/>
            <w:shd w:val="clear" w:color="FFFFFF" w:fill="auto"/>
            <w:vAlign w:val="bottom"/>
          </w:tcPr>
          <w:p w:rsidR="003F2240" w:rsidRDefault="0064030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ПРИКАЗЫВАЮ:</w:t>
            </w:r>
          </w:p>
        </w:tc>
        <w:tc>
          <w:tcPr>
            <w:tcW w:w="394" w:type="dxa"/>
            <w:shd w:val="clear" w:color="FFFFFF" w:fill="auto"/>
            <w:vAlign w:val="bottom"/>
          </w:tcPr>
          <w:p w:rsidR="003F2240" w:rsidRDefault="003F2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3F2240" w:rsidRDefault="003F2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3F2240" w:rsidRDefault="003F2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3F2240" w:rsidRDefault="003F2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3F2240" w:rsidRDefault="003F2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3F2240" w:rsidRDefault="003F2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3F2240" w:rsidRDefault="003F2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3F2240" w:rsidRDefault="003F2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3F2240" w:rsidRDefault="003F2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240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3F2240" w:rsidRDefault="003F2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3F2240" w:rsidRDefault="003F2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shd w:val="clear" w:color="FFFFFF" w:fill="auto"/>
            <w:vAlign w:val="bottom"/>
          </w:tcPr>
          <w:p w:rsidR="003F2240" w:rsidRDefault="003F2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3F2240" w:rsidRDefault="003F2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3F2240" w:rsidRDefault="003F2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3F2240" w:rsidRDefault="003F2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3F2240" w:rsidRDefault="003F2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3F2240" w:rsidRDefault="003F2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3F2240" w:rsidRDefault="003F2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3F2240" w:rsidRDefault="003F2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3F2240" w:rsidRDefault="003F2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3F2240" w:rsidRDefault="003F2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240">
        <w:trPr>
          <w:trHeight w:val="60"/>
        </w:trPr>
        <w:tc>
          <w:tcPr>
            <w:tcW w:w="9364" w:type="dxa"/>
            <w:gridSpan w:val="19"/>
            <w:shd w:val="clear" w:color="FFFFFF" w:fill="auto"/>
            <w:vAlign w:val="bottom"/>
          </w:tcPr>
          <w:p w:rsidR="003F2240" w:rsidRDefault="006403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зачислить с 01 сентября 2021 года на 1-й курс очной формы обучения на </w:t>
            </w:r>
            <w:r>
              <w:rPr>
                <w:rFonts w:ascii="Times New Roman" w:hAnsi="Times New Roman"/>
                <w:sz w:val="24"/>
                <w:szCs w:val="24"/>
              </w:rPr>
              <w:t>направление подготовки  44.03.05 Педагогическое образование (с двумя профилями подготовки), профиль Биология и химия на основные конкурсные места, финансируемые за счет бюджетных ассигнований федерального бюджета, следующих абитуриентов:</w:t>
            </w:r>
          </w:p>
        </w:tc>
      </w:tr>
      <w:tr w:rsidR="003F2240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3F2240" w:rsidRDefault="003F2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3F2240" w:rsidRDefault="003F2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shd w:val="clear" w:color="FFFFFF" w:fill="auto"/>
            <w:vAlign w:val="bottom"/>
          </w:tcPr>
          <w:p w:rsidR="003F2240" w:rsidRDefault="003F2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3F2240" w:rsidRDefault="003F2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3F2240" w:rsidRDefault="003F2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3F2240" w:rsidRDefault="003F2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3F2240" w:rsidRDefault="003F2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3F2240" w:rsidRDefault="003F2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3F2240" w:rsidRDefault="003F2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3F2240" w:rsidRDefault="003F2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3F2240" w:rsidRDefault="003F2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3F2240" w:rsidRDefault="003F2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240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3F2240" w:rsidRDefault="003F2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3F2240" w:rsidRDefault="003F2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2240" w:rsidRDefault="006403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43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2240" w:rsidRDefault="006403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ФИО</w:t>
            </w:r>
          </w:p>
        </w:tc>
        <w:tc>
          <w:tcPr>
            <w:tcW w:w="141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2240" w:rsidRDefault="006403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Сумма конкурсных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баллов</w:t>
            </w:r>
          </w:p>
        </w:tc>
        <w:tc>
          <w:tcPr>
            <w:tcW w:w="473" w:type="dxa"/>
            <w:shd w:val="clear" w:color="FFFFFF" w:fill="auto"/>
            <w:vAlign w:val="bottom"/>
          </w:tcPr>
          <w:p w:rsidR="003F2240" w:rsidRDefault="003F2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3F2240" w:rsidRDefault="003F2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240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3F2240" w:rsidRDefault="003F2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3F2240" w:rsidRDefault="003F2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2240" w:rsidRDefault="006403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2240" w:rsidRDefault="0064030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АРАОН АНГЕЛИНА ОЛЕГОВНА</w:t>
            </w:r>
          </w:p>
        </w:tc>
        <w:tc>
          <w:tcPr>
            <w:tcW w:w="141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2240" w:rsidRDefault="006403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196</w:t>
            </w:r>
          </w:p>
        </w:tc>
        <w:tc>
          <w:tcPr>
            <w:tcW w:w="473" w:type="dxa"/>
            <w:shd w:val="clear" w:color="FFFFFF" w:fill="auto"/>
            <w:vAlign w:val="bottom"/>
          </w:tcPr>
          <w:p w:rsidR="003F2240" w:rsidRDefault="003F2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3F2240" w:rsidRDefault="003F2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240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3F2240" w:rsidRDefault="003F2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3F2240" w:rsidRDefault="003F2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2240" w:rsidRDefault="006403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2240" w:rsidRDefault="0064030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ИВАНОВА АНАСТАСИЯ МАКСИМОВНА</w:t>
            </w:r>
          </w:p>
        </w:tc>
        <w:tc>
          <w:tcPr>
            <w:tcW w:w="141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2240" w:rsidRDefault="006403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189</w:t>
            </w:r>
          </w:p>
        </w:tc>
        <w:tc>
          <w:tcPr>
            <w:tcW w:w="473" w:type="dxa"/>
            <w:shd w:val="clear" w:color="FFFFFF" w:fill="auto"/>
            <w:vAlign w:val="bottom"/>
          </w:tcPr>
          <w:p w:rsidR="003F2240" w:rsidRDefault="003F2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3F2240" w:rsidRDefault="003F2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240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3F2240" w:rsidRDefault="003F2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3F2240" w:rsidRDefault="003F2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2240" w:rsidRDefault="006403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2240" w:rsidRDefault="0064030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ЧУЙКОВА АЛЁНА АЛЕКСАНДРОВНА</w:t>
            </w:r>
          </w:p>
        </w:tc>
        <w:tc>
          <w:tcPr>
            <w:tcW w:w="141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2240" w:rsidRDefault="006403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172</w:t>
            </w:r>
          </w:p>
        </w:tc>
        <w:tc>
          <w:tcPr>
            <w:tcW w:w="473" w:type="dxa"/>
            <w:shd w:val="clear" w:color="FFFFFF" w:fill="auto"/>
            <w:vAlign w:val="bottom"/>
          </w:tcPr>
          <w:p w:rsidR="003F2240" w:rsidRDefault="003F2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3F2240" w:rsidRDefault="003F2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240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3F2240" w:rsidRDefault="003F2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3F2240" w:rsidRDefault="003F2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2240" w:rsidRDefault="006403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2240" w:rsidRDefault="0064030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НХИРГ АНАСТАСИЯ АРТУРОВНА</w:t>
            </w:r>
          </w:p>
        </w:tc>
        <w:tc>
          <w:tcPr>
            <w:tcW w:w="141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2240" w:rsidRDefault="006403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169</w:t>
            </w:r>
          </w:p>
        </w:tc>
        <w:tc>
          <w:tcPr>
            <w:tcW w:w="473" w:type="dxa"/>
            <w:shd w:val="clear" w:color="FFFFFF" w:fill="auto"/>
            <w:vAlign w:val="bottom"/>
          </w:tcPr>
          <w:p w:rsidR="003F2240" w:rsidRDefault="003F2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3F2240" w:rsidRDefault="003F2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240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3F2240" w:rsidRDefault="003F2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3F2240" w:rsidRDefault="003F2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2240" w:rsidRDefault="006403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2240" w:rsidRDefault="0064030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ИВАНОВА КРИСТИНА ОЛЕГОВНА</w:t>
            </w:r>
          </w:p>
        </w:tc>
        <w:tc>
          <w:tcPr>
            <w:tcW w:w="141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2240" w:rsidRDefault="006403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168</w:t>
            </w:r>
          </w:p>
        </w:tc>
        <w:tc>
          <w:tcPr>
            <w:tcW w:w="473" w:type="dxa"/>
            <w:shd w:val="clear" w:color="FFFFFF" w:fill="auto"/>
            <w:vAlign w:val="bottom"/>
          </w:tcPr>
          <w:p w:rsidR="003F2240" w:rsidRDefault="003F2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3F2240" w:rsidRDefault="003F2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240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3F2240" w:rsidRDefault="003F2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3F2240" w:rsidRDefault="003F2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2240" w:rsidRDefault="006403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2240" w:rsidRDefault="0064030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ПАК МИЛАНА ЮРЬЕВНА</w:t>
            </w:r>
          </w:p>
        </w:tc>
        <w:tc>
          <w:tcPr>
            <w:tcW w:w="141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2240" w:rsidRDefault="006403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161</w:t>
            </w:r>
          </w:p>
        </w:tc>
        <w:tc>
          <w:tcPr>
            <w:tcW w:w="473" w:type="dxa"/>
            <w:shd w:val="clear" w:color="FFFFFF" w:fill="auto"/>
            <w:vAlign w:val="bottom"/>
          </w:tcPr>
          <w:p w:rsidR="003F2240" w:rsidRDefault="003F2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3F2240" w:rsidRDefault="003F2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240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3F2240" w:rsidRDefault="003F2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3F2240" w:rsidRDefault="003F2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2240" w:rsidRDefault="006403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2240" w:rsidRDefault="0064030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КИСЕЛЕВА РЕГИНА АЛЕКСАНДРОВНА</w:t>
            </w:r>
          </w:p>
        </w:tc>
        <w:tc>
          <w:tcPr>
            <w:tcW w:w="141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2240" w:rsidRDefault="006403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154</w:t>
            </w:r>
          </w:p>
        </w:tc>
        <w:tc>
          <w:tcPr>
            <w:tcW w:w="473" w:type="dxa"/>
            <w:shd w:val="clear" w:color="FFFFFF" w:fill="auto"/>
            <w:vAlign w:val="bottom"/>
          </w:tcPr>
          <w:p w:rsidR="003F2240" w:rsidRDefault="003F2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3F2240" w:rsidRDefault="003F2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240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3F2240" w:rsidRDefault="003F2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3F2240" w:rsidRDefault="003F2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2240" w:rsidRDefault="006403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2240" w:rsidRDefault="0064030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ЧЕРНЕЦКАЯ АНГЕЛИНА ИГНАТЬЕВНА</w:t>
            </w:r>
          </w:p>
        </w:tc>
        <w:tc>
          <w:tcPr>
            <w:tcW w:w="141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2240" w:rsidRDefault="006403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146</w:t>
            </w:r>
          </w:p>
        </w:tc>
        <w:tc>
          <w:tcPr>
            <w:tcW w:w="473" w:type="dxa"/>
            <w:shd w:val="clear" w:color="FFFFFF" w:fill="auto"/>
            <w:vAlign w:val="bottom"/>
          </w:tcPr>
          <w:p w:rsidR="003F2240" w:rsidRDefault="003F2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3F2240" w:rsidRDefault="003F2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240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3F2240" w:rsidRDefault="003F2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3F2240" w:rsidRDefault="003F2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2240" w:rsidRDefault="006403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2240" w:rsidRDefault="0064030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МЕЛЬНИК АНАСТАСИЯ АЛЕКСЕЕВНА</w:t>
            </w:r>
          </w:p>
        </w:tc>
        <w:tc>
          <w:tcPr>
            <w:tcW w:w="141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2240" w:rsidRDefault="006403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138</w:t>
            </w:r>
          </w:p>
        </w:tc>
        <w:tc>
          <w:tcPr>
            <w:tcW w:w="473" w:type="dxa"/>
            <w:shd w:val="clear" w:color="FFFFFF" w:fill="auto"/>
            <w:vAlign w:val="bottom"/>
          </w:tcPr>
          <w:p w:rsidR="003F2240" w:rsidRDefault="003F2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3F2240" w:rsidRDefault="003F2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240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3F2240" w:rsidRDefault="003F2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3F2240" w:rsidRDefault="003F2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2240" w:rsidRDefault="006403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2240" w:rsidRDefault="0064030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ВЛАСОВА КРИСТИНА АЛЕКСАНДРОВНА</w:t>
            </w:r>
          </w:p>
        </w:tc>
        <w:tc>
          <w:tcPr>
            <w:tcW w:w="141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2240" w:rsidRDefault="006403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473" w:type="dxa"/>
            <w:shd w:val="clear" w:color="FFFFFF" w:fill="auto"/>
            <w:vAlign w:val="bottom"/>
          </w:tcPr>
          <w:p w:rsidR="003F2240" w:rsidRDefault="003F2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3F2240" w:rsidRDefault="003F2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240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3F2240" w:rsidRDefault="003F2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3F2240" w:rsidRDefault="003F2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2240" w:rsidRDefault="006403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2240" w:rsidRDefault="0064030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ВОЛОСОВ АНДРЕЙ ДМИТРИЕВИЧ</w:t>
            </w:r>
          </w:p>
        </w:tc>
        <w:tc>
          <w:tcPr>
            <w:tcW w:w="141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2240" w:rsidRDefault="006403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473" w:type="dxa"/>
            <w:shd w:val="clear" w:color="FFFFFF" w:fill="auto"/>
            <w:vAlign w:val="bottom"/>
          </w:tcPr>
          <w:p w:rsidR="003F2240" w:rsidRDefault="003F2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3F2240" w:rsidRDefault="003F2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240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3F2240" w:rsidRDefault="003F2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3F2240" w:rsidRDefault="003F2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2240" w:rsidRDefault="006403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2240" w:rsidRDefault="0064030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МОРОЗОВА КАРИНА ЭДУАРДОВНА</w:t>
            </w:r>
          </w:p>
        </w:tc>
        <w:tc>
          <w:tcPr>
            <w:tcW w:w="141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2240" w:rsidRDefault="006403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124</w:t>
            </w:r>
          </w:p>
        </w:tc>
        <w:tc>
          <w:tcPr>
            <w:tcW w:w="473" w:type="dxa"/>
            <w:shd w:val="clear" w:color="FFFFFF" w:fill="auto"/>
            <w:vAlign w:val="bottom"/>
          </w:tcPr>
          <w:p w:rsidR="003F2240" w:rsidRDefault="003F2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3F2240" w:rsidRDefault="003F2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240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3F2240" w:rsidRDefault="003F2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3F2240" w:rsidRDefault="003F2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shd w:val="clear" w:color="FFFFFF" w:fill="auto"/>
            <w:vAlign w:val="bottom"/>
          </w:tcPr>
          <w:p w:rsidR="003F2240" w:rsidRDefault="003F2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3F2240" w:rsidRDefault="003F2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3F2240" w:rsidRDefault="003F2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3F2240" w:rsidRDefault="003F2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3F2240" w:rsidRDefault="003F2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3F2240" w:rsidRDefault="003F2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3F2240" w:rsidRDefault="003F2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3F2240" w:rsidRDefault="003F2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3F2240" w:rsidRDefault="003F2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3F2240" w:rsidRDefault="003F2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240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3F2240" w:rsidRDefault="003F2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3F2240" w:rsidRDefault="003F2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shd w:val="clear" w:color="FFFFFF" w:fill="auto"/>
            <w:vAlign w:val="bottom"/>
          </w:tcPr>
          <w:p w:rsidR="003F2240" w:rsidRDefault="003F2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3F2240" w:rsidRDefault="003F2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3F2240" w:rsidRDefault="003F2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3F2240" w:rsidRDefault="003F2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3F2240" w:rsidRDefault="003F2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3F2240" w:rsidRDefault="003F2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3F2240" w:rsidRDefault="003F2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3F2240" w:rsidRDefault="003F2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3F2240" w:rsidRDefault="003F2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3F2240" w:rsidRDefault="003F2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240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3F2240" w:rsidRDefault="003F2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3F2240" w:rsidRDefault="003F2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shd w:val="clear" w:color="FFFFFF" w:fill="auto"/>
            <w:vAlign w:val="bottom"/>
          </w:tcPr>
          <w:p w:rsidR="003F2240" w:rsidRDefault="003F2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3F2240" w:rsidRDefault="003F2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3F2240" w:rsidRDefault="003F2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3F2240" w:rsidRDefault="003F2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3F2240" w:rsidRDefault="003F2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3F2240" w:rsidRDefault="003F2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3F2240" w:rsidRDefault="003F2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3F2240" w:rsidRDefault="003F2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3F2240" w:rsidRDefault="003F2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3F2240" w:rsidRDefault="003F2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240">
        <w:trPr>
          <w:trHeight w:val="60"/>
        </w:trPr>
        <w:tc>
          <w:tcPr>
            <w:tcW w:w="9364" w:type="dxa"/>
            <w:gridSpan w:val="19"/>
            <w:shd w:val="clear" w:color="FFFFFF" w:fill="auto"/>
            <w:vAlign w:val="bottom"/>
          </w:tcPr>
          <w:p w:rsidR="003F2240" w:rsidRDefault="006403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Исполняющий обязанности ректора                                                  М.Г. Ганченкова</w:t>
            </w:r>
          </w:p>
        </w:tc>
      </w:tr>
    </w:tbl>
    <w:p w:rsidR="003F2240" w:rsidRDefault="00640301">
      <w:r>
        <w:br w:type="page"/>
      </w:r>
    </w:p>
    <w:tbl>
      <w:tblPr>
        <w:tblStyle w:val="TableStyle0"/>
        <w:tblW w:w="0" w:type="auto"/>
        <w:tblInd w:w="28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604"/>
        <w:gridCol w:w="945"/>
        <w:gridCol w:w="669"/>
        <w:gridCol w:w="394"/>
        <w:gridCol w:w="538"/>
        <w:gridCol w:w="538"/>
        <w:gridCol w:w="946"/>
        <w:gridCol w:w="946"/>
        <w:gridCol w:w="946"/>
        <w:gridCol w:w="946"/>
        <w:gridCol w:w="946"/>
        <w:gridCol w:w="946"/>
      </w:tblGrid>
      <w:tr w:rsidR="003F2240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3F2240" w:rsidRDefault="003F2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3F2240" w:rsidRDefault="003F2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shd w:val="clear" w:color="FFFFFF" w:fill="auto"/>
            <w:vAlign w:val="bottom"/>
          </w:tcPr>
          <w:p w:rsidR="003F2240" w:rsidRDefault="003F2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3F2240" w:rsidRDefault="003F2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3F2240" w:rsidRDefault="003F2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3F2240" w:rsidRDefault="003F2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shd w:val="clear" w:color="FFFFFF" w:fill="auto"/>
            <w:vAlign w:val="bottom"/>
          </w:tcPr>
          <w:p w:rsidR="003F2240" w:rsidRDefault="003F2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shd w:val="clear" w:color="FFFFFF" w:fill="auto"/>
            <w:vAlign w:val="bottom"/>
          </w:tcPr>
          <w:p w:rsidR="003F2240" w:rsidRDefault="003F2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shd w:val="clear" w:color="FFFFFF" w:fill="auto"/>
            <w:vAlign w:val="bottom"/>
          </w:tcPr>
          <w:p w:rsidR="003F2240" w:rsidRDefault="003F2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shd w:val="clear" w:color="FFFFFF" w:fill="auto"/>
            <w:vAlign w:val="bottom"/>
          </w:tcPr>
          <w:p w:rsidR="003F2240" w:rsidRDefault="003F2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shd w:val="clear" w:color="FFFFFF" w:fill="auto"/>
            <w:vAlign w:val="bottom"/>
          </w:tcPr>
          <w:p w:rsidR="003F2240" w:rsidRDefault="003F2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shd w:val="clear" w:color="FFFFFF" w:fill="auto"/>
            <w:vAlign w:val="bottom"/>
          </w:tcPr>
          <w:p w:rsidR="003F2240" w:rsidRDefault="003F2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240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3F2240" w:rsidRDefault="003F2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3F2240" w:rsidRDefault="003F2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shd w:val="clear" w:color="FFFFFF" w:fill="auto"/>
            <w:vAlign w:val="bottom"/>
          </w:tcPr>
          <w:p w:rsidR="003F2240" w:rsidRDefault="003F2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3F2240" w:rsidRDefault="003F2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3F2240" w:rsidRDefault="003F2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3F2240" w:rsidRDefault="003F2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shd w:val="clear" w:color="FFFFFF" w:fill="auto"/>
            <w:vAlign w:val="bottom"/>
          </w:tcPr>
          <w:p w:rsidR="003F2240" w:rsidRDefault="003F2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shd w:val="clear" w:color="FFFFFF" w:fill="auto"/>
            <w:vAlign w:val="bottom"/>
          </w:tcPr>
          <w:p w:rsidR="003F2240" w:rsidRDefault="003F2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shd w:val="clear" w:color="FFFFFF" w:fill="auto"/>
            <w:vAlign w:val="bottom"/>
          </w:tcPr>
          <w:p w:rsidR="003F2240" w:rsidRDefault="003F2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shd w:val="clear" w:color="FFFFFF" w:fill="auto"/>
            <w:vAlign w:val="bottom"/>
          </w:tcPr>
          <w:p w:rsidR="003F2240" w:rsidRDefault="003F2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shd w:val="clear" w:color="FFFFFF" w:fill="auto"/>
            <w:vAlign w:val="bottom"/>
          </w:tcPr>
          <w:p w:rsidR="003F2240" w:rsidRDefault="003F2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shd w:val="clear" w:color="FFFFFF" w:fill="auto"/>
            <w:vAlign w:val="bottom"/>
          </w:tcPr>
          <w:p w:rsidR="003F2240" w:rsidRDefault="003F2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240">
        <w:trPr>
          <w:trHeight w:val="60"/>
        </w:trPr>
        <w:tc>
          <w:tcPr>
            <w:tcW w:w="2218" w:type="dxa"/>
            <w:gridSpan w:val="3"/>
            <w:shd w:val="clear" w:color="FFFFFF" w:fill="auto"/>
            <w:vAlign w:val="bottom"/>
          </w:tcPr>
          <w:p w:rsidR="003F2240" w:rsidRDefault="0064030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Приказ подготовил:</w:t>
            </w:r>
          </w:p>
        </w:tc>
        <w:tc>
          <w:tcPr>
            <w:tcW w:w="394" w:type="dxa"/>
            <w:shd w:val="clear" w:color="FFFFFF" w:fill="auto"/>
            <w:vAlign w:val="bottom"/>
          </w:tcPr>
          <w:p w:rsidR="003F2240" w:rsidRDefault="003F2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3F2240" w:rsidRDefault="003F2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3F2240" w:rsidRDefault="003F2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shd w:val="clear" w:color="FFFFFF" w:fill="auto"/>
            <w:vAlign w:val="bottom"/>
          </w:tcPr>
          <w:p w:rsidR="003F2240" w:rsidRDefault="003F2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shd w:val="clear" w:color="FFFFFF" w:fill="auto"/>
            <w:vAlign w:val="bottom"/>
          </w:tcPr>
          <w:p w:rsidR="003F2240" w:rsidRDefault="003F2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shd w:val="clear" w:color="FFFFFF" w:fill="auto"/>
            <w:vAlign w:val="bottom"/>
          </w:tcPr>
          <w:p w:rsidR="003F2240" w:rsidRDefault="003F2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shd w:val="clear" w:color="FFFFFF" w:fill="auto"/>
            <w:vAlign w:val="bottom"/>
          </w:tcPr>
          <w:p w:rsidR="003F2240" w:rsidRDefault="003F2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shd w:val="clear" w:color="FFFFFF" w:fill="auto"/>
            <w:vAlign w:val="bottom"/>
          </w:tcPr>
          <w:p w:rsidR="003F2240" w:rsidRDefault="003F2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shd w:val="clear" w:color="FFFFFF" w:fill="auto"/>
            <w:vAlign w:val="bottom"/>
          </w:tcPr>
          <w:p w:rsidR="003F2240" w:rsidRDefault="003F2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240">
        <w:trPr>
          <w:trHeight w:val="60"/>
        </w:trPr>
        <w:tc>
          <w:tcPr>
            <w:tcW w:w="9364" w:type="dxa"/>
            <w:gridSpan w:val="12"/>
            <w:shd w:val="clear" w:color="FFFFFF" w:fill="auto"/>
            <w:vAlign w:val="bottom"/>
          </w:tcPr>
          <w:p w:rsidR="003F2240" w:rsidRDefault="006403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секретарь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приемной комиссии СахГУ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А.С. Багдасарян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</w:tbl>
    <w:p w:rsidR="00640301" w:rsidRDefault="00640301"/>
    <w:sectPr w:rsidR="00640301">
      <w:pgSz w:w="11907" w:h="16839"/>
      <w:pgMar w:top="1134" w:right="850" w:bottom="85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F2240"/>
    <w:rsid w:val="003F2240"/>
    <w:rsid w:val="006035C5"/>
    <w:rsid w:val="00640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6039F"/>
  <w15:docId w15:val="{B5EE5441-075C-442C-80C5-E958E4CF7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427</Words>
  <Characters>2440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Багдасарян Александр Сергеевич</cp:lastModifiedBy>
  <cp:revision>3</cp:revision>
  <dcterms:created xsi:type="dcterms:W3CDTF">2021-08-17T08:47:00Z</dcterms:created>
  <dcterms:modified xsi:type="dcterms:W3CDTF">2021-08-17T08:47:00Z</dcterms:modified>
</cp:coreProperties>
</file>