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5D3" w:rsidRDefault="00CB65D3" w:rsidP="00CB65D3">
      <w:pPr>
        <w:pStyle w:val="normal"/>
        <w:jc w:val="center"/>
        <w:rPr>
          <w:rFonts w:ascii="Times New Roman" w:eastAsia="Times New Roman" w:hAnsi="Times New Roman" w:cs="Times New Roman"/>
          <w:color w:val="000000"/>
          <w:sz w:val="24"/>
          <w:szCs w:val="24"/>
        </w:rPr>
      </w:pPr>
      <w:r>
        <w:rPr>
          <w:rFonts w:ascii="MS Mincho" w:eastAsia="MS Mincho" w:hAnsi="MS Mincho" w:cs="MS Mincho"/>
          <w:color w:val="000000"/>
          <w:sz w:val="24"/>
          <w:szCs w:val="24"/>
        </w:rPr>
        <w:t>寮における禁止事項：</w:t>
      </w:r>
    </w:p>
    <w:p w:rsidR="00CB65D3" w:rsidRPr="0066035E" w:rsidRDefault="00CB65D3" w:rsidP="0066035E">
      <w:pPr>
        <w:pStyle w:val="normal"/>
        <w:spacing w:after="0" w:line="360" w:lineRule="auto"/>
        <w:contextualSpacing/>
        <w:rPr>
          <w:rFonts w:ascii="Times New Roman" w:eastAsia="Times New Roman" w:hAnsi="Times New Roman" w:cs="Times New Roman"/>
          <w:color w:val="000000"/>
          <w:sz w:val="28"/>
          <w:szCs w:val="28"/>
        </w:rPr>
      </w:pPr>
      <w:r w:rsidRPr="0066035E">
        <w:rPr>
          <w:rFonts w:ascii="MS Mincho" w:eastAsia="MS Mincho" w:hAnsi="MS Mincho" w:cs="MS Mincho"/>
          <w:color w:val="000000"/>
          <w:sz w:val="28"/>
          <w:szCs w:val="28"/>
        </w:rPr>
        <w:t>１．寮の建物・敷地の指定された場所以外でのアルコール飲料の保管、飲酒、喫煙（水パイプやたばこ混合物を含む）</w:t>
      </w:r>
    </w:p>
    <w:p w:rsidR="00CB65D3" w:rsidRPr="0066035E" w:rsidRDefault="00CB65D3" w:rsidP="0066035E">
      <w:pPr>
        <w:pStyle w:val="normal"/>
        <w:spacing w:after="0" w:line="360" w:lineRule="auto"/>
        <w:contextualSpacing/>
        <w:rPr>
          <w:rFonts w:ascii="Times New Roman" w:eastAsia="Times New Roman" w:hAnsi="Times New Roman" w:cs="Times New Roman"/>
          <w:color w:val="000000"/>
          <w:sz w:val="28"/>
          <w:szCs w:val="28"/>
        </w:rPr>
      </w:pPr>
      <w:r w:rsidRPr="0066035E">
        <w:rPr>
          <w:rFonts w:ascii="MS Mincho" w:eastAsia="MS Mincho" w:hAnsi="MS Mincho" w:cs="MS Mincho"/>
          <w:color w:val="000000"/>
          <w:sz w:val="28"/>
          <w:szCs w:val="28"/>
        </w:rPr>
        <w:t>２．許可なく部屋を変えること、許可なく別の部屋の備品を自分の部屋に持ち込むこと</w:t>
      </w:r>
    </w:p>
    <w:p w:rsidR="00000000" w:rsidRPr="0066035E" w:rsidRDefault="00CB65D3" w:rsidP="0066035E">
      <w:pPr>
        <w:spacing w:line="360" w:lineRule="auto"/>
        <w:contextualSpacing/>
        <w:rPr>
          <w:rFonts w:ascii="MS Mincho" w:eastAsia="MS Mincho" w:hAnsi="MS Mincho" w:cs="MS Mincho"/>
          <w:color w:val="000000"/>
          <w:sz w:val="28"/>
          <w:szCs w:val="28"/>
        </w:rPr>
      </w:pPr>
      <w:r w:rsidRPr="0066035E">
        <w:rPr>
          <w:rFonts w:ascii="MS Mincho" w:eastAsia="MS Mincho" w:hAnsi="MS Mincho" w:cs="MS Mincho"/>
          <w:color w:val="000000"/>
          <w:sz w:val="28"/>
          <w:szCs w:val="28"/>
        </w:rPr>
        <w:t>３．電気配線の設置、解体、修理を行うこと。寮の敷地に手を加えること</w:t>
      </w:r>
    </w:p>
    <w:p w:rsidR="00CB65D3" w:rsidRPr="0066035E" w:rsidRDefault="00CB65D3" w:rsidP="0066035E">
      <w:pPr>
        <w:spacing w:line="360" w:lineRule="auto"/>
        <w:contextualSpacing/>
        <w:rPr>
          <w:rFonts w:ascii="MS Mincho" w:eastAsia="MS Mincho" w:hAnsi="MS Mincho" w:cs="MS Mincho"/>
          <w:color w:val="000000"/>
          <w:sz w:val="28"/>
          <w:szCs w:val="28"/>
        </w:rPr>
      </w:pPr>
      <w:r w:rsidRPr="0066035E">
        <w:rPr>
          <w:rFonts w:ascii="MS Mincho" w:eastAsia="MS Mincho" w:hAnsi="MS Mincho" w:cs="MS Mincho"/>
          <w:color w:val="000000"/>
          <w:sz w:val="28"/>
          <w:szCs w:val="28"/>
        </w:rPr>
        <w:t>４．入館パスまたは寮の部屋の鍵を部外者に渡すこと。入館パスや部屋の鍵を紛失した場合は賠償責任を負います。</w:t>
      </w:r>
    </w:p>
    <w:p w:rsidR="00CB65D3" w:rsidRPr="0066035E" w:rsidRDefault="00CB65D3" w:rsidP="0066035E">
      <w:pPr>
        <w:pStyle w:val="normal"/>
        <w:spacing w:after="0" w:line="360" w:lineRule="auto"/>
        <w:contextualSpacing/>
        <w:rPr>
          <w:rFonts w:ascii="MS Mincho" w:eastAsia="MS Mincho" w:hAnsi="MS Mincho" w:cs="MS Mincho"/>
          <w:color w:val="000000"/>
          <w:sz w:val="28"/>
          <w:szCs w:val="28"/>
        </w:rPr>
      </w:pPr>
      <w:r w:rsidRPr="0066035E">
        <w:rPr>
          <w:rFonts w:ascii="MS Mincho" w:eastAsia="MS Mincho" w:hAnsi="MS Mincho" w:cs="MS Mincho"/>
          <w:color w:val="000000"/>
          <w:sz w:val="28"/>
          <w:szCs w:val="28"/>
        </w:rPr>
        <w:t>５．居住室内で電気暖房、家庭用ガス器具を使用すること</w:t>
      </w:r>
    </w:p>
    <w:p w:rsidR="00CB65D3" w:rsidRPr="0066035E" w:rsidRDefault="00CB65D3" w:rsidP="0066035E">
      <w:pPr>
        <w:pStyle w:val="normal"/>
        <w:pBdr>
          <w:top w:val="nil"/>
          <w:left w:val="nil"/>
          <w:bottom w:val="nil"/>
          <w:right w:val="nil"/>
          <w:between w:val="nil"/>
        </w:pBdr>
        <w:spacing w:after="0" w:line="360" w:lineRule="auto"/>
        <w:ind w:left="720"/>
        <w:contextualSpacing/>
        <w:rPr>
          <w:rFonts w:ascii="Times New Roman" w:eastAsia="Times New Roman" w:hAnsi="Times New Roman" w:cs="Times New Roman"/>
          <w:color w:val="000000"/>
          <w:sz w:val="28"/>
          <w:szCs w:val="28"/>
        </w:rPr>
      </w:pPr>
      <w:r w:rsidRPr="0066035E">
        <w:rPr>
          <w:rFonts w:ascii="MS Mincho" w:eastAsia="MS Mincho" w:hAnsi="MS Mincho" w:cs="MS Mincho"/>
          <w:color w:val="000000"/>
          <w:sz w:val="28"/>
          <w:szCs w:val="28"/>
        </w:rPr>
        <w:t>６．居住区で火を使うこと</w:t>
      </w:r>
    </w:p>
    <w:p w:rsidR="00CB65D3" w:rsidRPr="0066035E" w:rsidRDefault="00CB65D3" w:rsidP="0066035E">
      <w:pPr>
        <w:pStyle w:val="normal"/>
        <w:spacing w:after="0" w:line="360" w:lineRule="auto"/>
        <w:contextualSpacing/>
        <w:rPr>
          <w:rFonts w:ascii="Times New Roman" w:eastAsia="Times New Roman" w:hAnsi="Times New Roman" w:cs="Times New Roman"/>
          <w:color w:val="000000"/>
          <w:sz w:val="28"/>
          <w:szCs w:val="28"/>
        </w:rPr>
      </w:pPr>
      <w:r w:rsidRPr="0066035E">
        <w:rPr>
          <w:rFonts w:ascii="MS Mincho" w:eastAsia="MS Mincho" w:hAnsi="MS Mincho" w:cs="MS Mincho"/>
          <w:color w:val="000000"/>
          <w:sz w:val="28"/>
          <w:szCs w:val="28"/>
        </w:rPr>
        <w:t>７．家族と事前に許可された人以外の学生や大学の部外者に居住部屋を提供すること（これは寮の他の部屋の住人にも当てはまる）</w:t>
      </w:r>
    </w:p>
    <w:p w:rsidR="00CB65D3" w:rsidRPr="0066035E" w:rsidRDefault="00CB65D3" w:rsidP="0066035E">
      <w:pPr>
        <w:pStyle w:val="normal"/>
        <w:spacing w:after="0" w:line="360" w:lineRule="auto"/>
        <w:contextualSpacing/>
        <w:rPr>
          <w:rFonts w:ascii="Times New Roman" w:eastAsia="Times New Roman" w:hAnsi="Times New Roman" w:cs="Times New Roman"/>
          <w:color w:val="000000"/>
          <w:sz w:val="28"/>
          <w:szCs w:val="28"/>
        </w:rPr>
      </w:pPr>
      <w:r w:rsidRPr="0066035E">
        <w:rPr>
          <w:rFonts w:ascii="MS Mincho" w:eastAsia="MS Mincho" w:hAnsi="MS Mincho" w:cs="MS Mincho"/>
          <w:color w:val="000000"/>
          <w:sz w:val="28"/>
          <w:szCs w:val="28"/>
        </w:rPr>
        <w:t>８．居住部屋や台所で洗濯したり靴をみがくこと</w:t>
      </w:r>
    </w:p>
    <w:p w:rsidR="00CB65D3" w:rsidRPr="0066035E" w:rsidRDefault="00CB65D3" w:rsidP="0066035E">
      <w:pPr>
        <w:pStyle w:val="normal"/>
        <w:spacing w:after="0" w:line="360" w:lineRule="auto"/>
        <w:contextualSpacing/>
        <w:rPr>
          <w:rFonts w:ascii="Times New Roman" w:eastAsia="Times New Roman" w:hAnsi="Times New Roman" w:cs="Times New Roman"/>
          <w:color w:val="000000"/>
          <w:sz w:val="28"/>
          <w:szCs w:val="28"/>
        </w:rPr>
      </w:pPr>
      <w:r w:rsidRPr="0066035E">
        <w:rPr>
          <w:rFonts w:ascii="MS Mincho" w:eastAsia="MS Mincho" w:hAnsi="MS Mincho" w:cs="MS Mincho"/>
          <w:color w:val="000000"/>
          <w:sz w:val="28"/>
          <w:szCs w:val="28"/>
        </w:rPr>
        <w:t>９．ラジオ、CDプレーヤー、テレビ、コンピューターなどを大音量でかけること</w:t>
      </w:r>
    </w:p>
    <w:p w:rsidR="00CB65D3" w:rsidRPr="0066035E" w:rsidRDefault="00CB65D3" w:rsidP="0066035E">
      <w:pPr>
        <w:pStyle w:val="normal"/>
        <w:spacing w:after="0" w:line="360" w:lineRule="auto"/>
        <w:contextualSpacing/>
        <w:rPr>
          <w:rFonts w:ascii="Times New Roman" w:eastAsia="Times New Roman" w:hAnsi="Times New Roman" w:cs="Times New Roman"/>
          <w:color w:val="000000"/>
          <w:sz w:val="28"/>
          <w:szCs w:val="28"/>
        </w:rPr>
      </w:pPr>
      <w:r w:rsidRPr="0066035E">
        <w:rPr>
          <w:rFonts w:ascii="MS Mincho" w:eastAsia="MS Mincho" w:hAnsi="MS Mincho" w:cs="MS Mincho"/>
          <w:color w:val="000000"/>
          <w:sz w:val="28"/>
          <w:szCs w:val="28"/>
        </w:rPr>
        <w:t>10.　23時から8時の間大音量で音楽を流したり大声で話すこと、休息時間を邪魔すること。キャンブルをすること。麻薬、向精神薬や</w:t>
      </w:r>
      <w:r w:rsidRPr="0066035E">
        <w:rPr>
          <w:rFonts w:ascii="MS Mincho" w:eastAsia="MS Mincho" w:hAnsi="MS Mincho" w:cs="MS Mincho"/>
          <w:sz w:val="28"/>
          <w:szCs w:val="28"/>
        </w:rPr>
        <w:t>毒性物質</w:t>
      </w:r>
      <w:r w:rsidRPr="0066035E">
        <w:rPr>
          <w:rFonts w:ascii="MS Mincho" w:eastAsia="MS Mincho" w:hAnsi="MS Mincho" w:cs="MS Mincho"/>
          <w:color w:val="000000"/>
          <w:sz w:val="28"/>
          <w:szCs w:val="28"/>
        </w:rPr>
        <w:t>を使用、製造、広めること。（物質的価値を損なう）破壊行為をすること。</w:t>
      </w:r>
    </w:p>
    <w:p w:rsidR="00CB65D3" w:rsidRPr="0066035E" w:rsidRDefault="00CB65D3" w:rsidP="0066035E">
      <w:pPr>
        <w:pStyle w:val="normal"/>
        <w:spacing w:after="0" w:line="360" w:lineRule="auto"/>
        <w:contextualSpacing/>
        <w:rPr>
          <w:rFonts w:ascii="Times New Roman" w:eastAsia="Times New Roman" w:hAnsi="Times New Roman" w:cs="Times New Roman"/>
          <w:color w:val="000000"/>
          <w:sz w:val="28"/>
          <w:szCs w:val="28"/>
        </w:rPr>
      </w:pPr>
      <w:r w:rsidRPr="0066035E">
        <w:rPr>
          <w:rFonts w:ascii="MS Mincho" w:eastAsia="MS Mincho" w:hAnsi="MS Mincho" w:cs="MS Mincho"/>
          <w:color w:val="000000"/>
          <w:sz w:val="28"/>
          <w:szCs w:val="28"/>
        </w:rPr>
        <w:t>11.　お知らせ、スケジュール、複製絵画など特定の掲示板等以外の共用部分の壁や居住室内の壁に物を貼ったりかけたりすること</w:t>
      </w:r>
    </w:p>
    <w:p w:rsidR="00CB65D3" w:rsidRPr="0066035E" w:rsidRDefault="00CB65D3" w:rsidP="0066035E">
      <w:pPr>
        <w:pStyle w:val="normal"/>
        <w:spacing w:after="0" w:line="360" w:lineRule="auto"/>
        <w:contextualSpacing/>
        <w:rPr>
          <w:rFonts w:ascii="Times New Roman" w:eastAsia="Times New Roman" w:hAnsi="Times New Roman" w:cs="Times New Roman"/>
          <w:color w:val="000000"/>
          <w:sz w:val="28"/>
          <w:szCs w:val="28"/>
        </w:rPr>
      </w:pPr>
      <w:r w:rsidRPr="0066035E">
        <w:rPr>
          <w:rFonts w:ascii="MS Mincho" w:eastAsia="MS Mincho" w:hAnsi="MS Mincho" w:cs="MS Mincho"/>
          <w:color w:val="000000"/>
          <w:sz w:val="28"/>
          <w:szCs w:val="28"/>
        </w:rPr>
        <w:t>12.　動物、魚、鳥、その他の動物を寮で飼うこと</w:t>
      </w:r>
    </w:p>
    <w:p w:rsidR="00CB65D3" w:rsidRPr="0066035E" w:rsidRDefault="00CB65D3" w:rsidP="0066035E">
      <w:pPr>
        <w:pStyle w:val="normal"/>
        <w:spacing w:after="0" w:line="360" w:lineRule="auto"/>
        <w:contextualSpacing/>
        <w:rPr>
          <w:rFonts w:ascii="Times New Roman" w:eastAsia="Times New Roman" w:hAnsi="Times New Roman" w:cs="Times New Roman"/>
          <w:color w:val="000000"/>
          <w:sz w:val="28"/>
          <w:szCs w:val="28"/>
        </w:rPr>
      </w:pPr>
      <w:r w:rsidRPr="0066035E">
        <w:rPr>
          <w:rFonts w:ascii="MS Mincho" w:eastAsia="MS Mincho" w:hAnsi="MS Mincho" w:cs="MS Mincho"/>
          <w:color w:val="000000"/>
          <w:sz w:val="28"/>
          <w:szCs w:val="28"/>
        </w:rPr>
        <w:t>13.不適切な異性行為</w:t>
      </w:r>
    </w:p>
    <w:p w:rsidR="00CB65D3" w:rsidRPr="0066035E" w:rsidRDefault="00CB65D3" w:rsidP="0066035E">
      <w:pPr>
        <w:pStyle w:val="normal"/>
        <w:spacing w:after="0" w:line="360" w:lineRule="auto"/>
        <w:contextualSpacing/>
        <w:rPr>
          <w:rFonts w:ascii="Times New Roman" w:eastAsia="Times New Roman" w:hAnsi="Times New Roman" w:cs="Times New Roman"/>
          <w:color w:val="000000"/>
          <w:sz w:val="28"/>
          <w:szCs w:val="28"/>
        </w:rPr>
      </w:pPr>
      <w:r w:rsidRPr="0066035E">
        <w:rPr>
          <w:rFonts w:ascii="MS Mincho" w:eastAsia="MS Mincho" w:hAnsi="MS Mincho" w:cs="MS Mincho"/>
          <w:color w:val="000000"/>
          <w:sz w:val="28"/>
          <w:szCs w:val="28"/>
        </w:rPr>
        <w:t>14.　寮長の書面による許可なしに部外者を泊めること</w:t>
      </w:r>
    </w:p>
    <w:p w:rsidR="00CB65D3" w:rsidRPr="0066035E" w:rsidRDefault="00CB65D3" w:rsidP="0066035E">
      <w:pPr>
        <w:spacing w:line="360" w:lineRule="auto"/>
        <w:contextualSpacing/>
        <w:rPr>
          <w:rFonts w:ascii="MS Mincho" w:eastAsia="MS Mincho" w:hAnsi="MS Mincho" w:cs="MS Mincho"/>
          <w:color w:val="000000"/>
          <w:sz w:val="28"/>
          <w:szCs w:val="28"/>
        </w:rPr>
      </w:pPr>
      <w:r w:rsidRPr="0066035E">
        <w:rPr>
          <w:rFonts w:ascii="MS Mincho" w:eastAsia="MS Mincho" w:hAnsi="MS Mincho" w:cs="MS Mincho"/>
          <w:color w:val="000000"/>
          <w:sz w:val="28"/>
          <w:szCs w:val="28"/>
        </w:rPr>
        <w:t>15.　窓から袋（メッシュバッグ）をさげること</w:t>
      </w:r>
    </w:p>
    <w:p w:rsidR="00CB65D3" w:rsidRPr="0066035E" w:rsidRDefault="00CB65D3" w:rsidP="0066035E">
      <w:pPr>
        <w:pStyle w:val="normal"/>
        <w:spacing w:after="0" w:line="360" w:lineRule="auto"/>
        <w:contextualSpacing/>
        <w:rPr>
          <w:rFonts w:ascii="Times New Roman" w:eastAsia="Times New Roman" w:hAnsi="Times New Roman" w:cs="Times New Roman"/>
          <w:color w:val="000000"/>
          <w:sz w:val="28"/>
          <w:szCs w:val="28"/>
        </w:rPr>
      </w:pPr>
      <w:r w:rsidRPr="0066035E">
        <w:rPr>
          <w:rFonts w:ascii="MS Mincho" w:eastAsia="MS Mincho" w:hAnsi="MS Mincho" w:cs="MS Mincho"/>
          <w:color w:val="000000"/>
          <w:sz w:val="28"/>
          <w:szCs w:val="28"/>
        </w:rPr>
        <w:t>16.　家具の配置を乱し、適切な居住区を狭くすること</w:t>
      </w:r>
    </w:p>
    <w:p w:rsidR="00CB65D3" w:rsidRPr="0066035E" w:rsidRDefault="00CB65D3" w:rsidP="0066035E">
      <w:pPr>
        <w:pStyle w:val="normal"/>
        <w:spacing w:after="0" w:line="360" w:lineRule="auto"/>
        <w:contextualSpacing/>
        <w:rPr>
          <w:rFonts w:ascii="Times New Roman" w:eastAsia="Times New Roman" w:hAnsi="Times New Roman" w:cs="Times New Roman"/>
          <w:color w:val="000000"/>
          <w:sz w:val="28"/>
          <w:szCs w:val="28"/>
        </w:rPr>
      </w:pPr>
      <w:r w:rsidRPr="0066035E">
        <w:rPr>
          <w:rFonts w:ascii="MS Mincho" w:eastAsia="MS Mincho" w:hAnsi="MS Mincho" w:cs="MS Mincho"/>
          <w:color w:val="000000"/>
          <w:sz w:val="28"/>
          <w:szCs w:val="28"/>
        </w:rPr>
        <w:lastRenderedPageBreak/>
        <w:t>17.　寮長の許可なしに寮の入口のドアに鍵を追加する、</w:t>
      </w:r>
      <w:r w:rsidRPr="0066035E">
        <w:rPr>
          <w:rFonts w:ascii="MS Mincho" w:eastAsia="MS Mincho" w:hAnsi="MS Mincho" w:cs="MS Mincho"/>
          <w:sz w:val="28"/>
          <w:szCs w:val="28"/>
        </w:rPr>
        <w:t>鍵を改造する</w:t>
      </w:r>
      <w:r w:rsidRPr="0066035E">
        <w:rPr>
          <w:rFonts w:ascii="MS Mincho" w:eastAsia="MS Mincho" w:hAnsi="MS Mincho" w:cs="MS Mincho"/>
          <w:color w:val="000000"/>
          <w:sz w:val="28"/>
          <w:szCs w:val="28"/>
        </w:rPr>
        <w:t>、壊す、または交換すること</w:t>
      </w:r>
    </w:p>
    <w:p w:rsidR="00CB65D3" w:rsidRPr="0066035E" w:rsidRDefault="00CB65D3" w:rsidP="0066035E">
      <w:pPr>
        <w:pStyle w:val="normal"/>
        <w:spacing w:after="0" w:line="360" w:lineRule="auto"/>
        <w:contextualSpacing/>
        <w:rPr>
          <w:rFonts w:ascii="Times New Roman" w:eastAsia="Times New Roman" w:hAnsi="Times New Roman" w:cs="Times New Roman"/>
          <w:color w:val="000000"/>
          <w:sz w:val="28"/>
          <w:szCs w:val="28"/>
        </w:rPr>
      </w:pPr>
      <w:r w:rsidRPr="0066035E">
        <w:rPr>
          <w:rFonts w:ascii="MS Mincho" w:eastAsia="MS Mincho" w:hAnsi="MS Mincho" w:cs="MS Mincho"/>
          <w:color w:val="000000"/>
          <w:sz w:val="28"/>
          <w:szCs w:val="28"/>
        </w:rPr>
        <w:t>18.　同室者の邪魔になるようなかさばる物を部屋に保管して、部屋を占有すること</w:t>
      </w:r>
    </w:p>
    <w:p w:rsidR="0066035E" w:rsidRPr="0066035E" w:rsidRDefault="00CB65D3" w:rsidP="0066035E">
      <w:pPr>
        <w:spacing w:line="360" w:lineRule="auto"/>
        <w:contextualSpacing/>
        <w:rPr>
          <w:rFonts w:ascii="MS Mincho" w:eastAsia="MS Mincho" w:hAnsi="MS Mincho" w:cs="MS Mincho"/>
          <w:color w:val="000000"/>
          <w:sz w:val="28"/>
          <w:szCs w:val="28"/>
        </w:rPr>
      </w:pPr>
      <w:r w:rsidRPr="0066035E">
        <w:rPr>
          <w:rFonts w:ascii="MS Mincho" w:eastAsia="MS Mincho" w:hAnsi="MS Mincho" w:cs="MS Mincho"/>
          <w:color w:val="000000"/>
          <w:sz w:val="28"/>
          <w:szCs w:val="28"/>
        </w:rPr>
        <w:t>19.　寮の敷地内でわいせつな言葉を使うこと</w:t>
      </w:r>
    </w:p>
    <w:p w:rsidR="00CB65D3" w:rsidRPr="0066035E" w:rsidRDefault="00CB65D3" w:rsidP="0066035E">
      <w:pPr>
        <w:spacing w:line="360" w:lineRule="auto"/>
        <w:contextualSpacing/>
        <w:rPr>
          <w:rFonts w:ascii="MS Mincho" w:eastAsia="MS Mincho" w:hAnsi="MS Mincho" w:cs="MS Mincho"/>
          <w:color w:val="000000"/>
          <w:sz w:val="28"/>
          <w:szCs w:val="28"/>
        </w:rPr>
      </w:pPr>
      <w:r w:rsidRPr="0066035E">
        <w:rPr>
          <w:rFonts w:ascii="MS Mincho" w:eastAsia="MS Mincho" w:hAnsi="MS Mincho" w:cs="MS Mincho"/>
          <w:color w:val="000000"/>
          <w:sz w:val="28"/>
          <w:szCs w:val="28"/>
        </w:rPr>
        <w:t>20.　寮の職員に無礼な行為をすること</w:t>
      </w:r>
    </w:p>
    <w:p w:rsidR="00CB65D3" w:rsidRPr="0066035E" w:rsidRDefault="00CB65D3" w:rsidP="0066035E">
      <w:pPr>
        <w:pStyle w:val="normal"/>
        <w:spacing w:after="0" w:line="360" w:lineRule="auto"/>
        <w:contextualSpacing/>
        <w:rPr>
          <w:rFonts w:ascii="MS Mincho" w:eastAsia="MS Mincho" w:hAnsi="MS Mincho" w:cs="MS Mincho"/>
          <w:color w:val="000000"/>
          <w:sz w:val="28"/>
          <w:szCs w:val="28"/>
        </w:rPr>
      </w:pPr>
      <w:r w:rsidRPr="0066035E">
        <w:rPr>
          <w:rFonts w:ascii="MS Mincho" w:eastAsia="MS Mincho" w:hAnsi="MS Mincho" w:cs="MS Mincho"/>
          <w:color w:val="000000"/>
          <w:sz w:val="28"/>
          <w:szCs w:val="28"/>
        </w:rPr>
        <w:t>21.　水と電気の無駄遣い</w:t>
      </w:r>
    </w:p>
    <w:p w:rsidR="00CB65D3" w:rsidRPr="0066035E" w:rsidRDefault="00CB65D3" w:rsidP="0066035E">
      <w:pPr>
        <w:pStyle w:val="normal"/>
        <w:spacing w:after="0" w:line="360" w:lineRule="auto"/>
        <w:contextualSpacing/>
        <w:rPr>
          <w:rFonts w:ascii="Times New Roman" w:eastAsia="Times New Roman" w:hAnsi="Times New Roman" w:cs="Times New Roman"/>
          <w:color w:val="000000"/>
          <w:sz w:val="28"/>
          <w:szCs w:val="28"/>
        </w:rPr>
      </w:pPr>
      <w:r w:rsidRPr="0066035E">
        <w:rPr>
          <w:rFonts w:ascii="MS Mincho" w:eastAsia="MS Mincho" w:hAnsi="MS Mincho" w:cs="MS Mincho"/>
          <w:color w:val="000000"/>
          <w:sz w:val="28"/>
          <w:szCs w:val="28"/>
        </w:rPr>
        <w:t>22.　賭け事を企画したり参加すること</w:t>
      </w:r>
    </w:p>
    <w:p w:rsidR="00CB65D3" w:rsidRPr="0066035E" w:rsidRDefault="00CB65D3" w:rsidP="0066035E">
      <w:pPr>
        <w:pStyle w:val="normal"/>
        <w:spacing w:after="0" w:line="360" w:lineRule="auto"/>
        <w:contextualSpacing/>
        <w:rPr>
          <w:rFonts w:ascii="Times New Roman" w:eastAsia="Times New Roman" w:hAnsi="Times New Roman" w:cs="Times New Roman"/>
          <w:color w:val="000000"/>
          <w:sz w:val="28"/>
          <w:szCs w:val="28"/>
        </w:rPr>
      </w:pPr>
      <w:r w:rsidRPr="0066035E">
        <w:rPr>
          <w:rFonts w:ascii="MS Mincho" w:eastAsia="MS Mincho" w:hAnsi="MS Mincho" w:cs="MS Mincho"/>
          <w:color w:val="000000"/>
          <w:sz w:val="28"/>
          <w:szCs w:val="28"/>
        </w:rPr>
        <w:t>23.　窓辺に座り窓やバルコニーから身を乗り出すこと。ゴミなどを窓やバルコニーから投げ捨てること。共用部分やゴミ捨て場を散らかすこと。</w:t>
      </w:r>
    </w:p>
    <w:p w:rsidR="00CB65D3" w:rsidRPr="0066035E" w:rsidRDefault="00CB65D3" w:rsidP="0066035E">
      <w:pPr>
        <w:pStyle w:val="normal"/>
        <w:spacing w:after="0" w:line="360" w:lineRule="auto"/>
        <w:contextualSpacing/>
        <w:rPr>
          <w:rFonts w:ascii="Times New Roman" w:eastAsia="Times New Roman" w:hAnsi="Times New Roman" w:cs="Times New Roman"/>
          <w:color w:val="000000"/>
          <w:sz w:val="28"/>
          <w:szCs w:val="28"/>
        </w:rPr>
      </w:pPr>
      <w:r w:rsidRPr="0066035E">
        <w:rPr>
          <w:rFonts w:ascii="MS Mincho" w:eastAsia="MS Mincho" w:hAnsi="MS Mincho" w:cs="MS Mincho"/>
          <w:color w:val="000000"/>
          <w:sz w:val="28"/>
          <w:szCs w:val="28"/>
        </w:rPr>
        <w:t>24.　可燃性物質、爆発物、科学的危険物、銃器、花火、手持ちの花火、爆竹などを保管、使用すること。</w:t>
      </w:r>
    </w:p>
    <w:p w:rsidR="00CB65D3" w:rsidRDefault="00CB65D3" w:rsidP="00CB65D3"/>
    <w:sectPr w:rsidR="00CB65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65D3"/>
    <w:rsid w:val="0066035E"/>
    <w:rsid w:val="00CB65D3"/>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CB65D3"/>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136</Words>
  <Characters>778</Characters>
  <Application>Microsoft Office Word</Application>
  <DocSecurity>0</DocSecurity>
  <Lines>6</Lines>
  <Paragraphs>1</Paragraphs>
  <ScaleCrop>false</ScaleCrop>
  <Company>SPecialiST RePack</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izotov_da</dc:creator>
  <cp:keywords/>
  <dc:description/>
  <cp:lastModifiedBy>izotov_da</cp:lastModifiedBy>
  <cp:revision>3</cp:revision>
  <dcterms:created xsi:type="dcterms:W3CDTF">2021-05-18T23:15:00Z</dcterms:created>
  <dcterms:modified xsi:type="dcterms:W3CDTF">2021-05-18T23:20:00Z</dcterms:modified>
</cp:coreProperties>
</file>