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99" w:rsidRPr="00447F67" w:rsidRDefault="00940999" w:rsidP="00D27111">
      <w:pPr>
        <w:ind w:firstLine="567"/>
        <w:jc w:val="right"/>
        <w:rPr>
          <w:b/>
          <w:sz w:val="24"/>
          <w:szCs w:val="24"/>
        </w:rPr>
      </w:pPr>
      <w:r w:rsidRPr="00447F67">
        <w:rPr>
          <w:b/>
          <w:sz w:val="24"/>
          <w:szCs w:val="24"/>
        </w:rPr>
        <w:t>Приложение 10</w:t>
      </w:r>
    </w:p>
    <w:p w:rsidR="00940999" w:rsidRPr="00447F67" w:rsidRDefault="00940999" w:rsidP="00D27111">
      <w:pPr>
        <w:ind w:firstLine="567"/>
        <w:jc w:val="right"/>
        <w:rPr>
          <w:b/>
          <w:sz w:val="24"/>
          <w:szCs w:val="24"/>
        </w:rPr>
      </w:pPr>
    </w:p>
    <w:p w:rsidR="006F4D69" w:rsidRPr="00447F67" w:rsidRDefault="006F4D69" w:rsidP="00D27111">
      <w:pPr>
        <w:ind w:firstLine="567"/>
        <w:jc w:val="center"/>
        <w:rPr>
          <w:b/>
          <w:sz w:val="24"/>
          <w:szCs w:val="24"/>
        </w:rPr>
      </w:pPr>
      <w:r w:rsidRPr="00447F67">
        <w:rPr>
          <w:b/>
          <w:sz w:val="24"/>
          <w:szCs w:val="24"/>
        </w:rPr>
        <w:t xml:space="preserve">Алгоритм доклада при защите дипломной работы </w:t>
      </w:r>
    </w:p>
    <w:p w:rsidR="006F4D69" w:rsidRPr="00447F67" w:rsidRDefault="006F4D69" w:rsidP="00D27111">
      <w:pPr>
        <w:ind w:firstLine="567"/>
        <w:jc w:val="center"/>
        <w:rPr>
          <w:sz w:val="24"/>
          <w:szCs w:val="24"/>
        </w:rPr>
      </w:pPr>
      <w:r w:rsidRPr="00447F67">
        <w:rPr>
          <w:sz w:val="24"/>
          <w:szCs w:val="24"/>
        </w:rPr>
        <w:t>Специальность 20.02.04 Пожарная безопасность</w:t>
      </w:r>
    </w:p>
    <w:p w:rsidR="006F4D69" w:rsidRPr="00447F67" w:rsidRDefault="006F4D69" w:rsidP="00D27111">
      <w:pPr>
        <w:ind w:firstLine="567"/>
        <w:jc w:val="center"/>
        <w:rPr>
          <w:b/>
          <w:sz w:val="24"/>
          <w:szCs w:val="24"/>
        </w:rPr>
      </w:pPr>
    </w:p>
    <w:p w:rsidR="006F4D69" w:rsidRPr="00447F67" w:rsidRDefault="006F4D69" w:rsidP="00D27111">
      <w:pPr>
        <w:ind w:firstLine="567"/>
        <w:jc w:val="center"/>
        <w:rPr>
          <w:sz w:val="24"/>
          <w:szCs w:val="24"/>
        </w:rPr>
      </w:pPr>
      <w:r w:rsidRPr="00447F67">
        <w:rPr>
          <w:sz w:val="24"/>
          <w:szCs w:val="24"/>
        </w:rPr>
        <w:t>Уважаемый председатель государственной аттестационной комиссии</w:t>
      </w:r>
    </w:p>
    <w:p w:rsidR="006F4D69" w:rsidRPr="00447F67" w:rsidRDefault="006F4D69" w:rsidP="00D27111">
      <w:pPr>
        <w:ind w:firstLine="567"/>
        <w:jc w:val="center"/>
        <w:rPr>
          <w:sz w:val="24"/>
          <w:szCs w:val="24"/>
        </w:rPr>
      </w:pPr>
      <w:r w:rsidRPr="00447F67">
        <w:rPr>
          <w:sz w:val="24"/>
          <w:szCs w:val="24"/>
        </w:rPr>
        <w:t>Уважаемые члены комиссии</w:t>
      </w:r>
    </w:p>
    <w:p w:rsidR="006F4D69" w:rsidRPr="00447F67" w:rsidRDefault="006F4D69" w:rsidP="00A540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2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447F67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  <w:r w:rsidRPr="00447F67">
        <w:rPr>
          <w:spacing w:val="-2"/>
          <w:sz w:val="24"/>
          <w:szCs w:val="24"/>
        </w:rPr>
        <w:t xml:space="preserve">  </w:t>
      </w:r>
      <w:r w:rsidRPr="00447F67">
        <w:rPr>
          <w:rFonts w:ascii="Times New Roman" w:hAnsi="Times New Roman" w:cs="Times New Roman"/>
          <w:spacing w:val="-2"/>
          <w:sz w:val="24"/>
          <w:szCs w:val="24"/>
        </w:rPr>
        <w:t>Представляем вашему вниманию дипломный проект на тему………</w:t>
      </w:r>
    </w:p>
    <w:p w:rsidR="006F4D69" w:rsidRPr="00447F67" w:rsidRDefault="006F4D69" w:rsidP="00D27111">
      <w:pPr>
        <w:shd w:val="clear" w:color="auto" w:fill="FFFFFF"/>
        <w:ind w:firstLine="72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Дипломный проект состоит из пояснительной записки, основной части, заключения, списка литературы и приложения.</w:t>
      </w:r>
    </w:p>
    <w:p w:rsidR="006F4D69" w:rsidRPr="00447F67" w:rsidRDefault="006F4D69" w:rsidP="00D27111">
      <w:pPr>
        <w:ind w:firstLine="709"/>
        <w:jc w:val="both"/>
        <w:rPr>
          <w:sz w:val="24"/>
          <w:szCs w:val="24"/>
        </w:rPr>
      </w:pPr>
      <w:r w:rsidRPr="00447F67">
        <w:rPr>
          <w:b/>
          <w:sz w:val="24"/>
          <w:szCs w:val="24"/>
        </w:rPr>
        <w:t>В пояснительной записке</w:t>
      </w:r>
      <w:r w:rsidRPr="00447F67">
        <w:rPr>
          <w:sz w:val="24"/>
          <w:szCs w:val="24"/>
        </w:rPr>
        <w:t xml:space="preserve"> мы раскрываем актуальность темы:</w:t>
      </w:r>
    </w:p>
    <w:p w:rsidR="006F4D69" w:rsidRPr="00447F67" w:rsidRDefault="006F4D69" w:rsidP="00A540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характеристика тактики тушения пожара;</w:t>
      </w:r>
    </w:p>
    <w:p w:rsidR="006F4D69" w:rsidRPr="00447F67" w:rsidRDefault="006F4D69" w:rsidP="00A540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указать  значимость действий пожарных подразделений, направленных на тушение пожара;</w:t>
      </w:r>
    </w:p>
    <w:p w:rsidR="006F4D69" w:rsidRPr="00447F67" w:rsidRDefault="006F4D69" w:rsidP="00A540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документы; </w:t>
      </w:r>
    </w:p>
    <w:p w:rsidR="006F4D69" w:rsidRPr="00447F67" w:rsidRDefault="006F4D69" w:rsidP="00A540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специфика тушения пожаров на объекте;</w:t>
      </w:r>
    </w:p>
    <w:p w:rsidR="006F4D69" w:rsidRPr="00447F67" w:rsidRDefault="006F4D69" w:rsidP="00A540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 xml:space="preserve">статистические данные о пожарах за последние 5 лет в соответствии с объектом изучения; </w:t>
      </w:r>
    </w:p>
    <w:p w:rsidR="006F4D69" w:rsidRPr="00447F67" w:rsidRDefault="006F4D69" w:rsidP="00A540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существующие проблемы.</w:t>
      </w:r>
    </w:p>
    <w:p w:rsidR="006F4D69" w:rsidRPr="00447F67" w:rsidRDefault="006F4D69" w:rsidP="00A540A2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47F67">
        <w:rPr>
          <w:sz w:val="24"/>
          <w:szCs w:val="24"/>
        </w:rPr>
        <w:t xml:space="preserve"> </w:t>
      </w:r>
      <w:r w:rsidRPr="00447F67">
        <w:rPr>
          <w:sz w:val="24"/>
          <w:szCs w:val="24"/>
        </w:rPr>
        <w:tab/>
      </w:r>
      <w:r w:rsidRPr="00447F67">
        <w:rPr>
          <w:b/>
          <w:sz w:val="24"/>
          <w:szCs w:val="24"/>
        </w:rPr>
        <w:t xml:space="preserve"> В основной части</w:t>
      </w:r>
      <w:r w:rsidRPr="00447F67">
        <w:rPr>
          <w:sz w:val="24"/>
          <w:szCs w:val="24"/>
        </w:rPr>
        <w:t xml:space="preserve"> дипломного  проекта  мы представляем </w:t>
      </w:r>
      <w:r w:rsidRPr="00447F67">
        <w:rPr>
          <w:iCs/>
          <w:sz w:val="24"/>
          <w:szCs w:val="24"/>
        </w:rPr>
        <w:t>модель</w:t>
      </w:r>
      <w:r w:rsidRPr="00447F67">
        <w:rPr>
          <w:i/>
          <w:iCs/>
          <w:sz w:val="24"/>
          <w:szCs w:val="24"/>
        </w:rPr>
        <w:t xml:space="preserve"> </w:t>
      </w:r>
      <w:r w:rsidRPr="00447F67">
        <w:rPr>
          <w:sz w:val="24"/>
          <w:szCs w:val="24"/>
        </w:rPr>
        <w:t>тушения пожара на</w:t>
      </w:r>
      <w:proofErr w:type="gramStart"/>
      <w:r w:rsidRPr="00447F67">
        <w:rPr>
          <w:sz w:val="24"/>
          <w:szCs w:val="24"/>
        </w:rPr>
        <w:t xml:space="preserve"> ,</w:t>
      </w:r>
      <w:proofErr w:type="gramEnd"/>
      <w:r w:rsidRPr="00447F67">
        <w:rPr>
          <w:sz w:val="24"/>
          <w:szCs w:val="24"/>
        </w:rPr>
        <w:t>,,, (объект).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Приступая к работе, мы определили её параметры:</w:t>
      </w:r>
    </w:p>
    <w:p w:rsidR="006F4D69" w:rsidRPr="00447F67" w:rsidRDefault="006F4D69" w:rsidP="00A540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F6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</w:p>
    <w:p w:rsidR="006F4D69" w:rsidRPr="00447F67" w:rsidRDefault="006F4D69" w:rsidP="00A540A2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47F67">
        <w:rPr>
          <w:b/>
          <w:sz w:val="24"/>
          <w:szCs w:val="24"/>
        </w:rPr>
        <w:t xml:space="preserve">Объект исследования </w:t>
      </w:r>
      <w:r w:rsidRPr="00447F67">
        <w:rPr>
          <w:spacing w:val="-1"/>
          <w:sz w:val="24"/>
          <w:szCs w:val="24"/>
        </w:rPr>
        <w:t>- пожар</w:t>
      </w:r>
    </w:p>
    <w:p w:rsidR="006F4D69" w:rsidRPr="00447F67" w:rsidRDefault="006F4D69" w:rsidP="00A540A2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47F67">
        <w:rPr>
          <w:b/>
          <w:bCs/>
          <w:sz w:val="24"/>
          <w:szCs w:val="24"/>
        </w:rPr>
        <w:t xml:space="preserve">Предмет исследования </w:t>
      </w:r>
      <w:r w:rsidRPr="00447F67">
        <w:rPr>
          <w:sz w:val="24"/>
          <w:szCs w:val="24"/>
        </w:rPr>
        <w:t>- тушение пожара... (указываете объект пожара в соответствии с темой)</w:t>
      </w:r>
    </w:p>
    <w:p w:rsidR="006F4D69" w:rsidRPr="00447F67" w:rsidRDefault="006F4D69" w:rsidP="00A540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F6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</w:p>
    <w:p w:rsidR="006F4D69" w:rsidRPr="00A540A2" w:rsidRDefault="006F4D69" w:rsidP="00A540A2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Цель исследования </w:t>
      </w:r>
      <w:r w:rsidRPr="00A540A2">
        <w:rPr>
          <w:rFonts w:ascii="Times New Roman" w:hAnsi="Times New Roman" w:cs="Times New Roman"/>
          <w:spacing w:val="-1"/>
          <w:sz w:val="24"/>
          <w:szCs w:val="24"/>
        </w:rPr>
        <w:t xml:space="preserve">- описать порядок действий пожарных подразделений по тушению </w:t>
      </w:r>
      <w:r w:rsidRPr="00A540A2">
        <w:rPr>
          <w:rFonts w:ascii="Times New Roman" w:hAnsi="Times New Roman" w:cs="Times New Roman"/>
          <w:sz w:val="24"/>
          <w:szCs w:val="24"/>
        </w:rPr>
        <w:t>пожара  ... (указываете объект)</w:t>
      </w:r>
    </w:p>
    <w:p w:rsidR="006F4D69" w:rsidRPr="00A540A2" w:rsidRDefault="006F4D69" w:rsidP="00A540A2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540A2">
        <w:rPr>
          <w:b/>
          <w:bCs/>
          <w:spacing w:val="-2"/>
          <w:sz w:val="24"/>
          <w:szCs w:val="24"/>
        </w:rPr>
        <w:t>Задачи исследования:</w:t>
      </w:r>
    </w:p>
    <w:p w:rsidR="006F4D69" w:rsidRPr="00A540A2" w:rsidRDefault="006F4D69" w:rsidP="00D27111">
      <w:pPr>
        <w:numPr>
          <w:ilvl w:val="0"/>
          <w:numId w:val="3"/>
        </w:numPr>
        <w:shd w:val="clear" w:color="auto" w:fill="FFFFFF"/>
        <w:tabs>
          <w:tab w:val="left" w:pos="355"/>
        </w:tabs>
        <w:ind w:firstLine="680"/>
        <w:jc w:val="both"/>
        <w:rPr>
          <w:spacing w:val="-23"/>
          <w:sz w:val="24"/>
          <w:szCs w:val="24"/>
        </w:rPr>
      </w:pPr>
      <w:r w:rsidRPr="00A540A2">
        <w:rPr>
          <w:sz w:val="24"/>
          <w:szCs w:val="24"/>
        </w:rPr>
        <w:t>Изучить специальную литературу и нормативно-правовые документы по теме проекта с целью её теоретического обоснования.</w:t>
      </w:r>
    </w:p>
    <w:p w:rsidR="006F4D69" w:rsidRPr="00447F67" w:rsidRDefault="006F4D69" w:rsidP="00D27111">
      <w:pPr>
        <w:numPr>
          <w:ilvl w:val="0"/>
          <w:numId w:val="4"/>
        </w:numPr>
        <w:shd w:val="clear" w:color="auto" w:fill="FFFFFF"/>
        <w:tabs>
          <w:tab w:val="left" w:pos="355"/>
        </w:tabs>
        <w:ind w:firstLine="680"/>
        <w:jc w:val="both"/>
        <w:rPr>
          <w:spacing w:val="-14"/>
          <w:sz w:val="24"/>
          <w:szCs w:val="24"/>
        </w:rPr>
      </w:pPr>
      <w:r w:rsidRPr="00447F67">
        <w:rPr>
          <w:sz w:val="24"/>
          <w:szCs w:val="24"/>
        </w:rPr>
        <w:t>На основе изученной литературы описать…. Что?</w:t>
      </w:r>
    </w:p>
    <w:p w:rsidR="006F4D69" w:rsidRPr="00447F67" w:rsidRDefault="006F4D69" w:rsidP="00D27111">
      <w:pPr>
        <w:numPr>
          <w:ilvl w:val="0"/>
          <w:numId w:val="4"/>
        </w:numPr>
        <w:shd w:val="clear" w:color="auto" w:fill="FFFFFF"/>
        <w:tabs>
          <w:tab w:val="left" w:pos="355"/>
        </w:tabs>
        <w:ind w:firstLine="680"/>
        <w:jc w:val="both"/>
        <w:rPr>
          <w:spacing w:val="-14"/>
          <w:sz w:val="24"/>
          <w:szCs w:val="24"/>
        </w:rPr>
      </w:pPr>
      <w:r w:rsidRPr="00447F67">
        <w:rPr>
          <w:sz w:val="24"/>
          <w:szCs w:val="24"/>
        </w:rPr>
        <w:t xml:space="preserve">Разработать модель тушения пожара  ...  </w:t>
      </w:r>
      <w:proofErr w:type="gramStart"/>
      <w:r w:rsidRPr="00447F67">
        <w:rPr>
          <w:sz w:val="24"/>
          <w:szCs w:val="24"/>
        </w:rPr>
        <w:t xml:space="preserve">( </w:t>
      </w:r>
      <w:proofErr w:type="gramEnd"/>
      <w:r w:rsidRPr="00447F67">
        <w:rPr>
          <w:sz w:val="24"/>
          <w:szCs w:val="24"/>
        </w:rPr>
        <w:t>объект)</w:t>
      </w:r>
    </w:p>
    <w:p w:rsidR="006F4D69" w:rsidRPr="00447F67" w:rsidRDefault="006F4D69" w:rsidP="00D27111">
      <w:pPr>
        <w:numPr>
          <w:ilvl w:val="0"/>
          <w:numId w:val="4"/>
        </w:numPr>
        <w:shd w:val="clear" w:color="auto" w:fill="FFFFFF"/>
        <w:tabs>
          <w:tab w:val="left" w:pos="355"/>
        </w:tabs>
        <w:ind w:firstLine="680"/>
        <w:jc w:val="both"/>
        <w:rPr>
          <w:spacing w:val="-14"/>
          <w:sz w:val="24"/>
          <w:szCs w:val="24"/>
        </w:rPr>
      </w:pPr>
      <w:r w:rsidRPr="00447F67">
        <w:rPr>
          <w:sz w:val="24"/>
          <w:szCs w:val="24"/>
        </w:rPr>
        <w:t>Разработать рекомендации участникам тушения пожара.</w:t>
      </w:r>
    </w:p>
    <w:p w:rsidR="006F4D69" w:rsidRPr="00447F67" w:rsidRDefault="006F4D69" w:rsidP="00A540A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447F6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47F67">
        <w:rPr>
          <w:sz w:val="24"/>
          <w:szCs w:val="24"/>
        </w:rPr>
        <w:t xml:space="preserve"> </w:t>
      </w:r>
      <w:r w:rsidRPr="00447F67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</w:t>
      </w:r>
      <w:proofErr w:type="gramStart"/>
      <w:r w:rsidRPr="00447F67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447F67">
        <w:rPr>
          <w:rFonts w:ascii="Times New Roman" w:hAnsi="Times New Roman" w:cs="Times New Roman"/>
          <w:sz w:val="24"/>
          <w:szCs w:val="24"/>
        </w:rPr>
        <w:t xml:space="preserve"> использовали следующие методы исследования:</w:t>
      </w:r>
    </w:p>
    <w:p w:rsidR="006F4D69" w:rsidRPr="00447F67" w:rsidRDefault="006F4D69" w:rsidP="00A540A2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Изучение специальной  литературы и нормативно-правовой документации.</w:t>
      </w:r>
    </w:p>
    <w:p w:rsidR="006F4D69" w:rsidRPr="00447F67" w:rsidRDefault="006F4D69" w:rsidP="00A540A2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Осмотр  исследуемого объекта</w:t>
      </w:r>
    </w:p>
    <w:p w:rsidR="006F4D69" w:rsidRPr="00447F67" w:rsidRDefault="006F4D69" w:rsidP="00A540A2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Беседа (анкетирование)</w:t>
      </w:r>
    </w:p>
    <w:p w:rsidR="006F4D69" w:rsidRPr="00447F67" w:rsidRDefault="006F4D69" w:rsidP="00A540A2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Методы математической статистики</w:t>
      </w:r>
    </w:p>
    <w:p w:rsidR="006F4D69" w:rsidRPr="00447F67" w:rsidRDefault="006F4D69" w:rsidP="00D27111">
      <w:pPr>
        <w:shd w:val="clear" w:color="auto" w:fill="FFFFFF"/>
        <w:ind w:firstLine="680"/>
        <w:rPr>
          <w:sz w:val="24"/>
          <w:szCs w:val="24"/>
        </w:rPr>
      </w:pPr>
      <w:r w:rsidRPr="00447F67">
        <w:rPr>
          <w:sz w:val="24"/>
          <w:szCs w:val="24"/>
        </w:rPr>
        <w:t>На основе изученных нормативных документов …. (Каких?), специальной литературы</w:t>
      </w:r>
      <w:r w:rsidRPr="00447F67">
        <w:rPr>
          <w:b/>
          <w:sz w:val="24"/>
          <w:szCs w:val="24"/>
        </w:rPr>
        <w:t xml:space="preserve">, </w:t>
      </w:r>
      <w:r w:rsidRPr="00447F67">
        <w:rPr>
          <w:sz w:val="24"/>
          <w:szCs w:val="24"/>
        </w:rPr>
        <w:t>осмотра исследуемого объекта  и беседы с……. (Кем?) мы разработали модель тушения пожара</w:t>
      </w:r>
      <w:proofErr w:type="gramStart"/>
      <w:r w:rsidRPr="00447F67">
        <w:rPr>
          <w:sz w:val="24"/>
          <w:szCs w:val="24"/>
        </w:rPr>
        <w:t>…….</w:t>
      </w:r>
      <w:proofErr w:type="gramEnd"/>
      <w:r w:rsidRPr="00447F67">
        <w:rPr>
          <w:sz w:val="24"/>
          <w:szCs w:val="24"/>
        </w:rPr>
        <w:t>где  включает в себя 6 этапов.</w:t>
      </w:r>
    </w:p>
    <w:p w:rsidR="006F4D69" w:rsidRPr="00447F67" w:rsidRDefault="006F4D69" w:rsidP="00A540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>Слайд. 1 этап.</w:t>
      </w:r>
      <w:r w:rsidRPr="00447F67">
        <w:rPr>
          <w:rFonts w:ascii="Times New Roman" w:hAnsi="Times New Roman" w:cs="Times New Roman"/>
          <w:sz w:val="24"/>
          <w:szCs w:val="24"/>
        </w:rPr>
        <w:t xml:space="preserve"> Оперативно-тактическая характеристика объекта (раскрыть).</w:t>
      </w:r>
    </w:p>
    <w:p w:rsidR="006F4D69" w:rsidRPr="00447F67" w:rsidRDefault="006F4D69" w:rsidP="00A540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>Слайд. 2 этап</w:t>
      </w:r>
      <w:r w:rsidRPr="00447F67">
        <w:rPr>
          <w:rFonts w:ascii="Times New Roman" w:hAnsi="Times New Roman" w:cs="Times New Roman"/>
          <w:sz w:val="24"/>
          <w:szCs w:val="24"/>
        </w:rPr>
        <w:t xml:space="preserve">. Описание прогноза развития пожара с учётом особенностей очага возгорания. </w:t>
      </w:r>
    </w:p>
    <w:p w:rsidR="006F4D69" w:rsidRPr="00447F67" w:rsidRDefault="006F4D69" w:rsidP="00A540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 xml:space="preserve">Слайд. 3 этап. </w:t>
      </w:r>
      <w:r w:rsidRPr="00447F67">
        <w:rPr>
          <w:rFonts w:ascii="Times New Roman" w:hAnsi="Times New Roman" w:cs="Times New Roman"/>
          <w:sz w:val="24"/>
          <w:szCs w:val="24"/>
        </w:rPr>
        <w:t>Организация работы по спасению людей (раскрыть).</w:t>
      </w:r>
    </w:p>
    <w:p w:rsidR="006F4D69" w:rsidRPr="00447F67" w:rsidRDefault="006F4D69" w:rsidP="00A540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Слайд. 4 этап. </w:t>
      </w:r>
      <w:r w:rsidRPr="00447F67">
        <w:rPr>
          <w:rFonts w:ascii="Times New Roman" w:hAnsi="Times New Roman" w:cs="Times New Roman"/>
          <w:sz w:val="24"/>
          <w:szCs w:val="24"/>
        </w:rPr>
        <w:t xml:space="preserve">Организация тушения пожара </w:t>
      </w:r>
      <w:proofErr w:type="gramStart"/>
      <w:r w:rsidRPr="00447F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7F67">
        <w:rPr>
          <w:rFonts w:ascii="Times New Roman" w:hAnsi="Times New Roman" w:cs="Times New Roman"/>
          <w:sz w:val="24"/>
          <w:szCs w:val="24"/>
        </w:rPr>
        <w:t>….. (раскрыть).</w:t>
      </w:r>
    </w:p>
    <w:p w:rsidR="006F4D69" w:rsidRPr="00447F67" w:rsidRDefault="006F4D69" w:rsidP="00A540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>Слайд. 5 этап</w:t>
      </w:r>
      <w:r w:rsidRPr="00447F67">
        <w:rPr>
          <w:rFonts w:ascii="Times New Roman" w:hAnsi="Times New Roman" w:cs="Times New Roman"/>
          <w:sz w:val="24"/>
          <w:szCs w:val="24"/>
        </w:rPr>
        <w:t>. Организация взаимодействия подразделений пожарной охраны со службами жизнеобеспечения (раскрыть)</w:t>
      </w:r>
    </w:p>
    <w:p w:rsidR="006F4D69" w:rsidRPr="00447F67" w:rsidRDefault="006F4D69" w:rsidP="00A540A2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 xml:space="preserve">Слайд. 6 этап. </w:t>
      </w:r>
      <w:r w:rsidRPr="00447F67">
        <w:rPr>
          <w:rFonts w:ascii="Times New Roman" w:hAnsi="Times New Roman" w:cs="Times New Roman"/>
          <w:sz w:val="24"/>
          <w:szCs w:val="24"/>
        </w:rPr>
        <w:t>Требования охраны труда при тушении пожара для личного состава (раскрыть)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b/>
          <w:sz w:val="24"/>
          <w:szCs w:val="24"/>
        </w:rPr>
      </w:pPr>
      <w:r w:rsidRPr="00447F67">
        <w:rPr>
          <w:b/>
          <w:sz w:val="24"/>
          <w:szCs w:val="24"/>
        </w:rPr>
        <w:t xml:space="preserve">Заключение. </w:t>
      </w:r>
    </w:p>
    <w:p w:rsidR="006F4D69" w:rsidRPr="00447F67" w:rsidRDefault="006F4D69" w:rsidP="00EE2855">
      <w:pPr>
        <w:shd w:val="clear" w:color="auto" w:fill="FFFFFF"/>
        <w:ind w:firstLine="709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Таким образом, изучив</w:t>
      </w:r>
      <w:r w:rsidRPr="00447F67">
        <w:rPr>
          <w:spacing w:val="-5"/>
          <w:sz w:val="24"/>
          <w:szCs w:val="24"/>
        </w:rPr>
        <w:t xml:space="preserve">  специальную литературу по теме и описав модель тушения пожара……</w:t>
      </w:r>
      <w:proofErr w:type="gramStart"/>
      <w:r w:rsidRPr="00447F67">
        <w:rPr>
          <w:spacing w:val="-5"/>
          <w:sz w:val="24"/>
          <w:szCs w:val="24"/>
        </w:rPr>
        <w:t xml:space="preserve"> ,</w:t>
      </w:r>
      <w:proofErr w:type="gramEnd"/>
      <w:r w:rsidRPr="00447F67">
        <w:rPr>
          <w:spacing w:val="-5"/>
          <w:sz w:val="24"/>
          <w:szCs w:val="24"/>
        </w:rPr>
        <w:t xml:space="preserve"> </w:t>
      </w:r>
      <w:r w:rsidRPr="00447F67">
        <w:rPr>
          <w:sz w:val="24"/>
          <w:szCs w:val="24"/>
        </w:rPr>
        <w:t>мы пришли к выводу, что разработка действий пожарных подразделений по тушению пожара должно……..(пояснить)  и строиться на …………. (нормативные документы).</w:t>
      </w:r>
    </w:p>
    <w:p w:rsidR="006F4D69" w:rsidRPr="00447F67" w:rsidRDefault="006F4D69" w:rsidP="00EE2855">
      <w:pPr>
        <w:shd w:val="clear" w:color="auto" w:fill="FFFFFF"/>
        <w:ind w:firstLine="709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В дипломном проекте  мы представили модель тушения пожара на….. (объект), который включает в себя оперативно-тактическую характеристику…</w:t>
      </w:r>
      <w:proofErr w:type="gramStart"/>
      <w:r w:rsidRPr="00447F67">
        <w:rPr>
          <w:sz w:val="24"/>
          <w:szCs w:val="24"/>
        </w:rPr>
        <w:t xml:space="preserve">( </w:t>
      </w:r>
      <w:proofErr w:type="gramEnd"/>
      <w:r w:rsidRPr="00447F67">
        <w:rPr>
          <w:sz w:val="24"/>
          <w:szCs w:val="24"/>
        </w:rPr>
        <w:t>объект), прогноз развития пожара ( очаг возгорания), организацию работы по спасению людей и тушению пожара в…..(очаг возгорания) и взаимодействию подразделений пожарной охраны со службами жизнеобеспечения (какими), требования охраны труда при тушении пожара для личного состава.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Произведено математическое обоснование по расчёту сил и средств, необходимых для тушения пожара, которые представлены в таблицах, графиках и схемах.</w:t>
      </w:r>
    </w:p>
    <w:p w:rsidR="006F4D69" w:rsidRPr="00447F67" w:rsidRDefault="006F4D69" w:rsidP="00EE2855">
      <w:pPr>
        <w:shd w:val="clear" w:color="auto" w:fill="FFFFFF"/>
        <w:ind w:firstLine="709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В связи с особенностями объекта и места локализации пожара (указать) для прекращения пожара потребуется следующее количество сил и средств:</w:t>
      </w:r>
    </w:p>
    <w:p w:rsidR="006F4D69" w:rsidRPr="00447F67" w:rsidRDefault="006F4D69" w:rsidP="00EE285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>Слайд.</w:t>
      </w:r>
      <w:r w:rsidRPr="00447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 xml:space="preserve">Объём огнетушащих средств (вода) – 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 xml:space="preserve">Приборов тушения – 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 xml:space="preserve">Автоцистерн – 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 xml:space="preserve">Личного состава – </w:t>
      </w:r>
    </w:p>
    <w:p w:rsidR="006F4D69" w:rsidRPr="00447F67" w:rsidRDefault="006F4D69" w:rsidP="00D27111">
      <w:pPr>
        <w:shd w:val="clear" w:color="auto" w:fill="FFFFFF"/>
        <w:ind w:firstLine="680"/>
        <w:jc w:val="both"/>
        <w:rPr>
          <w:sz w:val="24"/>
          <w:szCs w:val="24"/>
        </w:rPr>
      </w:pPr>
      <w:r w:rsidRPr="00447F67">
        <w:rPr>
          <w:sz w:val="24"/>
          <w:szCs w:val="24"/>
        </w:rPr>
        <w:t xml:space="preserve">Количество отделений – </w:t>
      </w:r>
    </w:p>
    <w:p w:rsidR="006F4D69" w:rsidRPr="00447F67" w:rsidRDefault="006F4D69" w:rsidP="00EE285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b/>
          <w:sz w:val="24"/>
          <w:szCs w:val="24"/>
        </w:rPr>
        <w:t>Слайд.</w:t>
      </w:r>
      <w:r w:rsidRPr="00447F67">
        <w:rPr>
          <w:sz w:val="24"/>
          <w:szCs w:val="24"/>
        </w:rPr>
        <w:t xml:space="preserve"> </w:t>
      </w:r>
      <w:r w:rsidRPr="00447F67">
        <w:rPr>
          <w:rFonts w:ascii="Times New Roman" w:hAnsi="Times New Roman" w:cs="Times New Roman"/>
          <w:sz w:val="24"/>
          <w:szCs w:val="24"/>
        </w:rPr>
        <w:t>Разработаны инструкции по взаимодействию со службами жизнеобеспечения (какими) и рекомендации для руководителя тушения пожара.</w:t>
      </w:r>
    </w:p>
    <w:p w:rsidR="006F4D69" w:rsidRPr="00447F67" w:rsidRDefault="006F4D69" w:rsidP="00D2711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447F67">
        <w:rPr>
          <w:b/>
          <w:sz w:val="24"/>
          <w:szCs w:val="24"/>
        </w:rPr>
        <w:t>Поэтому мы считаем, что цель нашей работы достигнута.</w:t>
      </w:r>
    </w:p>
    <w:p w:rsidR="006F4D69" w:rsidRPr="00447F67" w:rsidRDefault="006F4D69" w:rsidP="00EE285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Практическая значимость дипломного проекта заключается в том, что разработанный план по тушению пожара в  (объект и место  локализации) может быть использовано всеми заинтересованными сторонами.</w:t>
      </w:r>
    </w:p>
    <w:p w:rsidR="006F4D69" w:rsidRPr="00447F67" w:rsidRDefault="006F4D69" w:rsidP="00EE285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47F67">
        <w:rPr>
          <w:sz w:val="24"/>
          <w:szCs w:val="24"/>
        </w:rPr>
        <w:t>В написании дипломного проекта было использовано….      литературных источников,         основных.</w:t>
      </w:r>
    </w:p>
    <w:p w:rsidR="006F4D69" w:rsidRPr="00447F67" w:rsidRDefault="006F4D69" w:rsidP="00D27111">
      <w:pPr>
        <w:shd w:val="clear" w:color="auto" w:fill="FFFFFF"/>
        <w:ind w:firstLine="1440"/>
        <w:jc w:val="center"/>
        <w:rPr>
          <w:sz w:val="24"/>
          <w:szCs w:val="24"/>
        </w:rPr>
      </w:pPr>
      <w:r w:rsidRPr="00447F67">
        <w:rPr>
          <w:sz w:val="24"/>
          <w:szCs w:val="24"/>
        </w:rPr>
        <w:t>Спасибо за внимание.</w:t>
      </w:r>
    </w:p>
    <w:p w:rsidR="006F4D69" w:rsidRPr="00447F67" w:rsidRDefault="006F4D69" w:rsidP="00D27111">
      <w:pPr>
        <w:shd w:val="clear" w:color="auto" w:fill="FFFFFF"/>
        <w:ind w:firstLine="1440"/>
        <w:jc w:val="center"/>
        <w:rPr>
          <w:sz w:val="24"/>
          <w:szCs w:val="24"/>
        </w:rPr>
      </w:pPr>
      <w:r w:rsidRPr="00447F67">
        <w:rPr>
          <w:sz w:val="24"/>
          <w:szCs w:val="24"/>
        </w:rPr>
        <w:t>Продолжительность доклада до 15 минут</w:t>
      </w:r>
    </w:p>
    <w:p w:rsidR="006F4D69" w:rsidRPr="00447F67" w:rsidRDefault="006F4D69" w:rsidP="00D27111">
      <w:pPr>
        <w:shd w:val="clear" w:color="auto" w:fill="FFFFFF"/>
        <w:ind w:firstLine="1440"/>
        <w:jc w:val="center"/>
        <w:rPr>
          <w:b/>
          <w:sz w:val="24"/>
          <w:szCs w:val="24"/>
        </w:rPr>
      </w:pPr>
      <w:r w:rsidRPr="00447F67">
        <w:rPr>
          <w:b/>
          <w:sz w:val="24"/>
          <w:szCs w:val="24"/>
        </w:rPr>
        <w:t>Структура дипломного проекта:</w:t>
      </w:r>
    </w:p>
    <w:p w:rsidR="006F4D69" w:rsidRPr="00447F67" w:rsidRDefault="006F4D69" w:rsidP="00EE2855">
      <w:pPr>
        <w:shd w:val="clear" w:color="auto" w:fill="FFFFFF"/>
        <w:tabs>
          <w:tab w:val="left" w:pos="709"/>
          <w:tab w:val="left" w:pos="993"/>
        </w:tabs>
        <w:ind w:firstLine="709"/>
        <w:rPr>
          <w:sz w:val="24"/>
          <w:szCs w:val="24"/>
        </w:rPr>
      </w:pPr>
      <w:r w:rsidRPr="00447F67">
        <w:rPr>
          <w:sz w:val="24"/>
          <w:szCs w:val="24"/>
        </w:rPr>
        <w:t>Пояснительная записка</w:t>
      </w:r>
    </w:p>
    <w:p w:rsidR="006F4D69" w:rsidRPr="00447F67" w:rsidRDefault="006F4D69" w:rsidP="00EE285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Основная часть дипломного проекта</w:t>
      </w:r>
    </w:p>
    <w:p w:rsidR="006F4D69" w:rsidRPr="00447F67" w:rsidRDefault="006F4D69" w:rsidP="00EE2855">
      <w:pPr>
        <w:pStyle w:val="a3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1.1.</w:t>
      </w:r>
    </w:p>
    <w:p w:rsidR="006F4D69" w:rsidRPr="00447F67" w:rsidRDefault="006F4D69" w:rsidP="00EE2855">
      <w:pPr>
        <w:pStyle w:val="a3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1.2.</w:t>
      </w:r>
    </w:p>
    <w:p w:rsidR="006F4D69" w:rsidRPr="00447F67" w:rsidRDefault="006F4D69" w:rsidP="00EE2855">
      <w:pPr>
        <w:pStyle w:val="a3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1.3.</w:t>
      </w:r>
    </w:p>
    <w:p w:rsidR="006F4D69" w:rsidRPr="00447F67" w:rsidRDefault="006F4D69" w:rsidP="00EE2855">
      <w:pPr>
        <w:pStyle w:val="a3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1.4.</w:t>
      </w:r>
    </w:p>
    <w:p w:rsidR="006F4D69" w:rsidRPr="00447F67" w:rsidRDefault="006F4D69" w:rsidP="00EE2855">
      <w:pPr>
        <w:pStyle w:val="a3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1.5.</w:t>
      </w:r>
    </w:p>
    <w:p w:rsidR="006F4D69" w:rsidRPr="00447F67" w:rsidRDefault="006F4D69" w:rsidP="00EE2855">
      <w:pPr>
        <w:pStyle w:val="a3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47F67">
        <w:rPr>
          <w:rFonts w:ascii="Times New Roman" w:hAnsi="Times New Roman" w:cs="Times New Roman"/>
          <w:sz w:val="24"/>
          <w:szCs w:val="24"/>
        </w:rPr>
        <w:t>1.6.</w:t>
      </w:r>
    </w:p>
    <w:p w:rsidR="006F4D69" w:rsidRPr="00447F67" w:rsidRDefault="006F4D69" w:rsidP="00EE2855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  <w:bookmarkStart w:id="0" w:name="_GoBack"/>
      <w:r w:rsidRPr="00447F67">
        <w:rPr>
          <w:sz w:val="24"/>
          <w:szCs w:val="24"/>
        </w:rPr>
        <w:t>Заключение</w:t>
      </w:r>
    </w:p>
    <w:p w:rsidR="006F4D69" w:rsidRPr="00447F67" w:rsidRDefault="006F4D69" w:rsidP="00EE2855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  <w:r w:rsidRPr="00447F67">
        <w:rPr>
          <w:sz w:val="24"/>
          <w:szCs w:val="24"/>
        </w:rPr>
        <w:t>Список литературы</w:t>
      </w:r>
    </w:p>
    <w:p w:rsidR="006F4D69" w:rsidRPr="00447F67" w:rsidRDefault="006F4D69" w:rsidP="00EE2855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  <w:r w:rsidRPr="00447F67">
        <w:rPr>
          <w:sz w:val="24"/>
          <w:szCs w:val="24"/>
        </w:rPr>
        <w:t xml:space="preserve">Приложение </w:t>
      </w:r>
    </w:p>
    <w:bookmarkEnd w:id="0"/>
    <w:p w:rsidR="007F173B" w:rsidRPr="00447F67" w:rsidRDefault="007F173B" w:rsidP="00EE2855">
      <w:pPr>
        <w:tabs>
          <w:tab w:val="left" w:pos="993"/>
        </w:tabs>
        <w:ind w:firstLine="709"/>
        <w:rPr>
          <w:sz w:val="24"/>
          <w:szCs w:val="24"/>
        </w:rPr>
      </w:pPr>
    </w:p>
    <w:sectPr w:rsidR="007F173B" w:rsidRPr="00447F67" w:rsidSect="00640C42">
      <w:pgSz w:w="11907" w:h="15876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6C78"/>
    <w:multiLevelType w:val="hybridMultilevel"/>
    <w:tmpl w:val="2266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93634"/>
    <w:multiLevelType w:val="hybridMultilevel"/>
    <w:tmpl w:val="B0F42E5C"/>
    <w:lvl w:ilvl="0" w:tplc="04DE1F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D5131"/>
    <w:multiLevelType w:val="singleLevel"/>
    <w:tmpl w:val="D136B4F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87730AC"/>
    <w:multiLevelType w:val="hybridMultilevel"/>
    <w:tmpl w:val="F92A68C6"/>
    <w:lvl w:ilvl="0" w:tplc="655E200A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26927"/>
    <w:multiLevelType w:val="hybridMultilevel"/>
    <w:tmpl w:val="6D942A18"/>
    <w:lvl w:ilvl="0" w:tplc="550E78A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554E"/>
    <w:rsid w:val="001A6F73"/>
    <w:rsid w:val="00201EA8"/>
    <w:rsid w:val="00376745"/>
    <w:rsid w:val="00447F67"/>
    <w:rsid w:val="004F08BA"/>
    <w:rsid w:val="005B685C"/>
    <w:rsid w:val="00640C42"/>
    <w:rsid w:val="0064554E"/>
    <w:rsid w:val="006F4D69"/>
    <w:rsid w:val="00720F2D"/>
    <w:rsid w:val="00732858"/>
    <w:rsid w:val="007F173B"/>
    <w:rsid w:val="0089702A"/>
    <w:rsid w:val="0093487C"/>
    <w:rsid w:val="00940999"/>
    <w:rsid w:val="00982173"/>
    <w:rsid w:val="009D3C93"/>
    <w:rsid w:val="00A540A2"/>
    <w:rsid w:val="00BF0EA1"/>
    <w:rsid w:val="00C64C35"/>
    <w:rsid w:val="00D27111"/>
    <w:rsid w:val="00E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6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69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Alexandra</cp:lastModifiedBy>
  <cp:revision>11</cp:revision>
  <cp:lastPrinted>2022-01-13T05:01:00Z</cp:lastPrinted>
  <dcterms:created xsi:type="dcterms:W3CDTF">2015-11-30T23:07:00Z</dcterms:created>
  <dcterms:modified xsi:type="dcterms:W3CDTF">2023-06-02T03:23:00Z</dcterms:modified>
</cp:coreProperties>
</file>