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D35" w:rsidRPr="001E4DDE" w:rsidRDefault="004F5A80" w:rsidP="004F5A80">
      <w:pPr>
        <w:spacing w:after="0" w:line="240" w:lineRule="auto"/>
        <w:ind w:left="1418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13970</wp:posOffset>
            </wp:positionV>
            <wp:extent cx="1268095" cy="12617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АЛЕКСАНДРОВСК-</w:t>
      </w:r>
      <w:r w:rsidR="009D7D35" w:rsidRPr="001E4DDE">
        <w:rPr>
          <w:rFonts w:ascii="Times New Roman" w:hAnsi="Times New Roman" w:cs="Times New Roman"/>
          <w:b/>
          <w:sz w:val="28"/>
          <w:szCs w:val="28"/>
        </w:rPr>
        <w:t>САХАЛИНСКИЙ КОЛЛЕДЖ (ФИЛИАЛ) ФЕДЕРАЛЬНОГО</w:t>
      </w:r>
      <w:r w:rsidR="00250C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D35" w:rsidRPr="001E4DDE">
        <w:rPr>
          <w:rFonts w:ascii="Times New Roman" w:hAnsi="Times New Roman" w:cs="Times New Roman"/>
          <w:b/>
          <w:sz w:val="28"/>
          <w:szCs w:val="28"/>
        </w:rPr>
        <w:t>ГОСУДАРСТВЕННОГО БЮДЖЕТНОГО ОБРАЗОВАТЕЛЬНОГО УЧРЕЖДЕНИЯ</w:t>
      </w:r>
      <w:r w:rsidR="00250C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D35" w:rsidRPr="001E4DDE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:rsidR="009D7D35" w:rsidRPr="001E4DDE" w:rsidRDefault="001E4DDE" w:rsidP="004F5A80">
      <w:pPr>
        <w:spacing w:after="0" w:line="240" w:lineRule="auto"/>
        <w:ind w:left="1418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DDE">
        <w:rPr>
          <w:rFonts w:ascii="Times New Roman" w:hAnsi="Times New Roman" w:cs="Times New Roman"/>
          <w:b/>
          <w:sz w:val="28"/>
          <w:szCs w:val="28"/>
        </w:rPr>
        <w:t>«</w:t>
      </w:r>
      <w:r w:rsidR="009D7D35" w:rsidRPr="001E4DDE">
        <w:rPr>
          <w:rFonts w:ascii="Times New Roman" w:hAnsi="Times New Roman" w:cs="Times New Roman"/>
          <w:b/>
          <w:sz w:val="28"/>
          <w:szCs w:val="28"/>
        </w:rPr>
        <w:t>САХАЛИНС</w:t>
      </w:r>
      <w:r w:rsidRPr="001E4DDE">
        <w:rPr>
          <w:rFonts w:ascii="Times New Roman" w:hAnsi="Times New Roman" w:cs="Times New Roman"/>
          <w:b/>
          <w:sz w:val="28"/>
          <w:szCs w:val="28"/>
        </w:rPr>
        <w:t>КИЙ ГОСУДАРСТВЕННЫЙ УНИВЕРСИТЕТ»</w:t>
      </w:r>
    </w:p>
    <w:p w:rsidR="009D7D35" w:rsidRDefault="009D7D35" w:rsidP="009D7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A80" w:rsidRDefault="004F5A80" w:rsidP="009D7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A80" w:rsidRPr="009D7D35" w:rsidRDefault="004F5A80" w:rsidP="009D7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D35" w:rsidRDefault="009D7D35" w:rsidP="009D7D35">
      <w:pPr>
        <w:spacing w:after="0" w:line="18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9D7D35">
        <w:rPr>
          <w:rFonts w:ascii="Times New Roman" w:hAnsi="Times New Roman" w:cs="Times New Roman"/>
          <w:sz w:val="28"/>
          <w:szCs w:val="28"/>
        </w:rPr>
        <w:t>Адрес: Россия</w:t>
      </w:r>
      <w:r>
        <w:rPr>
          <w:rFonts w:ascii="Times New Roman" w:hAnsi="Times New Roman" w:cs="Times New Roman"/>
          <w:sz w:val="28"/>
          <w:szCs w:val="28"/>
        </w:rPr>
        <w:t>, 694420, г.Александровск-Сахалинский, ул.Советская, 58.</w:t>
      </w:r>
    </w:p>
    <w:p w:rsidR="009D7D35" w:rsidRDefault="009D7D35" w:rsidP="009D7D35">
      <w:pPr>
        <w:spacing w:after="0" w:line="18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Тел/факс 8(42434)4-34-20,</w:t>
      </w:r>
    </w:p>
    <w:p w:rsidR="009D7D35" w:rsidRDefault="009D7D35" w:rsidP="009D7D35">
      <w:pPr>
        <w:spacing w:after="0" w:line="180" w:lineRule="atLeast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D7D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ask</w:t>
      </w:r>
      <w:r w:rsidRPr="009D7D35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f</w:t>
      </w:r>
      <w:r w:rsidRPr="009D7D35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sakhgu</w:t>
      </w:r>
      <w:r w:rsidRPr="009D7D35">
        <w:rPr>
          <w:rFonts w:ascii="Times New Roman" w:hAnsi="Times New Roman" w:cs="Times New Roman"/>
          <w:sz w:val="28"/>
          <w:szCs w:val="28"/>
          <w:u w:val="single"/>
        </w:rPr>
        <w:t>@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9D7D3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p w:rsidR="00B73B8D" w:rsidRDefault="00B73B8D" w:rsidP="009D7D35">
      <w:pPr>
        <w:spacing w:after="0" w:line="180" w:lineRule="atLeast"/>
        <w:ind w:left="284"/>
        <w:rPr>
          <w:rFonts w:ascii="Times New Roman" w:hAnsi="Times New Roman" w:cs="Times New Roman"/>
          <w:sz w:val="28"/>
          <w:szCs w:val="28"/>
          <w:u w:val="single"/>
        </w:rPr>
      </w:pPr>
    </w:p>
    <w:p w:rsidR="004F5A80" w:rsidRDefault="004F5A80" w:rsidP="009D7D35">
      <w:pPr>
        <w:spacing w:after="0" w:line="180" w:lineRule="atLeast"/>
        <w:ind w:left="284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0490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843"/>
        <w:gridCol w:w="5812"/>
        <w:gridCol w:w="2835"/>
      </w:tblGrid>
      <w:tr w:rsidR="009D7D35" w:rsidTr="001E4DDE">
        <w:trPr>
          <w:trHeight w:val="419"/>
        </w:trPr>
        <w:tc>
          <w:tcPr>
            <w:tcW w:w="1843" w:type="dxa"/>
            <w:vAlign w:val="center"/>
          </w:tcPr>
          <w:p w:rsidR="009D7D35" w:rsidRPr="00D37D2F" w:rsidRDefault="009D7D35" w:rsidP="00D37D2F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D2F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5812" w:type="dxa"/>
            <w:vAlign w:val="center"/>
          </w:tcPr>
          <w:p w:rsidR="009D7D35" w:rsidRPr="00D37D2F" w:rsidRDefault="009D7D35" w:rsidP="00D37D2F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D2F">
              <w:rPr>
                <w:rFonts w:ascii="Times New Roman" w:hAnsi="Times New Roman" w:cs="Times New Roman"/>
                <w:b/>
                <w:sz w:val="24"/>
                <w:szCs w:val="24"/>
              </w:rPr>
              <w:t>Прием документов</w:t>
            </w:r>
          </w:p>
        </w:tc>
        <w:tc>
          <w:tcPr>
            <w:tcW w:w="2835" w:type="dxa"/>
            <w:vAlign w:val="center"/>
          </w:tcPr>
          <w:p w:rsidR="009D7D35" w:rsidRPr="00D37D2F" w:rsidRDefault="009D7D35" w:rsidP="00D37D2F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D2F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Вступительные испытания</w:t>
            </w:r>
          </w:p>
        </w:tc>
      </w:tr>
      <w:tr w:rsidR="0015589D" w:rsidTr="001E4DDE">
        <w:trPr>
          <w:trHeight w:val="419"/>
        </w:trPr>
        <w:tc>
          <w:tcPr>
            <w:tcW w:w="1843" w:type="dxa"/>
            <w:vMerge w:val="restart"/>
            <w:vAlign w:val="center"/>
          </w:tcPr>
          <w:p w:rsidR="0015589D" w:rsidRPr="005E3D65" w:rsidRDefault="0015589D" w:rsidP="00D37D2F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5812" w:type="dxa"/>
            <w:vAlign w:val="center"/>
          </w:tcPr>
          <w:p w:rsidR="0015589D" w:rsidRPr="005E3D65" w:rsidRDefault="00454824" w:rsidP="00874F76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5589D">
              <w:rPr>
                <w:rFonts w:ascii="Times New Roman" w:hAnsi="Times New Roman" w:cs="Times New Roman"/>
                <w:sz w:val="24"/>
                <w:szCs w:val="24"/>
              </w:rPr>
              <w:t>.06 – 14.08.20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4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8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5589D" w:rsidRPr="00D37D2F">
              <w:rPr>
                <w:rFonts w:ascii="Times New Roman" w:hAnsi="Times New Roman" w:cs="Times New Roman"/>
                <w:sz w:val="24"/>
                <w:szCs w:val="24"/>
              </w:rPr>
              <w:t>на все спец</w:t>
            </w:r>
            <w:r w:rsidR="0015589D">
              <w:rPr>
                <w:rFonts w:ascii="Times New Roman" w:hAnsi="Times New Roman" w:cs="Times New Roman"/>
                <w:sz w:val="24"/>
                <w:szCs w:val="24"/>
              </w:rPr>
              <w:t>иальности, кроме специальности 20.02.04 Пожарная безопасность</w:t>
            </w:r>
            <w:r w:rsidR="005267F8">
              <w:rPr>
                <w:rFonts w:ascii="Times New Roman" w:hAnsi="Times New Roman" w:cs="Times New Roman"/>
                <w:sz w:val="24"/>
                <w:szCs w:val="24"/>
              </w:rPr>
              <w:t>, 49.02.01 Физическая культура</w:t>
            </w:r>
          </w:p>
        </w:tc>
        <w:tc>
          <w:tcPr>
            <w:tcW w:w="2835" w:type="dxa"/>
            <w:vAlign w:val="center"/>
          </w:tcPr>
          <w:p w:rsidR="0015589D" w:rsidRPr="005E3D65" w:rsidRDefault="0015589D" w:rsidP="00D37D2F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проводятся</w:t>
            </w:r>
          </w:p>
        </w:tc>
      </w:tr>
      <w:tr w:rsidR="0015589D" w:rsidTr="001E4DDE">
        <w:trPr>
          <w:trHeight w:val="419"/>
        </w:trPr>
        <w:tc>
          <w:tcPr>
            <w:tcW w:w="1843" w:type="dxa"/>
            <w:vMerge/>
            <w:vAlign w:val="center"/>
          </w:tcPr>
          <w:p w:rsidR="0015589D" w:rsidRDefault="0015589D" w:rsidP="00D37D2F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15589D" w:rsidRDefault="00454824" w:rsidP="00185132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D251B">
              <w:rPr>
                <w:rFonts w:ascii="Times New Roman" w:hAnsi="Times New Roman" w:cs="Times New Roman"/>
                <w:sz w:val="24"/>
                <w:szCs w:val="24"/>
              </w:rPr>
              <w:t>.06 – 09</w:t>
            </w:r>
            <w:r w:rsidR="0015589D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="003D2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4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89D">
              <w:rPr>
                <w:rFonts w:ascii="Times New Roman" w:hAnsi="Times New Roman" w:cs="Times New Roman"/>
                <w:sz w:val="24"/>
                <w:szCs w:val="24"/>
              </w:rPr>
              <w:t xml:space="preserve"> – на</w:t>
            </w:r>
            <w:r w:rsidR="0015589D" w:rsidRPr="00D37D2F">
              <w:rPr>
                <w:rFonts w:ascii="Times New Roman" w:hAnsi="Times New Roman" w:cs="Times New Roman"/>
                <w:sz w:val="24"/>
                <w:szCs w:val="24"/>
              </w:rPr>
              <w:t xml:space="preserve"> спец</w:t>
            </w:r>
            <w:r w:rsidR="0015589D">
              <w:rPr>
                <w:rFonts w:ascii="Times New Roman" w:hAnsi="Times New Roman" w:cs="Times New Roman"/>
                <w:sz w:val="24"/>
                <w:szCs w:val="24"/>
              </w:rPr>
              <w:t xml:space="preserve">иальность </w:t>
            </w:r>
          </w:p>
          <w:p w:rsidR="005267F8" w:rsidRDefault="0015589D" w:rsidP="00185132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20.02.04 Пожарная безопасн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r w:rsidR="005267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5589D" w:rsidRDefault="005267F8" w:rsidP="00185132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49.02.01 Физическая культура</w:t>
            </w:r>
          </w:p>
        </w:tc>
        <w:tc>
          <w:tcPr>
            <w:tcW w:w="2835" w:type="dxa"/>
            <w:vAlign w:val="center"/>
          </w:tcPr>
          <w:p w:rsidR="0015589D" w:rsidRDefault="00285023" w:rsidP="007D7FBC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589D">
              <w:rPr>
                <w:rFonts w:ascii="Times New Roman" w:hAnsi="Times New Roman" w:cs="Times New Roman"/>
                <w:sz w:val="24"/>
                <w:szCs w:val="24"/>
              </w:rPr>
              <w:t xml:space="preserve">.08 – </w:t>
            </w:r>
            <w:r w:rsidR="00874F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5589D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D7D35" w:rsidTr="00185132">
        <w:trPr>
          <w:trHeight w:val="983"/>
        </w:trPr>
        <w:tc>
          <w:tcPr>
            <w:tcW w:w="1843" w:type="dxa"/>
            <w:vMerge w:val="restart"/>
            <w:vAlign w:val="center"/>
          </w:tcPr>
          <w:p w:rsidR="009D7D35" w:rsidRPr="00D37D2F" w:rsidRDefault="001E4DDE" w:rsidP="00D37D2F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D7D35" w:rsidRPr="00D37D2F">
              <w:rPr>
                <w:rFonts w:ascii="Times New Roman" w:hAnsi="Times New Roman" w:cs="Times New Roman"/>
                <w:sz w:val="24"/>
                <w:szCs w:val="24"/>
              </w:rPr>
              <w:t>аочная</w:t>
            </w:r>
          </w:p>
        </w:tc>
        <w:tc>
          <w:tcPr>
            <w:tcW w:w="5812" w:type="dxa"/>
            <w:vAlign w:val="center"/>
          </w:tcPr>
          <w:p w:rsidR="00D37D2F" w:rsidRPr="00D37D2F" w:rsidRDefault="003D251B" w:rsidP="00874F76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E3D65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 w:rsidR="001E4DDE">
              <w:rPr>
                <w:rFonts w:ascii="Times New Roman" w:hAnsi="Times New Roman" w:cs="Times New Roman"/>
                <w:sz w:val="24"/>
                <w:szCs w:val="24"/>
              </w:rPr>
              <w:t>–14.08.20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4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4DD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37D2F" w:rsidRPr="00D37D2F">
              <w:rPr>
                <w:rFonts w:ascii="Times New Roman" w:hAnsi="Times New Roman" w:cs="Times New Roman"/>
                <w:sz w:val="24"/>
                <w:szCs w:val="24"/>
              </w:rPr>
              <w:t xml:space="preserve"> на все спец</w:t>
            </w:r>
            <w:r w:rsidR="001E4DDE">
              <w:rPr>
                <w:rFonts w:ascii="Times New Roman" w:hAnsi="Times New Roman" w:cs="Times New Roman"/>
                <w:sz w:val="24"/>
                <w:szCs w:val="24"/>
              </w:rPr>
              <w:t>иальности, кроме специальност</w:t>
            </w:r>
            <w:r w:rsidR="00874F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50C8C">
              <w:rPr>
                <w:rFonts w:ascii="Times New Roman" w:hAnsi="Times New Roman" w:cs="Times New Roman"/>
                <w:sz w:val="24"/>
                <w:szCs w:val="24"/>
              </w:rPr>
              <w:t xml:space="preserve"> 49.02.01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0C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9D7D35" w:rsidRPr="00D37D2F" w:rsidRDefault="00F73012" w:rsidP="00D37D2F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37D2F" w:rsidRPr="00D37D2F">
              <w:rPr>
                <w:rFonts w:ascii="Times New Roman" w:hAnsi="Times New Roman" w:cs="Times New Roman"/>
                <w:sz w:val="24"/>
                <w:szCs w:val="24"/>
              </w:rPr>
              <w:t>е проводятся</w:t>
            </w:r>
          </w:p>
        </w:tc>
      </w:tr>
      <w:tr w:rsidR="009D7D35" w:rsidTr="001E4DDE">
        <w:trPr>
          <w:trHeight w:val="209"/>
        </w:trPr>
        <w:tc>
          <w:tcPr>
            <w:tcW w:w="1843" w:type="dxa"/>
            <w:vMerge/>
            <w:vAlign w:val="center"/>
          </w:tcPr>
          <w:p w:rsidR="009D7D35" w:rsidRPr="00D37D2F" w:rsidRDefault="009D7D35" w:rsidP="00D37D2F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15589D" w:rsidRDefault="003D251B" w:rsidP="00185132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37D2F" w:rsidRPr="00D37D2F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 w:rsidR="001E4DDE">
              <w:rPr>
                <w:rFonts w:ascii="Times New Roman" w:hAnsi="Times New Roman" w:cs="Times New Roman"/>
                <w:sz w:val="24"/>
                <w:szCs w:val="24"/>
              </w:rPr>
              <w:t>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E4DDE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="00D37D2F" w:rsidRPr="00D37D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4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4DDE">
              <w:rPr>
                <w:rFonts w:ascii="Times New Roman" w:hAnsi="Times New Roman" w:cs="Times New Roman"/>
                <w:sz w:val="24"/>
                <w:szCs w:val="24"/>
              </w:rPr>
              <w:t xml:space="preserve"> – на специальност</w:t>
            </w:r>
            <w:r w:rsidR="00874F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E4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7D35" w:rsidRPr="00D37D2F" w:rsidRDefault="0015589D" w:rsidP="00874F76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49.02.01 Физическая культура</w:t>
            </w:r>
          </w:p>
        </w:tc>
        <w:tc>
          <w:tcPr>
            <w:tcW w:w="2835" w:type="dxa"/>
            <w:vAlign w:val="center"/>
          </w:tcPr>
          <w:p w:rsidR="009D7D35" w:rsidRPr="00D37D2F" w:rsidRDefault="00285023" w:rsidP="00874F76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 – 1</w:t>
            </w:r>
            <w:r w:rsidR="00874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</w:tr>
    </w:tbl>
    <w:p w:rsidR="009D7D35" w:rsidRPr="009D7D35" w:rsidRDefault="009D7D35" w:rsidP="009D7D35">
      <w:pPr>
        <w:spacing w:after="0" w:line="180" w:lineRule="atLeast"/>
        <w:ind w:left="284"/>
        <w:rPr>
          <w:rFonts w:ascii="Times New Roman" w:hAnsi="Times New Roman" w:cs="Times New Roman"/>
          <w:sz w:val="28"/>
          <w:szCs w:val="28"/>
          <w:u w:val="single"/>
        </w:rPr>
      </w:pPr>
    </w:p>
    <w:p w:rsidR="004F5A80" w:rsidRPr="009D7D35" w:rsidRDefault="004F5A80" w:rsidP="00B73B8D">
      <w:pPr>
        <w:spacing w:after="0" w:line="180" w:lineRule="atLeast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045"/>
        <w:gridCol w:w="3026"/>
        <w:gridCol w:w="1225"/>
        <w:gridCol w:w="2002"/>
        <w:gridCol w:w="2100"/>
      </w:tblGrid>
      <w:tr w:rsidR="00A13749" w:rsidTr="004F5A80">
        <w:trPr>
          <w:jc w:val="center"/>
        </w:trPr>
        <w:tc>
          <w:tcPr>
            <w:tcW w:w="2045" w:type="dxa"/>
            <w:vAlign w:val="center"/>
          </w:tcPr>
          <w:p w:rsidR="00A13749" w:rsidRPr="00A13749" w:rsidRDefault="00A13749" w:rsidP="00250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74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3026" w:type="dxa"/>
            <w:vAlign w:val="center"/>
          </w:tcPr>
          <w:p w:rsidR="00A13749" w:rsidRPr="00A13749" w:rsidRDefault="00A13749" w:rsidP="00250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749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1225" w:type="dxa"/>
            <w:vAlign w:val="center"/>
          </w:tcPr>
          <w:p w:rsidR="00A13749" w:rsidRPr="00A13749" w:rsidRDefault="00A13749" w:rsidP="00250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749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002" w:type="dxa"/>
            <w:vAlign w:val="center"/>
          </w:tcPr>
          <w:p w:rsidR="00A13749" w:rsidRPr="00A13749" w:rsidRDefault="00A13749" w:rsidP="00250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749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образование и сроки обучения</w:t>
            </w:r>
          </w:p>
        </w:tc>
        <w:tc>
          <w:tcPr>
            <w:tcW w:w="2100" w:type="dxa"/>
            <w:vAlign w:val="center"/>
          </w:tcPr>
          <w:p w:rsidR="00A13749" w:rsidRPr="00A13749" w:rsidRDefault="00A13749" w:rsidP="00250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749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Вступительные испытания</w:t>
            </w:r>
          </w:p>
        </w:tc>
      </w:tr>
      <w:tr w:rsidR="00250C8C" w:rsidTr="00185132">
        <w:trPr>
          <w:trHeight w:val="418"/>
          <w:jc w:val="center"/>
        </w:trPr>
        <w:tc>
          <w:tcPr>
            <w:tcW w:w="2045" w:type="dxa"/>
            <w:vMerge w:val="restart"/>
            <w:vAlign w:val="center"/>
          </w:tcPr>
          <w:p w:rsidR="00250C8C" w:rsidRPr="00A13749" w:rsidRDefault="00250C8C" w:rsidP="002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44.02.01 </w:t>
            </w: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3026" w:type="dxa"/>
            <w:vMerge w:val="restart"/>
            <w:vAlign w:val="center"/>
          </w:tcPr>
          <w:p w:rsidR="00250C8C" w:rsidRPr="00A13749" w:rsidRDefault="00250C8C" w:rsidP="002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225" w:type="dxa"/>
            <w:vAlign w:val="center"/>
          </w:tcPr>
          <w:p w:rsidR="00250C8C" w:rsidRPr="00A13749" w:rsidRDefault="00250C8C" w:rsidP="003E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002" w:type="dxa"/>
            <w:vAlign w:val="center"/>
          </w:tcPr>
          <w:p w:rsidR="00250C8C" w:rsidRDefault="000962C7" w:rsidP="0009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50C8C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C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50C8C" w:rsidRPr="00A1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C8C" w:rsidRPr="00A13749">
              <w:rPr>
                <w:rFonts w:ascii="Times New Roman" w:hAnsi="Times New Roman" w:cs="Times New Roman"/>
                <w:sz w:val="24"/>
                <w:szCs w:val="24"/>
              </w:rPr>
              <w:t>г.10</w:t>
            </w:r>
            <w:r w:rsidR="0025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C8C" w:rsidRPr="00A137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vMerge w:val="restart"/>
            <w:vAlign w:val="center"/>
          </w:tcPr>
          <w:p w:rsidR="00250C8C" w:rsidRPr="00A13749" w:rsidRDefault="00250C8C" w:rsidP="002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е проводятся</w:t>
            </w:r>
          </w:p>
        </w:tc>
      </w:tr>
      <w:tr w:rsidR="00250C8C" w:rsidTr="00185132">
        <w:trPr>
          <w:trHeight w:val="418"/>
          <w:jc w:val="center"/>
        </w:trPr>
        <w:tc>
          <w:tcPr>
            <w:tcW w:w="2045" w:type="dxa"/>
            <w:vMerge/>
            <w:vAlign w:val="center"/>
          </w:tcPr>
          <w:p w:rsidR="00250C8C" w:rsidRDefault="00250C8C" w:rsidP="002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  <w:vAlign w:val="center"/>
          </w:tcPr>
          <w:p w:rsidR="00250C8C" w:rsidRPr="00A13749" w:rsidRDefault="00250C8C" w:rsidP="002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250C8C" w:rsidRPr="00A13749" w:rsidRDefault="00250C8C" w:rsidP="00A4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002" w:type="dxa"/>
            <w:vAlign w:val="center"/>
          </w:tcPr>
          <w:p w:rsidR="00250C8C" w:rsidRPr="00A13749" w:rsidRDefault="00250C8C" w:rsidP="0009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11кл.</w:t>
            </w:r>
            <w:r w:rsidR="00096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г.10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96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vMerge/>
            <w:vAlign w:val="center"/>
          </w:tcPr>
          <w:p w:rsidR="00250C8C" w:rsidRDefault="00250C8C" w:rsidP="002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F76" w:rsidTr="004F5A80">
        <w:trPr>
          <w:jc w:val="center"/>
        </w:trPr>
        <w:tc>
          <w:tcPr>
            <w:tcW w:w="2045" w:type="dxa"/>
            <w:vMerge w:val="restart"/>
            <w:vAlign w:val="center"/>
          </w:tcPr>
          <w:p w:rsidR="00874F76" w:rsidRPr="00A13749" w:rsidRDefault="00874F76" w:rsidP="002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20.02.04 Пожарная безопасность</w:t>
            </w:r>
          </w:p>
        </w:tc>
        <w:tc>
          <w:tcPr>
            <w:tcW w:w="3026" w:type="dxa"/>
            <w:vMerge w:val="restart"/>
            <w:vAlign w:val="center"/>
          </w:tcPr>
          <w:p w:rsidR="00874F76" w:rsidRPr="00A13749" w:rsidRDefault="00874F76" w:rsidP="002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1225" w:type="dxa"/>
            <w:vMerge w:val="restart"/>
            <w:vAlign w:val="center"/>
          </w:tcPr>
          <w:p w:rsidR="00874F76" w:rsidRDefault="00874F76" w:rsidP="00F2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874F76" w:rsidRDefault="00874F76" w:rsidP="0036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874F76" w:rsidRPr="00A13749" w:rsidRDefault="00874F76" w:rsidP="0087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 –</w:t>
            </w: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г.10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100" w:type="dxa"/>
            <w:vMerge w:val="restart"/>
            <w:vAlign w:val="center"/>
          </w:tcPr>
          <w:p w:rsidR="00874F76" w:rsidRPr="00A13749" w:rsidRDefault="00874F76" w:rsidP="002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ступительные испытания, требующие у поступающих наличие определенных физических качеств</w:t>
            </w:r>
          </w:p>
        </w:tc>
      </w:tr>
      <w:tr w:rsidR="00874F76" w:rsidTr="004F5A80">
        <w:trPr>
          <w:jc w:val="center"/>
        </w:trPr>
        <w:tc>
          <w:tcPr>
            <w:tcW w:w="2045" w:type="dxa"/>
            <w:vMerge/>
            <w:vAlign w:val="center"/>
          </w:tcPr>
          <w:p w:rsidR="00874F76" w:rsidRDefault="00874F76" w:rsidP="002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  <w:vAlign w:val="center"/>
          </w:tcPr>
          <w:p w:rsidR="00874F76" w:rsidRDefault="00874F76" w:rsidP="002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874F76" w:rsidRPr="00A13749" w:rsidRDefault="00874F76" w:rsidP="0036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874F76" w:rsidRPr="00A13749" w:rsidRDefault="00874F76" w:rsidP="0087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кл. – 2 </w:t>
            </w: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г.10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100" w:type="dxa"/>
            <w:vMerge/>
            <w:vAlign w:val="center"/>
          </w:tcPr>
          <w:p w:rsidR="00874F76" w:rsidRDefault="00874F76" w:rsidP="002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C8C" w:rsidTr="00185132">
        <w:trPr>
          <w:trHeight w:val="496"/>
          <w:jc w:val="center"/>
        </w:trPr>
        <w:tc>
          <w:tcPr>
            <w:tcW w:w="2045" w:type="dxa"/>
            <w:vMerge w:val="restart"/>
            <w:vAlign w:val="center"/>
          </w:tcPr>
          <w:p w:rsidR="00250C8C" w:rsidRPr="00A13749" w:rsidRDefault="0020368B" w:rsidP="002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49.02.01 </w:t>
            </w:r>
            <w:r w:rsidR="00250C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26" w:type="dxa"/>
            <w:vMerge w:val="restart"/>
            <w:vAlign w:val="center"/>
          </w:tcPr>
          <w:p w:rsidR="00250C8C" w:rsidRPr="00A13749" w:rsidRDefault="00250C8C" w:rsidP="002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 и спорту</w:t>
            </w:r>
          </w:p>
        </w:tc>
        <w:tc>
          <w:tcPr>
            <w:tcW w:w="1225" w:type="dxa"/>
            <w:vAlign w:val="center"/>
          </w:tcPr>
          <w:p w:rsidR="00250C8C" w:rsidRPr="00A13749" w:rsidRDefault="00250C8C" w:rsidP="00B45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002" w:type="dxa"/>
            <w:vAlign w:val="center"/>
          </w:tcPr>
          <w:p w:rsidR="00250C8C" w:rsidRDefault="00C6540A" w:rsidP="0009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50C8C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  <w:r w:rsidR="00096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C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50C8C" w:rsidRPr="00A1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C8C" w:rsidRPr="00A13749">
              <w:rPr>
                <w:rFonts w:ascii="Times New Roman" w:hAnsi="Times New Roman" w:cs="Times New Roman"/>
                <w:sz w:val="24"/>
                <w:szCs w:val="24"/>
              </w:rPr>
              <w:t>г.10</w:t>
            </w:r>
            <w:r w:rsidR="0025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C8C" w:rsidRPr="00A137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25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vMerge/>
            <w:vAlign w:val="center"/>
          </w:tcPr>
          <w:p w:rsidR="00250C8C" w:rsidRPr="00A13749" w:rsidRDefault="00250C8C" w:rsidP="002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C8C" w:rsidTr="00185132">
        <w:trPr>
          <w:trHeight w:val="496"/>
          <w:jc w:val="center"/>
        </w:trPr>
        <w:tc>
          <w:tcPr>
            <w:tcW w:w="2045" w:type="dxa"/>
            <w:vMerge/>
            <w:vAlign w:val="center"/>
          </w:tcPr>
          <w:p w:rsidR="00250C8C" w:rsidRDefault="00250C8C" w:rsidP="002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  <w:vAlign w:val="center"/>
          </w:tcPr>
          <w:p w:rsidR="00250C8C" w:rsidRDefault="00250C8C" w:rsidP="002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250C8C" w:rsidRPr="00A13749" w:rsidRDefault="00250C8C" w:rsidP="00CA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002" w:type="dxa"/>
            <w:vAlign w:val="center"/>
          </w:tcPr>
          <w:p w:rsidR="00250C8C" w:rsidRPr="00A13749" w:rsidRDefault="00250C8C" w:rsidP="0009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11кл. – </w:t>
            </w: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г.10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100" w:type="dxa"/>
            <w:vMerge/>
            <w:vAlign w:val="center"/>
          </w:tcPr>
          <w:p w:rsidR="00250C8C" w:rsidRPr="00A13749" w:rsidRDefault="00250C8C" w:rsidP="002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F76" w:rsidTr="00185132">
        <w:trPr>
          <w:trHeight w:val="496"/>
          <w:jc w:val="center"/>
        </w:trPr>
        <w:tc>
          <w:tcPr>
            <w:tcW w:w="2045" w:type="dxa"/>
            <w:vAlign w:val="center"/>
          </w:tcPr>
          <w:p w:rsidR="00874F76" w:rsidRDefault="00874F76" w:rsidP="002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35.02.09 Ихтиология и рыбоводство</w:t>
            </w:r>
          </w:p>
        </w:tc>
        <w:tc>
          <w:tcPr>
            <w:tcW w:w="3026" w:type="dxa"/>
            <w:vAlign w:val="center"/>
          </w:tcPr>
          <w:p w:rsidR="00874F76" w:rsidRDefault="00874F76" w:rsidP="002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Техник-рыбовод</w:t>
            </w:r>
          </w:p>
        </w:tc>
        <w:tc>
          <w:tcPr>
            <w:tcW w:w="1225" w:type="dxa"/>
            <w:vAlign w:val="center"/>
          </w:tcPr>
          <w:p w:rsidR="00874F76" w:rsidRPr="00A13749" w:rsidRDefault="00874F76" w:rsidP="00CA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002" w:type="dxa"/>
            <w:vAlign w:val="center"/>
          </w:tcPr>
          <w:p w:rsidR="00874F76" w:rsidRDefault="00874F76" w:rsidP="0087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 –</w:t>
            </w: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100" w:type="dxa"/>
            <w:vAlign w:val="center"/>
          </w:tcPr>
          <w:p w:rsidR="00874F76" w:rsidRPr="00A13749" w:rsidRDefault="00874F76" w:rsidP="002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е проводятся</w:t>
            </w:r>
          </w:p>
        </w:tc>
      </w:tr>
    </w:tbl>
    <w:p w:rsidR="009D7D35" w:rsidRPr="009D7D35" w:rsidRDefault="009D7D35" w:rsidP="004F5A80">
      <w:pPr>
        <w:spacing w:after="0" w:line="180" w:lineRule="atLeast"/>
        <w:ind w:left="284"/>
        <w:rPr>
          <w:rFonts w:ascii="Times New Roman" w:hAnsi="Times New Roman" w:cs="Times New Roman"/>
          <w:sz w:val="28"/>
          <w:szCs w:val="28"/>
        </w:rPr>
      </w:pPr>
    </w:p>
    <w:sectPr w:rsidR="009D7D35" w:rsidRPr="009D7D35" w:rsidSect="00A03D6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3A5" w:rsidRDefault="00FC63A5" w:rsidP="004F5A80">
      <w:pPr>
        <w:spacing w:after="0" w:line="240" w:lineRule="auto"/>
      </w:pPr>
      <w:r>
        <w:separator/>
      </w:r>
    </w:p>
  </w:endnote>
  <w:endnote w:type="continuationSeparator" w:id="0">
    <w:p w:rsidR="00FC63A5" w:rsidRDefault="00FC63A5" w:rsidP="004F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3A5" w:rsidRDefault="00FC63A5" w:rsidP="004F5A80">
      <w:pPr>
        <w:spacing w:after="0" w:line="240" w:lineRule="auto"/>
      </w:pPr>
      <w:r>
        <w:separator/>
      </w:r>
    </w:p>
  </w:footnote>
  <w:footnote w:type="continuationSeparator" w:id="0">
    <w:p w:rsidR="00FC63A5" w:rsidRDefault="00FC63A5" w:rsidP="004F5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3D63"/>
    <w:rsid w:val="000752A2"/>
    <w:rsid w:val="000962C7"/>
    <w:rsid w:val="001428D8"/>
    <w:rsid w:val="00147C80"/>
    <w:rsid w:val="0015589D"/>
    <w:rsid w:val="00185132"/>
    <w:rsid w:val="001E4DDE"/>
    <w:rsid w:val="00202CED"/>
    <w:rsid w:val="0020368B"/>
    <w:rsid w:val="00207A03"/>
    <w:rsid w:val="00250C8C"/>
    <w:rsid w:val="00280A88"/>
    <w:rsid w:val="00285023"/>
    <w:rsid w:val="00314872"/>
    <w:rsid w:val="003405E3"/>
    <w:rsid w:val="003468E4"/>
    <w:rsid w:val="003977C5"/>
    <w:rsid w:val="003D251B"/>
    <w:rsid w:val="00454824"/>
    <w:rsid w:val="004A0653"/>
    <w:rsid w:val="004B64C8"/>
    <w:rsid w:val="004F5A80"/>
    <w:rsid w:val="005267F8"/>
    <w:rsid w:val="0054486E"/>
    <w:rsid w:val="005D50C6"/>
    <w:rsid w:val="005E3D65"/>
    <w:rsid w:val="005F335A"/>
    <w:rsid w:val="00643004"/>
    <w:rsid w:val="00684523"/>
    <w:rsid w:val="00704236"/>
    <w:rsid w:val="007D7FBC"/>
    <w:rsid w:val="00813E8B"/>
    <w:rsid w:val="00874F76"/>
    <w:rsid w:val="00911AD6"/>
    <w:rsid w:val="00996322"/>
    <w:rsid w:val="009A7EEC"/>
    <w:rsid w:val="009D7D35"/>
    <w:rsid w:val="00A03D63"/>
    <w:rsid w:val="00A04973"/>
    <w:rsid w:val="00A13749"/>
    <w:rsid w:val="00AF4C89"/>
    <w:rsid w:val="00B04E04"/>
    <w:rsid w:val="00B62FFA"/>
    <w:rsid w:val="00B73B8D"/>
    <w:rsid w:val="00C6540A"/>
    <w:rsid w:val="00C70C46"/>
    <w:rsid w:val="00CD7283"/>
    <w:rsid w:val="00D37D2F"/>
    <w:rsid w:val="00DC73BD"/>
    <w:rsid w:val="00E13C49"/>
    <w:rsid w:val="00E25813"/>
    <w:rsid w:val="00E63B4C"/>
    <w:rsid w:val="00EA7C96"/>
    <w:rsid w:val="00F13171"/>
    <w:rsid w:val="00F73012"/>
    <w:rsid w:val="00F77C79"/>
    <w:rsid w:val="00F81B74"/>
    <w:rsid w:val="00FC63A5"/>
    <w:rsid w:val="00FF5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9158"/>
  <w15:docId w15:val="{D78FEB94-5931-4D34-9645-3ECE98DB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D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F5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A80"/>
  </w:style>
  <w:style w:type="paragraph" w:styleId="a6">
    <w:name w:val="footer"/>
    <w:basedOn w:val="a"/>
    <w:link w:val="a7"/>
    <w:uiPriority w:val="99"/>
    <w:unhideWhenUsed/>
    <w:rsid w:val="004F5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A80"/>
  </w:style>
  <w:style w:type="paragraph" w:styleId="a8">
    <w:name w:val="Balloon Text"/>
    <w:basedOn w:val="a"/>
    <w:link w:val="a9"/>
    <w:uiPriority w:val="99"/>
    <w:semiHidden/>
    <w:unhideWhenUsed/>
    <w:rsid w:val="004F5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5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7B826-8ACB-4CF0-8E9E-029D9CEB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27</cp:revision>
  <cp:lastPrinted>2022-03-16T21:18:00Z</cp:lastPrinted>
  <dcterms:created xsi:type="dcterms:W3CDTF">2016-06-22T00:36:00Z</dcterms:created>
  <dcterms:modified xsi:type="dcterms:W3CDTF">2022-03-16T21:18:00Z</dcterms:modified>
</cp:coreProperties>
</file>