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3E" w:rsidRDefault="00B90036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</w:rPr>
        <w:tab/>
      </w:r>
      <w:r w:rsidRPr="002C59CB">
        <w:rPr>
          <w:rFonts w:ascii="Times New Roman" w:hAnsi="Times New Roman" w:cs="Times New Roman"/>
          <w:sz w:val="24"/>
          <w:szCs w:val="24"/>
        </w:rPr>
        <w:tab/>
      </w:r>
      <w:r w:rsidRPr="002C59CB">
        <w:rPr>
          <w:rFonts w:ascii="Times New Roman" w:hAnsi="Times New Roman" w:cs="Times New Roman"/>
          <w:sz w:val="24"/>
          <w:szCs w:val="24"/>
        </w:rPr>
        <w:tab/>
      </w:r>
    </w:p>
    <w:p w:rsidR="002413B8" w:rsidRDefault="00B90036" w:rsidP="00ED1A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59C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14B0D" w:rsidRDefault="00814B0D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B0D" w:rsidRPr="002C59CB" w:rsidRDefault="00814B0D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036" w:rsidRDefault="00B90036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9CB">
        <w:rPr>
          <w:rFonts w:ascii="Times New Roman" w:hAnsi="Times New Roman" w:cs="Times New Roman"/>
          <w:sz w:val="24"/>
          <w:szCs w:val="24"/>
        </w:rPr>
        <w:t>Сведения</w:t>
      </w:r>
    </w:p>
    <w:p w:rsidR="00814B0D" w:rsidRDefault="00814B0D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B0D" w:rsidRPr="002C59CB" w:rsidRDefault="00814B0D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036" w:rsidRPr="002C59CB" w:rsidRDefault="00B90036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9CB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руководителя федерального государственного учреждения</w:t>
      </w:r>
    </w:p>
    <w:p w:rsidR="00B90036" w:rsidRPr="002C59CB" w:rsidRDefault="00B90036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9CB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</w:p>
    <w:p w:rsidR="002C59CB" w:rsidRPr="002C59CB" w:rsidRDefault="002C59CB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  <w:r w:rsidR="00B90036" w:rsidRPr="002C59CB">
        <w:rPr>
          <w:rFonts w:ascii="Times New Roman" w:hAnsi="Times New Roman" w:cs="Times New Roman"/>
          <w:sz w:val="24"/>
          <w:szCs w:val="24"/>
          <w:u w:val="single"/>
        </w:rPr>
        <w:t>«Сахалинский государственный университет»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  <w:r w:rsidR="00B90036" w:rsidRPr="002C59C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814B0D" w:rsidRDefault="00814B0D" w:rsidP="002C59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 федерального государственного учреждения)</w:t>
      </w:r>
    </w:p>
    <w:p w:rsidR="00814B0D" w:rsidRPr="00814B0D" w:rsidRDefault="00814B0D" w:rsidP="002C59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B90036" w:rsidRDefault="00B90036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9CB">
        <w:rPr>
          <w:rFonts w:ascii="Times New Roman" w:hAnsi="Times New Roman" w:cs="Times New Roman"/>
          <w:sz w:val="24"/>
          <w:szCs w:val="24"/>
        </w:rPr>
        <w:t>а также о доходах, об имуществе и обязательствах имущественного характера его супруги (супруга), несовершеннолетних детей за период с 01 января 201</w:t>
      </w:r>
      <w:r w:rsidR="001F6C5D">
        <w:rPr>
          <w:rFonts w:ascii="Times New Roman" w:hAnsi="Times New Roman" w:cs="Times New Roman"/>
          <w:sz w:val="24"/>
          <w:szCs w:val="24"/>
        </w:rPr>
        <w:t>7</w:t>
      </w:r>
      <w:r w:rsidRPr="002C59CB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1F6C5D">
        <w:rPr>
          <w:rFonts w:ascii="Times New Roman" w:hAnsi="Times New Roman" w:cs="Times New Roman"/>
          <w:sz w:val="24"/>
          <w:szCs w:val="24"/>
        </w:rPr>
        <w:t>7</w:t>
      </w:r>
      <w:r w:rsidRPr="002C59C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C59CB" w:rsidRDefault="002C59CB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59CB" w:rsidRPr="002C59CB" w:rsidRDefault="002C59CB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36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559"/>
        <w:gridCol w:w="1191"/>
        <w:gridCol w:w="1390"/>
        <w:gridCol w:w="1434"/>
        <w:gridCol w:w="1485"/>
        <w:gridCol w:w="1773"/>
      </w:tblGrid>
      <w:tr w:rsidR="002C59CB" w:rsidRPr="002C59CB" w:rsidTr="002C59CB">
        <w:tc>
          <w:tcPr>
            <w:tcW w:w="1951" w:type="dxa"/>
            <w:vMerge w:val="restart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5812" w:type="dxa"/>
            <w:gridSpan w:val="4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015" w:type="dxa"/>
            <w:gridSpan w:val="3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85" w:type="dxa"/>
            <w:vMerge w:val="restart"/>
            <w:vAlign w:val="center"/>
          </w:tcPr>
          <w:p w:rsidR="00A0601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 xml:space="preserve">Транспортные средства </w:t>
            </w:r>
          </w:p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>(вид, марка)</w:t>
            </w:r>
          </w:p>
        </w:tc>
        <w:tc>
          <w:tcPr>
            <w:tcW w:w="1773" w:type="dxa"/>
            <w:vMerge w:val="restart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>Декларированный годовой доход (руб.)</w:t>
            </w:r>
          </w:p>
        </w:tc>
      </w:tr>
      <w:tr w:rsidR="002C59CB" w:rsidRPr="002C59CB" w:rsidTr="002C59CB">
        <w:tc>
          <w:tcPr>
            <w:tcW w:w="1951" w:type="dxa"/>
            <w:vMerge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вид собственности</w:t>
            </w:r>
          </w:p>
        </w:tc>
        <w:tc>
          <w:tcPr>
            <w:tcW w:w="1134" w:type="dxa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191" w:type="dxa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вид объекта</w:t>
            </w:r>
          </w:p>
        </w:tc>
        <w:tc>
          <w:tcPr>
            <w:tcW w:w="1390" w:type="dxa"/>
            <w:vAlign w:val="center"/>
          </w:tcPr>
          <w:p w:rsidR="002C59CB" w:rsidRPr="002C59CB" w:rsidRDefault="002C59CB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434" w:type="dxa"/>
            <w:vAlign w:val="center"/>
          </w:tcPr>
          <w:p w:rsidR="002C59CB" w:rsidRPr="002C59CB" w:rsidRDefault="002C59CB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485" w:type="dxa"/>
            <w:vMerge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90B32" w:rsidRPr="002C59CB" w:rsidTr="00814B0D">
        <w:tc>
          <w:tcPr>
            <w:tcW w:w="1951" w:type="dxa"/>
            <w:vMerge w:val="restart"/>
            <w:vAlign w:val="center"/>
          </w:tcPr>
          <w:p w:rsidR="00190B32" w:rsidRPr="002C59CB" w:rsidRDefault="00190B32" w:rsidP="00EE25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Федоров О.А.</w:t>
            </w:r>
          </w:p>
        </w:tc>
        <w:tc>
          <w:tcPr>
            <w:tcW w:w="1418" w:type="dxa"/>
            <w:vAlign w:val="center"/>
          </w:tcPr>
          <w:p w:rsidR="00190B32" w:rsidRPr="002C59CB" w:rsidRDefault="00190B32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190B32" w:rsidRPr="002C59CB" w:rsidRDefault="00190B32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190B32">
              <w:rPr>
                <w:rFonts w:ascii="Times New Roman" w:hAnsi="Times New Roman" w:cs="Times New Roman"/>
                <w:sz w:val="20"/>
                <w:szCs w:val="24"/>
              </w:rPr>
              <w:t>бщая долевая (1/4)</w:t>
            </w:r>
          </w:p>
        </w:tc>
        <w:tc>
          <w:tcPr>
            <w:tcW w:w="1134" w:type="dxa"/>
            <w:vAlign w:val="center"/>
          </w:tcPr>
          <w:p w:rsidR="00190B32" w:rsidRPr="002C59CB" w:rsidRDefault="00190B32" w:rsidP="00190B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78,7</w:t>
            </w:r>
          </w:p>
        </w:tc>
        <w:tc>
          <w:tcPr>
            <w:tcW w:w="1559" w:type="dxa"/>
            <w:vAlign w:val="center"/>
          </w:tcPr>
          <w:p w:rsidR="00190B32" w:rsidRPr="002C59CB" w:rsidRDefault="00190B32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191" w:type="dxa"/>
            <w:vAlign w:val="center"/>
          </w:tcPr>
          <w:p w:rsidR="00190B32" w:rsidRDefault="00190B32" w:rsidP="00814B0D">
            <w:pPr>
              <w:jc w:val="center"/>
            </w:pPr>
          </w:p>
        </w:tc>
        <w:tc>
          <w:tcPr>
            <w:tcW w:w="1390" w:type="dxa"/>
            <w:vAlign w:val="center"/>
          </w:tcPr>
          <w:p w:rsidR="00190B32" w:rsidRPr="002C59CB" w:rsidRDefault="00190B32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190B32" w:rsidRPr="002C59CB" w:rsidRDefault="00190B32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190B32" w:rsidRPr="00190B32" w:rsidRDefault="00190B32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190B3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Toyota </w:t>
            </w:r>
            <w:proofErr w:type="spellStart"/>
            <w:r w:rsidRPr="00190B3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HighLander</w:t>
            </w:r>
            <w:proofErr w:type="spellEnd"/>
            <w:r w:rsidRPr="00190B3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GSU45L-BRAGKX, 2012 </w:t>
            </w:r>
            <w:r w:rsidRPr="00190B32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</w:p>
        </w:tc>
        <w:tc>
          <w:tcPr>
            <w:tcW w:w="1773" w:type="dxa"/>
            <w:vMerge w:val="restart"/>
            <w:vAlign w:val="center"/>
          </w:tcPr>
          <w:p w:rsidR="00190B32" w:rsidRPr="002C59CB" w:rsidRDefault="00190B32" w:rsidP="001F6C5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3443967,91</w:t>
            </w:r>
          </w:p>
        </w:tc>
      </w:tr>
      <w:tr w:rsidR="00190B32" w:rsidRPr="002C59CB" w:rsidTr="00814B0D">
        <w:tc>
          <w:tcPr>
            <w:tcW w:w="1951" w:type="dxa"/>
            <w:vMerge/>
            <w:vAlign w:val="center"/>
          </w:tcPr>
          <w:p w:rsidR="00190B32" w:rsidRDefault="00190B32" w:rsidP="00EE25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90B32" w:rsidRDefault="00190B32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190B32" w:rsidRDefault="00190B32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190B32">
              <w:rPr>
                <w:rFonts w:ascii="Times New Roman" w:hAnsi="Times New Roman" w:cs="Times New Roman"/>
                <w:sz w:val="20"/>
                <w:szCs w:val="24"/>
              </w:rPr>
              <w:t>бщая долевая (1/4)</w:t>
            </w:r>
          </w:p>
        </w:tc>
        <w:tc>
          <w:tcPr>
            <w:tcW w:w="1134" w:type="dxa"/>
            <w:vAlign w:val="center"/>
          </w:tcPr>
          <w:p w:rsidR="00190B32" w:rsidRDefault="00190B32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59,7</w:t>
            </w:r>
          </w:p>
        </w:tc>
        <w:tc>
          <w:tcPr>
            <w:tcW w:w="1559" w:type="dxa"/>
            <w:vAlign w:val="center"/>
          </w:tcPr>
          <w:p w:rsidR="00190B32" w:rsidRDefault="00190B32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191" w:type="dxa"/>
            <w:vAlign w:val="center"/>
          </w:tcPr>
          <w:p w:rsidR="00190B32" w:rsidRDefault="00190B32" w:rsidP="00814B0D">
            <w:pPr>
              <w:jc w:val="center"/>
            </w:pPr>
          </w:p>
        </w:tc>
        <w:tc>
          <w:tcPr>
            <w:tcW w:w="1390" w:type="dxa"/>
            <w:vAlign w:val="center"/>
          </w:tcPr>
          <w:p w:rsidR="00190B32" w:rsidRPr="002C59CB" w:rsidRDefault="00190B32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190B32" w:rsidRPr="002C59CB" w:rsidRDefault="00190B32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190B32" w:rsidRDefault="00190B32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190B32" w:rsidRDefault="00190B32" w:rsidP="001F6C5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90B32" w:rsidRPr="002C59CB" w:rsidTr="00814B0D">
        <w:tc>
          <w:tcPr>
            <w:tcW w:w="1951" w:type="dxa"/>
            <w:vMerge w:val="restart"/>
            <w:vAlign w:val="center"/>
          </w:tcPr>
          <w:p w:rsidR="00190B32" w:rsidRPr="002C59CB" w:rsidRDefault="00190B32" w:rsidP="00190B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Супруг -1-</w:t>
            </w:r>
          </w:p>
        </w:tc>
        <w:tc>
          <w:tcPr>
            <w:tcW w:w="1418" w:type="dxa"/>
            <w:vAlign w:val="center"/>
          </w:tcPr>
          <w:p w:rsidR="00190B32" w:rsidRPr="002C59CB" w:rsidRDefault="00190B32" w:rsidP="00190B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190B32" w:rsidRPr="002C59CB" w:rsidRDefault="00190B32" w:rsidP="00190B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190B32">
              <w:rPr>
                <w:rFonts w:ascii="Times New Roman" w:hAnsi="Times New Roman" w:cs="Times New Roman"/>
                <w:sz w:val="20"/>
                <w:szCs w:val="24"/>
              </w:rPr>
              <w:t>бщая долевая (1/4)</w:t>
            </w:r>
          </w:p>
        </w:tc>
        <w:tc>
          <w:tcPr>
            <w:tcW w:w="1134" w:type="dxa"/>
            <w:vAlign w:val="center"/>
          </w:tcPr>
          <w:p w:rsidR="00190B32" w:rsidRPr="002C59CB" w:rsidRDefault="00190B32" w:rsidP="00190B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78,7</w:t>
            </w:r>
          </w:p>
        </w:tc>
        <w:tc>
          <w:tcPr>
            <w:tcW w:w="1559" w:type="dxa"/>
            <w:vAlign w:val="center"/>
          </w:tcPr>
          <w:p w:rsidR="00190B32" w:rsidRPr="002C59CB" w:rsidRDefault="00190B32" w:rsidP="00190B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191" w:type="dxa"/>
            <w:vAlign w:val="center"/>
          </w:tcPr>
          <w:p w:rsidR="00190B32" w:rsidRDefault="00190B32" w:rsidP="00190B32">
            <w:pPr>
              <w:jc w:val="center"/>
            </w:pPr>
          </w:p>
        </w:tc>
        <w:tc>
          <w:tcPr>
            <w:tcW w:w="1390" w:type="dxa"/>
            <w:vAlign w:val="center"/>
          </w:tcPr>
          <w:p w:rsidR="00190B32" w:rsidRPr="002C59CB" w:rsidRDefault="00190B32" w:rsidP="00190B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190B32" w:rsidRPr="002C59CB" w:rsidRDefault="00190B32" w:rsidP="00190B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190B32" w:rsidRPr="002C59CB" w:rsidRDefault="00190B32" w:rsidP="00190B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73" w:type="dxa"/>
            <w:vMerge w:val="restart"/>
            <w:vAlign w:val="center"/>
          </w:tcPr>
          <w:p w:rsidR="00190B32" w:rsidRPr="00190B32" w:rsidRDefault="00190B32" w:rsidP="00190B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3029454,91</w:t>
            </w:r>
          </w:p>
        </w:tc>
      </w:tr>
      <w:tr w:rsidR="00190B32" w:rsidRPr="002C59CB" w:rsidTr="00814B0D">
        <w:tc>
          <w:tcPr>
            <w:tcW w:w="1951" w:type="dxa"/>
            <w:vMerge/>
            <w:vAlign w:val="center"/>
          </w:tcPr>
          <w:p w:rsidR="00190B32" w:rsidRDefault="00190B32" w:rsidP="00190B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90B32" w:rsidRDefault="00190B32" w:rsidP="00190B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190B32" w:rsidRDefault="00190B32" w:rsidP="00190B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190B32">
              <w:rPr>
                <w:rFonts w:ascii="Times New Roman" w:hAnsi="Times New Roman" w:cs="Times New Roman"/>
                <w:sz w:val="20"/>
                <w:szCs w:val="24"/>
              </w:rPr>
              <w:t>бщая долевая (1/4)</w:t>
            </w:r>
          </w:p>
        </w:tc>
        <w:tc>
          <w:tcPr>
            <w:tcW w:w="1134" w:type="dxa"/>
            <w:vAlign w:val="center"/>
          </w:tcPr>
          <w:p w:rsidR="00190B32" w:rsidRDefault="00190B32" w:rsidP="00190B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59,7</w:t>
            </w:r>
          </w:p>
        </w:tc>
        <w:tc>
          <w:tcPr>
            <w:tcW w:w="1559" w:type="dxa"/>
            <w:vAlign w:val="center"/>
          </w:tcPr>
          <w:p w:rsidR="00190B32" w:rsidRPr="002C59CB" w:rsidRDefault="00190B32" w:rsidP="00190B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191" w:type="dxa"/>
            <w:vAlign w:val="center"/>
          </w:tcPr>
          <w:p w:rsidR="00190B32" w:rsidRPr="00464E0D" w:rsidRDefault="00190B32" w:rsidP="00190B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190B32" w:rsidRDefault="00190B32" w:rsidP="00190B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190B32" w:rsidRDefault="00190B32" w:rsidP="00190B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190B32" w:rsidRDefault="00190B32" w:rsidP="00190B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190B32" w:rsidRDefault="00190B32" w:rsidP="00190B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B90036" w:rsidRDefault="00B90036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49E" w:rsidRDefault="00FC649E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49E" w:rsidRPr="002C59CB" w:rsidRDefault="00FC649E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649E" w:rsidRPr="002C59CB" w:rsidSect="00ED1A3E">
      <w:pgSz w:w="16838" w:h="11906" w:orient="landscape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36"/>
    <w:rsid w:val="001275E1"/>
    <w:rsid w:val="00190B32"/>
    <w:rsid w:val="001B04DE"/>
    <w:rsid w:val="001D545F"/>
    <w:rsid w:val="001F6C5D"/>
    <w:rsid w:val="002413B8"/>
    <w:rsid w:val="002C59CB"/>
    <w:rsid w:val="0053549F"/>
    <w:rsid w:val="00577DC9"/>
    <w:rsid w:val="0058507D"/>
    <w:rsid w:val="007536E4"/>
    <w:rsid w:val="00814B0D"/>
    <w:rsid w:val="00A0601B"/>
    <w:rsid w:val="00B90036"/>
    <w:rsid w:val="00D010D9"/>
    <w:rsid w:val="00EB3FF6"/>
    <w:rsid w:val="00ED1A3E"/>
    <w:rsid w:val="00EE2544"/>
    <w:rsid w:val="00FC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82B3"/>
  <w15:docId w15:val="{564185D6-14BA-46A7-A230-EFB5632E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2</cp:revision>
  <dcterms:created xsi:type="dcterms:W3CDTF">2018-05-21T23:17:00Z</dcterms:created>
  <dcterms:modified xsi:type="dcterms:W3CDTF">2018-05-21T23:17:00Z</dcterms:modified>
</cp:coreProperties>
</file>