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6E6A" w14:textId="77777777" w:rsidR="00A80649" w:rsidRDefault="00A80649" w:rsidP="008F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325A16D" w14:textId="77777777" w:rsidR="008F1508" w:rsidRDefault="008F1508" w:rsidP="008F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ВСТУПИТЕЛЬНЫЕ ИСПЫТАНИЯ</w:t>
      </w:r>
    </w:p>
    <w:p w14:paraId="45AE94C2" w14:textId="77777777" w:rsidR="00C80640" w:rsidRPr="00C80640" w:rsidRDefault="00C80640" w:rsidP="00D8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специальностям:</w:t>
      </w:r>
      <w:proofErr w:type="gramEnd"/>
    </w:p>
    <w:p w14:paraId="558DBF3A" w14:textId="77777777" w:rsidR="00C80640" w:rsidRPr="00C80640" w:rsidRDefault="00C80640" w:rsidP="00D8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>49.02.01 «Физическая культура»;</w:t>
      </w:r>
    </w:p>
    <w:p w14:paraId="39EDEB5D" w14:textId="77777777" w:rsidR="00C80640" w:rsidRPr="00C80640" w:rsidRDefault="00C80640" w:rsidP="00D8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>20.02.04 «Пожарная безопасность».</w:t>
      </w:r>
    </w:p>
    <w:p w14:paraId="776B19B6" w14:textId="77777777" w:rsidR="00C80640" w:rsidRPr="00C80640" w:rsidRDefault="00C80640" w:rsidP="00D8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 xml:space="preserve">К абитуриентам, поступающим на специальности 49.02.01 «Физическая культура» и 20.02.04 «Пожарная безопасность» предъявляются специальные требования по общефизической подготовке (ОФП). </w:t>
      </w:r>
    </w:p>
    <w:p w14:paraId="62C64D88" w14:textId="77777777" w:rsidR="00C80640" w:rsidRPr="00C80640" w:rsidRDefault="00C80640" w:rsidP="00D8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>Вступительные испытания по общефизической подготовке проводятся в форме комплекса физических упражнений и включают в себя выполнение нормативных требований по физическому воспитанию, разработанных в соответствии с требованиями обязательного минимума содержания учебного предмета «Физическая культура» за курс средней школы и нормативами Всероссийского физкультурно-спортивного комплекса «Готов к труду и обороне»  (ГТО). Нормативные требования для абитуриентов очной формы обучения отражены в таблице 1, нормативные требования для абитуриентов заочной формы обучения отражены в таблице 2.</w:t>
      </w:r>
    </w:p>
    <w:p w14:paraId="6C994254" w14:textId="77777777" w:rsidR="00C80640" w:rsidRPr="00C80640" w:rsidRDefault="00C80640" w:rsidP="00C8064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28E3F" w14:textId="77777777" w:rsidR="00C80640" w:rsidRPr="00C80640" w:rsidRDefault="00C80640" w:rsidP="00C80640">
      <w:pPr>
        <w:spacing w:after="0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06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1 - Упражнения по ОФП для абитуриентов очной формы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432"/>
        <w:gridCol w:w="2268"/>
        <w:gridCol w:w="2268"/>
      </w:tblGrid>
      <w:tr w:rsidR="00C80640" w:rsidRPr="00C80640" w14:paraId="1D135A26" w14:textId="77777777" w:rsidTr="00D82CD4">
        <w:tc>
          <w:tcPr>
            <w:tcW w:w="530" w:type="dxa"/>
            <w:vMerge w:val="restart"/>
          </w:tcPr>
          <w:p w14:paraId="6767D8EE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2" w:type="dxa"/>
            <w:vMerge w:val="restart"/>
          </w:tcPr>
          <w:p w14:paraId="15FA1EB2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536" w:type="dxa"/>
            <w:gridSpan w:val="2"/>
          </w:tcPr>
          <w:p w14:paraId="37784C49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Нормативные требования </w:t>
            </w:r>
          </w:p>
        </w:tc>
      </w:tr>
      <w:tr w:rsidR="00C80640" w:rsidRPr="00C80640" w14:paraId="5CEB8E4C" w14:textId="77777777" w:rsidTr="00D82CD4">
        <w:tc>
          <w:tcPr>
            <w:tcW w:w="530" w:type="dxa"/>
            <w:vMerge/>
          </w:tcPr>
          <w:p w14:paraId="0A761E2D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vMerge/>
          </w:tcPr>
          <w:p w14:paraId="70706AED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C30A59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68" w:type="dxa"/>
          </w:tcPr>
          <w:p w14:paraId="0C70C2BD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девушки</w:t>
            </w:r>
          </w:p>
        </w:tc>
      </w:tr>
      <w:tr w:rsidR="00C80640" w:rsidRPr="00C80640" w14:paraId="43C4AEB9" w14:textId="77777777" w:rsidTr="00D82CD4">
        <w:tc>
          <w:tcPr>
            <w:tcW w:w="530" w:type="dxa"/>
          </w:tcPr>
          <w:p w14:paraId="53BED7F1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2" w:type="dxa"/>
          </w:tcPr>
          <w:p w14:paraId="5B6F2CB0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2268" w:type="dxa"/>
            <w:vAlign w:val="center"/>
          </w:tcPr>
          <w:p w14:paraId="53124A9B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14:paraId="7FC50102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80640" w:rsidRPr="00C80640" w14:paraId="71BA7380" w14:textId="77777777" w:rsidTr="00D82CD4">
        <w:tc>
          <w:tcPr>
            <w:tcW w:w="530" w:type="dxa"/>
          </w:tcPr>
          <w:p w14:paraId="6B6FD8EE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2" w:type="dxa"/>
          </w:tcPr>
          <w:p w14:paraId="3CE2079D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100 м (сек)</w:t>
            </w:r>
          </w:p>
        </w:tc>
        <w:tc>
          <w:tcPr>
            <w:tcW w:w="2268" w:type="dxa"/>
            <w:vAlign w:val="center"/>
          </w:tcPr>
          <w:p w14:paraId="464AF444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268" w:type="dxa"/>
            <w:vAlign w:val="center"/>
          </w:tcPr>
          <w:p w14:paraId="4489B390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80640" w:rsidRPr="00C80640" w14:paraId="63C10DE8" w14:textId="77777777" w:rsidTr="00D82CD4">
        <w:tc>
          <w:tcPr>
            <w:tcW w:w="530" w:type="dxa"/>
            <w:vMerge w:val="restart"/>
          </w:tcPr>
          <w:p w14:paraId="18EDEDB0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2" w:type="dxa"/>
          </w:tcPr>
          <w:p w14:paraId="7AC439E6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2268" w:type="dxa"/>
            <w:vAlign w:val="center"/>
          </w:tcPr>
          <w:p w14:paraId="54EE18E6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4D3E2292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0640" w:rsidRPr="00C80640" w14:paraId="09611E2E" w14:textId="77777777" w:rsidTr="00D82CD4">
        <w:tc>
          <w:tcPr>
            <w:tcW w:w="530" w:type="dxa"/>
            <w:vMerge/>
          </w:tcPr>
          <w:p w14:paraId="003F7971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14:paraId="1E2296B4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Сгибания и разгибания рук в упоре</w:t>
            </w:r>
          </w:p>
        </w:tc>
        <w:tc>
          <w:tcPr>
            <w:tcW w:w="2268" w:type="dxa"/>
            <w:vAlign w:val="center"/>
          </w:tcPr>
          <w:p w14:paraId="2FFC4924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vAlign w:val="center"/>
          </w:tcPr>
          <w:p w14:paraId="7C8EB275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80640" w:rsidRPr="00C80640" w14:paraId="62C80D93" w14:textId="77777777" w:rsidTr="00D82CD4">
        <w:tc>
          <w:tcPr>
            <w:tcW w:w="530" w:type="dxa"/>
            <w:vMerge w:val="restart"/>
          </w:tcPr>
          <w:p w14:paraId="6DCF7EEF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2" w:type="dxa"/>
          </w:tcPr>
          <w:p w14:paraId="4C4587D1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22783378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vAlign w:val="center"/>
          </w:tcPr>
          <w:p w14:paraId="785B5490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C80640" w:rsidRPr="00C80640" w14:paraId="2CA2463D" w14:textId="77777777" w:rsidTr="00D82CD4">
        <w:tc>
          <w:tcPr>
            <w:tcW w:w="530" w:type="dxa"/>
            <w:vMerge/>
          </w:tcPr>
          <w:p w14:paraId="2FBDA495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14:paraId="195FBC5A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3000 м (</w:t>
            </w:r>
            <w:proofErr w:type="spellStart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08C98278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2268" w:type="dxa"/>
            <w:vAlign w:val="center"/>
          </w:tcPr>
          <w:p w14:paraId="359EEACB" w14:textId="77777777" w:rsidR="00C80640" w:rsidRPr="00C80640" w:rsidRDefault="00C80640" w:rsidP="00C806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686D597D" w14:textId="77777777" w:rsidR="00C80640" w:rsidRPr="00C80640" w:rsidRDefault="00C80640" w:rsidP="00C8064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F0D9E" w14:textId="77777777" w:rsidR="00C80640" w:rsidRPr="00C80640" w:rsidRDefault="00C80640" w:rsidP="00D82CD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80640">
        <w:rPr>
          <w:rFonts w:ascii="Times New Roman" w:eastAsiaTheme="minorHAnsi" w:hAnsi="Times New Roman"/>
          <w:b/>
          <w:sz w:val="24"/>
          <w:szCs w:val="24"/>
        </w:rPr>
        <w:t>Таблица 2 - Упражнения по ОФП для абитуриентов заочной формы обучения</w:t>
      </w:r>
    </w:p>
    <w:tbl>
      <w:tblPr>
        <w:tblStyle w:val="1"/>
        <w:tblW w:w="9536" w:type="dxa"/>
        <w:tblLayout w:type="fixed"/>
        <w:tblLook w:val="04A0" w:firstRow="1" w:lastRow="0" w:firstColumn="1" w:lastColumn="0" w:noHBand="0" w:noVBand="1"/>
      </w:tblPr>
      <w:tblGrid>
        <w:gridCol w:w="515"/>
        <w:gridCol w:w="3279"/>
        <w:gridCol w:w="992"/>
        <w:gridCol w:w="1016"/>
        <w:gridCol w:w="898"/>
        <w:gridCol w:w="922"/>
        <w:gridCol w:w="945"/>
        <w:gridCol w:w="969"/>
      </w:tblGrid>
      <w:tr w:rsidR="00C80640" w:rsidRPr="00C80640" w14:paraId="213D2E19" w14:textId="77777777" w:rsidTr="00D82CD4">
        <w:tc>
          <w:tcPr>
            <w:tcW w:w="515" w:type="dxa"/>
            <w:vMerge w:val="restart"/>
          </w:tcPr>
          <w:p w14:paraId="4A8A2DE1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14:paraId="320EF585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9" w:type="dxa"/>
            <w:vMerge w:val="restart"/>
          </w:tcPr>
          <w:p w14:paraId="02EDAE8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5742" w:type="dxa"/>
            <w:gridSpan w:val="6"/>
          </w:tcPr>
          <w:p w14:paraId="734E631C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Нормативные требования</w:t>
            </w:r>
          </w:p>
        </w:tc>
      </w:tr>
      <w:tr w:rsidR="00C80640" w:rsidRPr="00C80640" w14:paraId="6EB4456C" w14:textId="77777777" w:rsidTr="00D82CD4">
        <w:tc>
          <w:tcPr>
            <w:tcW w:w="515" w:type="dxa"/>
            <w:vMerge/>
          </w:tcPr>
          <w:p w14:paraId="431E487A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7BCF5086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14:paraId="5B512D93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до 30 лет</w:t>
            </w:r>
          </w:p>
        </w:tc>
        <w:tc>
          <w:tcPr>
            <w:tcW w:w="1820" w:type="dxa"/>
            <w:gridSpan w:val="2"/>
          </w:tcPr>
          <w:p w14:paraId="544E34D8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30-39 лет</w:t>
            </w:r>
          </w:p>
        </w:tc>
        <w:tc>
          <w:tcPr>
            <w:tcW w:w="1914" w:type="dxa"/>
            <w:gridSpan w:val="2"/>
          </w:tcPr>
          <w:p w14:paraId="574E3781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40 и более лет</w:t>
            </w:r>
          </w:p>
        </w:tc>
      </w:tr>
      <w:tr w:rsidR="00C80640" w:rsidRPr="00C80640" w14:paraId="6CB415E6" w14:textId="77777777" w:rsidTr="00D82CD4">
        <w:tc>
          <w:tcPr>
            <w:tcW w:w="515" w:type="dxa"/>
            <w:vMerge/>
          </w:tcPr>
          <w:p w14:paraId="14D8403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47243AB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EE9723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мужчины</w:t>
            </w:r>
          </w:p>
        </w:tc>
        <w:tc>
          <w:tcPr>
            <w:tcW w:w="1016" w:type="dxa"/>
          </w:tcPr>
          <w:p w14:paraId="03290D2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женщины</w:t>
            </w:r>
          </w:p>
        </w:tc>
        <w:tc>
          <w:tcPr>
            <w:tcW w:w="898" w:type="dxa"/>
          </w:tcPr>
          <w:p w14:paraId="58EB740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мужчины</w:t>
            </w:r>
          </w:p>
        </w:tc>
        <w:tc>
          <w:tcPr>
            <w:tcW w:w="922" w:type="dxa"/>
          </w:tcPr>
          <w:p w14:paraId="5BCF13F9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женщины</w:t>
            </w:r>
          </w:p>
        </w:tc>
        <w:tc>
          <w:tcPr>
            <w:tcW w:w="945" w:type="dxa"/>
          </w:tcPr>
          <w:p w14:paraId="323E29B9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мужчины</w:t>
            </w:r>
          </w:p>
        </w:tc>
        <w:tc>
          <w:tcPr>
            <w:tcW w:w="969" w:type="dxa"/>
          </w:tcPr>
          <w:p w14:paraId="15D37820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женщины</w:t>
            </w:r>
          </w:p>
        </w:tc>
      </w:tr>
      <w:tr w:rsidR="00C80640" w:rsidRPr="00C80640" w14:paraId="34922480" w14:textId="77777777" w:rsidTr="00D82CD4">
        <w:tc>
          <w:tcPr>
            <w:tcW w:w="515" w:type="dxa"/>
          </w:tcPr>
          <w:p w14:paraId="53B9142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14:paraId="7E48442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положения</w:t>
            </w:r>
            <w:proofErr w:type="gramEnd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 xml:space="preserve"> стоя (см)</w:t>
            </w:r>
          </w:p>
        </w:tc>
        <w:tc>
          <w:tcPr>
            <w:tcW w:w="992" w:type="dxa"/>
          </w:tcPr>
          <w:p w14:paraId="356CBB9B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2765FEF4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0EF2A1B9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0D32E9D6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75416FFC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14:paraId="6A720E0E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C80640" w:rsidRPr="00C80640" w14:paraId="739E5759" w14:textId="77777777" w:rsidTr="00D82CD4">
        <w:tc>
          <w:tcPr>
            <w:tcW w:w="515" w:type="dxa"/>
          </w:tcPr>
          <w:p w14:paraId="658F0E2D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14:paraId="3C1FBFB8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Бег 100 м (сек)</w:t>
            </w:r>
          </w:p>
        </w:tc>
        <w:tc>
          <w:tcPr>
            <w:tcW w:w="992" w:type="dxa"/>
          </w:tcPr>
          <w:p w14:paraId="290ADAD9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15,0</w:t>
            </w:r>
          </w:p>
        </w:tc>
        <w:tc>
          <w:tcPr>
            <w:tcW w:w="1016" w:type="dxa"/>
          </w:tcPr>
          <w:p w14:paraId="207A8AFB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17,9</w:t>
            </w:r>
          </w:p>
        </w:tc>
        <w:tc>
          <w:tcPr>
            <w:tcW w:w="898" w:type="dxa"/>
          </w:tcPr>
          <w:p w14:paraId="183271FD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17,0</w:t>
            </w:r>
          </w:p>
        </w:tc>
        <w:tc>
          <w:tcPr>
            <w:tcW w:w="922" w:type="dxa"/>
          </w:tcPr>
          <w:p w14:paraId="624BB03B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</w:tcPr>
          <w:p w14:paraId="0CB49F8D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19,0</w:t>
            </w:r>
          </w:p>
        </w:tc>
        <w:tc>
          <w:tcPr>
            <w:tcW w:w="969" w:type="dxa"/>
          </w:tcPr>
          <w:p w14:paraId="0859AF14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22,0</w:t>
            </w:r>
          </w:p>
        </w:tc>
      </w:tr>
      <w:tr w:rsidR="00C80640" w:rsidRPr="00C80640" w14:paraId="5410DA02" w14:textId="77777777" w:rsidTr="00D82CD4">
        <w:tc>
          <w:tcPr>
            <w:tcW w:w="515" w:type="dxa"/>
            <w:vMerge w:val="restart"/>
          </w:tcPr>
          <w:p w14:paraId="1C89DD4E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14:paraId="6FFBC96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 xml:space="preserve">Подтягивание на высокой перекладине </w:t>
            </w:r>
          </w:p>
          <w:p w14:paraId="296B87D5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992" w:type="dxa"/>
          </w:tcPr>
          <w:p w14:paraId="1D46CE6C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14:paraId="4069C91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35557378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2A3B87D4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14:paraId="48D6A38F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14:paraId="6D4D931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C80640" w:rsidRPr="00C80640" w14:paraId="4968365C" w14:textId="77777777" w:rsidTr="00D82CD4">
        <w:tc>
          <w:tcPr>
            <w:tcW w:w="515" w:type="dxa"/>
            <w:vMerge/>
          </w:tcPr>
          <w:p w14:paraId="258853EC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A084C5D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 xml:space="preserve">Сгибание и разгибание рук в упоре лежа </w:t>
            </w:r>
          </w:p>
          <w:p w14:paraId="2B667E81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992" w:type="dxa"/>
          </w:tcPr>
          <w:p w14:paraId="160FD1F0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14:paraId="77F5AB11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26B0A4F0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14:paraId="61B4451B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5BCC064E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14:paraId="3D1AD4F3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C80640" w:rsidRPr="00C80640" w14:paraId="1C2BEE9A" w14:textId="77777777" w:rsidTr="00D82CD4">
        <w:tc>
          <w:tcPr>
            <w:tcW w:w="515" w:type="dxa"/>
            <w:vMerge w:val="restart"/>
          </w:tcPr>
          <w:p w14:paraId="3DFA3739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14:paraId="43254A5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Бег 2000 м (</w:t>
            </w:r>
            <w:proofErr w:type="spellStart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мин</w:t>
            </w:r>
            <w:proofErr w:type="gramStart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.с</w:t>
            </w:r>
            <w:proofErr w:type="gramEnd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ек</w:t>
            </w:r>
            <w:proofErr w:type="spellEnd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8A1D422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14:paraId="4353DEBD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11,50</w:t>
            </w:r>
          </w:p>
        </w:tc>
        <w:tc>
          <w:tcPr>
            <w:tcW w:w="898" w:type="dxa"/>
          </w:tcPr>
          <w:p w14:paraId="0394CFF5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14:paraId="7EFA8E91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13,15</w:t>
            </w:r>
          </w:p>
        </w:tc>
        <w:tc>
          <w:tcPr>
            <w:tcW w:w="945" w:type="dxa"/>
          </w:tcPr>
          <w:p w14:paraId="6D3C431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14,30</w:t>
            </w:r>
          </w:p>
        </w:tc>
        <w:tc>
          <w:tcPr>
            <w:tcW w:w="969" w:type="dxa"/>
          </w:tcPr>
          <w:p w14:paraId="3BE6B148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17,20</w:t>
            </w:r>
          </w:p>
        </w:tc>
      </w:tr>
      <w:tr w:rsidR="00C80640" w:rsidRPr="00C80640" w14:paraId="547B233F" w14:textId="77777777" w:rsidTr="00D82CD4">
        <w:tc>
          <w:tcPr>
            <w:tcW w:w="515" w:type="dxa"/>
            <w:vMerge/>
          </w:tcPr>
          <w:p w14:paraId="5C6D3C72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5B4CB96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Бег 3000 м (</w:t>
            </w:r>
            <w:proofErr w:type="spellStart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мин</w:t>
            </w:r>
            <w:proofErr w:type="gramStart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.с</w:t>
            </w:r>
            <w:proofErr w:type="gramEnd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ек</w:t>
            </w:r>
            <w:proofErr w:type="spellEnd"/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3F32217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14,50</w:t>
            </w:r>
          </w:p>
        </w:tc>
        <w:tc>
          <w:tcPr>
            <w:tcW w:w="1016" w:type="dxa"/>
          </w:tcPr>
          <w:p w14:paraId="016FBC14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14:paraId="368EF813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15,30</w:t>
            </w:r>
          </w:p>
        </w:tc>
        <w:tc>
          <w:tcPr>
            <w:tcW w:w="922" w:type="dxa"/>
          </w:tcPr>
          <w:p w14:paraId="25CFBC35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14:paraId="2D741140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14:paraId="58C68F7A" w14:textId="77777777" w:rsidR="00C80640" w:rsidRPr="00C80640" w:rsidRDefault="00C80640" w:rsidP="00C8064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0640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</w:tbl>
    <w:p w14:paraId="1303FF42" w14:textId="77777777" w:rsidR="00C80640" w:rsidRPr="00C80640" w:rsidRDefault="00C80640" w:rsidP="00C806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B643283" w14:textId="77777777" w:rsidR="00C80640" w:rsidRPr="00C80640" w:rsidRDefault="00C80640" w:rsidP="00D82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Результаты вступительных испытаний оцениваются по зачетной системе (зачтено/не</w:t>
      </w:r>
      <w:proofErr w:type="gramEnd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зачтено) по каждому контрольному упражнению. Оценка «зачтено» по конкретному контрольному упражнению ставится в случае, если абитуриент показал результат не ниже нормативных требований, представленных в соответствующей тестируемой группе таблице. Результаты тестирования по каждому упражнению выставляются в сводный протокол. Итоговая оценка (</w:t>
      </w:r>
      <w:proofErr w:type="gramStart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>зачтено</w:t>
      </w:r>
      <w:proofErr w:type="gramEnd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 xml:space="preserve">/не зачтено) по общефизической подготовке складывается из результатов каждого контрольного упражнения, при этом абитуриент считается сдавшим вступительные испытания, если получил оценку «зачтено» не менее чем по трем контрольным упражнениям. </w:t>
      </w:r>
    </w:p>
    <w:p w14:paraId="6DF29385" w14:textId="77777777" w:rsidR="00C80640" w:rsidRPr="00C80640" w:rsidRDefault="00C80640" w:rsidP="00D82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 xml:space="preserve">Успешное прохождение вступительных испытаний подтверждает наличие у поступающих определенных физических качеств, необходимых для </w:t>
      </w:r>
      <w:proofErr w:type="gramStart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>обучения</w:t>
      </w:r>
      <w:proofErr w:type="gramEnd"/>
      <w:r w:rsidRPr="00C8064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соответствующим образовательным программам. </w:t>
      </w:r>
    </w:p>
    <w:p w14:paraId="0E123D8C" w14:textId="06C5AD00" w:rsidR="00C80640" w:rsidRPr="00C80640" w:rsidRDefault="00C80640" w:rsidP="00D82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806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спортивного разряда «Кандидат в мастера спорта», спортивного звания «Мастер спорта России», «Мастер спорта России международного класса», «Заслуженный мастер спорта России», а также золотого, серебряного или бронзового знаков отличия Всероссийского физкультурно-спортивного комплекса "Готов к труду и обороне" (ГТО) и удостоверения установленного образца абитуриент освобождается от прохождения </w:t>
      </w:r>
      <w:r w:rsidR="0026485F">
        <w:rPr>
          <w:rFonts w:ascii="Times New Roman" w:eastAsia="Times New Roman" w:hAnsi="Times New Roman"/>
          <w:sz w:val="24"/>
          <w:szCs w:val="24"/>
          <w:lang w:eastAsia="ru-RU"/>
        </w:rPr>
        <w:t>вступительных испытаний с занесением соответствующей записи и оценки «зачтено» в протокол и  итоговую</w:t>
      </w:r>
      <w:proofErr w:type="gramEnd"/>
      <w:r w:rsidR="0026485F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ведомость.</w:t>
      </w:r>
    </w:p>
    <w:p w14:paraId="6CCFCA72" w14:textId="77777777" w:rsidR="00C80640" w:rsidRDefault="00C80640" w:rsidP="008F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C80640" w:rsidSect="00D82C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C"/>
    <w:rsid w:val="0004380C"/>
    <w:rsid w:val="000D161D"/>
    <w:rsid w:val="0026485F"/>
    <w:rsid w:val="007D1080"/>
    <w:rsid w:val="008F1508"/>
    <w:rsid w:val="00904402"/>
    <w:rsid w:val="0092035D"/>
    <w:rsid w:val="00A80649"/>
    <w:rsid w:val="00C80640"/>
    <w:rsid w:val="00D70215"/>
    <w:rsid w:val="00D82CD4"/>
    <w:rsid w:val="00EA2735"/>
    <w:rsid w:val="00E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F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0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0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Чусовитина Марина Юрьевна</cp:lastModifiedBy>
  <cp:revision>9</cp:revision>
  <cp:lastPrinted>2020-05-27T09:21:00Z</cp:lastPrinted>
  <dcterms:created xsi:type="dcterms:W3CDTF">2018-03-01T06:12:00Z</dcterms:created>
  <dcterms:modified xsi:type="dcterms:W3CDTF">2021-02-28T22:00:00Z</dcterms:modified>
</cp:coreProperties>
</file>