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3"/>
        <w:gridCol w:w="4415"/>
        <w:gridCol w:w="2588"/>
        <w:gridCol w:w="2793"/>
        <w:gridCol w:w="2723"/>
        <w:gridCol w:w="2964"/>
      </w:tblGrid>
      <w:tr w:rsidR="00F27BFB" w:rsidRPr="00F27BFB" w14:paraId="10B0923D" w14:textId="77777777" w:rsidTr="00F27BFB">
        <w:trPr>
          <w:trHeight w:val="340"/>
        </w:trPr>
        <w:tc>
          <w:tcPr>
            <w:tcW w:w="304" w:type="pct"/>
            <w:vMerge w:val="restart"/>
            <w:vAlign w:val="center"/>
          </w:tcPr>
          <w:p w14:paraId="1813499E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1339" w:type="pct"/>
            <w:vMerge w:val="restart"/>
            <w:vAlign w:val="center"/>
          </w:tcPr>
          <w:p w14:paraId="36FC0173" w14:textId="17A07C08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подготовки (специальности)</w:t>
            </w:r>
          </w:p>
        </w:tc>
        <w:tc>
          <w:tcPr>
            <w:tcW w:w="785" w:type="pct"/>
            <w:vMerge w:val="restart"/>
            <w:vAlign w:val="center"/>
          </w:tcPr>
          <w:p w14:paraId="7CD06474" w14:textId="02C2FEAD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73" w:type="pct"/>
            <w:gridSpan w:val="2"/>
            <w:vAlign w:val="center"/>
          </w:tcPr>
          <w:p w14:paraId="61AAA183" w14:textId="0DB0D611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sz w:val="18"/>
                <w:szCs w:val="18"/>
              </w:rPr>
              <w:t>Контрольные цифры приема</w:t>
            </w:r>
          </w:p>
        </w:tc>
        <w:tc>
          <w:tcPr>
            <w:tcW w:w="899" w:type="pct"/>
            <w:vMerge w:val="restart"/>
            <w:vAlign w:val="center"/>
          </w:tcPr>
          <w:p w14:paraId="6A0303A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sz w:val="18"/>
                <w:szCs w:val="18"/>
              </w:rPr>
              <w:t>По договорам об оказании платных образовательных услуг</w:t>
            </w:r>
          </w:p>
        </w:tc>
      </w:tr>
      <w:tr w:rsidR="00F27BFB" w:rsidRPr="00F27BFB" w14:paraId="12327748" w14:textId="77777777" w:rsidTr="00F27BFB">
        <w:trPr>
          <w:trHeight w:val="340"/>
        </w:trPr>
        <w:tc>
          <w:tcPr>
            <w:tcW w:w="304" w:type="pct"/>
            <w:vMerge/>
            <w:vAlign w:val="center"/>
          </w:tcPr>
          <w:p w14:paraId="60E6DCD7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pct"/>
            <w:vMerge/>
            <w:vAlign w:val="center"/>
          </w:tcPr>
          <w:p w14:paraId="13B3042B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  <w:vAlign w:val="center"/>
          </w:tcPr>
          <w:p w14:paraId="55B393D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14:paraId="653BEECE" w14:textId="54110BE4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Особая квота</w:t>
            </w:r>
          </w:p>
        </w:tc>
        <w:tc>
          <w:tcPr>
            <w:tcW w:w="826" w:type="pct"/>
            <w:vAlign w:val="center"/>
          </w:tcPr>
          <w:p w14:paraId="47454228" w14:textId="2D01FFC6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условия</w:t>
            </w:r>
          </w:p>
        </w:tc>
        <w:tc>
          <w:tcPr>
            <w:tcW w:w="899" w:type="pct"/>
            <w:vMerge/>
            <w:vAlign w:val="center"/>
          </w:tcPr>
          <w:p w14:paraId="4707D2E5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7BFB" w:rsidRPr="00F27BFB" w14:paraId="020782C2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3516C1B3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pct"/>
            <w:vAlign w:val="center"/>
          </w:tcPr>
          <w:p w14:paraId="4511C0E0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85" w:type="pct"/>
            <w:vAlign w:val="center"/>
          </w:tcPr>
          <w:p w14:paraId="55212AD7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7" w:type="pct"/>
            <w:vAlign w:val="center"/>
          </w:tcPr>
          <w:p w14:paraId="74754F4C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26" w:type="pct"/>
            <w:vAlign w:val="center"/>
          </w:tcPr>
          <w:p w14:paraId="5370049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99" w:type="pct"/>
            <w:vAlign w:val="center"/>
          </w:tcPr>
          <w:p w14:paraId="0B6D7AAA" w14:textId="77777777" w:rsidR="00F27BFB" w:rsidRPr="00F27BFB" w:rsidRDefault="00F27BFB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27BFB" w:rsidRPr="00F27BFB" w14:paraId="4F582FD9" w14:textId="77777777" w:rsidTr="00F27BFB">
        <w:trPr>
          <w:trHeight w:val="340"/>
        </w:trPr>
        <w:tc>
          <w:tcPr>
            <w:tcW w:w="5000" w:type="pct"/>
            <w:gridSpan w:val="6"/>
            <w:vAlign w:val="center"/>
          </w:tcPr>
          <w:p w14:paraId="75300C63" w14:textId="77777777" w:rsidR="00F27BFB" w:rsidRPr="00F27BFB" w:rsidRDefault="00F27BFB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Очная форма обучения:</w:t>
            </w:r>
          </w:p>
        </w:tc>
      </w:tr>
      <w:tr w:rsidR="003658B4" w:rsidRPr="00F27BFB" w14:paraId="0A3BAEC4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05306862" w14:textId="41357B75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E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1339" w:type="pct"/>
            <w:vAlign w:val="center"/>
          </w:tcPr>
          <w:p w14:paraId="2D213532" w14:textId="3BCDFEC3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E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785" w:type="pct"/>
            <w:vAlign w:val="center"/>
          </w:tcPr>
          <w:p w14:paraId="6E027E7A" w14:textId="68B34EB6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70BAFAD0" w14:textId="77777777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5034FE5D" w14:textId="77777777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1C0F18EB" w14:textId="41DF8E15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658B4" w:rsidRPr="00F27BFB" w14:paraId="4E84B039" w14:textId="77777777" w:rsidTr="00F27BFB">
        <w:trPr>
          <w:trHeight w:val="340"/>
        </w:trPr>
        <w:tc>
          <w:tcPr>
            <w:tcW w:w="5000" w:type="pct"/>
            <w:gridSpan w:val="6"/>
            <w:vAlign w:val="center"/>
          </w:tcPr>
          <w:p w14:paraId="351700C1" w14:textId="77777777" w:rsidR="003658B4" w:rsidRPr="00F27BFB" w:rsidRDefault="003658B4" w:rsidP="00F2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27B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Заочная форма обучения:</w:t>
            </w:r>
          </w:p>
        </w:tc>
      </w:tr>
      <w:tr w:rsidR="003658B4" w:rsidRPr="00F27BFB" w14:paraId="386F3C9D" w14:textId="77777777" w:rsidTr="00F27BFB">
        <w:trPr>
          <w:trHeight w:val="340"/>
        </w:trPr>
        <w:tc>
          <w:tcPr>
            <w:tcW w:w="304" w:type="pct"/>
            <w:vAlign w:val="center"/>
          </w:tcPr>
          <w:p w14:paraId="536958D1" w14:textId="034754AF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1339" w:type="pct"/>
            <w:vAlign w:val="center"/>
          </w:tcPr>
          <w:p w14:paraId="0B81292A" w14:textId="62886941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E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785" w:type="pct"/>
            <w:vAlign w:val="center"/>
          </w:tcPr>
          <w:p w14:paraId="7514DE90" w14:textId="263ADED9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7" w:type="pct"/>
            <w:vAlign w:val="center"/>
          </w:tcPr>
          <w:p w14:paraId="3CAB1DE5" w14:textId="77777777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BA69D1B" w14:textId="77777777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14:paraId="11E5D028" w14:textId="3B83FB75" w:rsidR="003658B4" w:rsidRPr="00F27BFB" w:rsidRDefault="003658B4" w:rsidP="00F27B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14:paraId="47EF41EE" w14:textId="77777777" w:rsidR="00005DCA" w:rsidRDefault="00005DCA">
      <w:bookmarkStart w:id="0" w:name="_GoBack"/>
      <w:bookmarkEnd w:id="0"/>
    </w:p>
    <w:sectPr w:rsidR="00005DCA" w:rsidSect="00F27BF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B"/>
    <w:rsid w:val="00005DCA"/>
    <w:rsid w:val="00111B3E"/>
    <w:rsid w:val="003658B4"/>
    <w:rsid w:val="00437A32"/>
    <w:rsid w:val="00C04B3B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Багдасарян Александр Сергеевич</cp:lastModifiedBy>
  <cp:revision>3</cp:revision>
  <dcterms:created xsi:type="dcterms:W3CDTF">2020-11-17T01:14:00Z</dcterms:created>
  <dcterms:modified xsi:type="dcterms:W3CDTF">2020-11-19T02:14:00Z</dcterms:modified>
</cp:coreProperties>
</file>