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9EEE16" w14:textId="57E0A55B" w:rsidR="00005DCA" w:rsidRPr="0020670E" w:rsidRDefault="0020670E">
      <w:pPr>
        <w:rPr>
          <w:b/>
        </w:rPr>
      </w:pPr>
      <w:r w:rsidRPr="0020670E">
        <w:rPr>
          <w:b/>
        </w:rPr>
        <w:t>И</w:t>
      </w:r>
      <w:r w:rsidR="00266D49" w:rsidRPr="0020670E">
        <w:rPr>
          <w:b/>
        </w:rPr>
        <w:t>нформация о возможности подачи документов для поступления на обучение в электронной форме</w:t>
      </w:r>
      <w:bookmarkStart w:id="0" w:name="_GoBack"/>
      <w:bookmarkEnd w:id="0"/>
    </w:p>
    <w:p w14:paraId="28201A0F" w14:textId="77777777" w:rsidR="006B69D4" w:rsidRDefault="006B69D4" w:rsidP="006B69D4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Возможность подачи документов для поступления на обучение в электронной форме предусмотрена.</w:t>
      </w:r>
    </w:p>
    <w:p w14:paraId="4D58277C" w14:textId="77777777" w:rsidR="006B69D4" w:rsidRDefault="006B69D4"/>
    <w:sectPr w:rsidR="006B69D4" w:rsidSect="0020670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42DF"/>
    <w:rsid w:val="00005DCA"/>
    <w:rsid w:val="00111B3E"/>
    <w:rsid w:val="001F42DF"/>
    <w:rsid w:val="0020670E"/>
    <w:rsid w:val="00266D49"/>
    <w:rsid w:val="00437A32"/>
    <w:rsid w:val="006B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A510A"/>
  <w15:docId w15:val="{5846B811-302F-4DBC-A951-8BE27B95D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Бестаева Ирена Соломоновна</dc:creator>
  <cp:keywords/>
  <dc:description/>
  <cp:lastModifiedBy>Бестаева Ирена Соломоновна</cp:lastModifiedBy>
  <cp:revision>5</cp:revision>
  <dcterms:created xsi:type="dcterms:W3CDTF">2020-11-17T01:20:00Z</dcterms:created>
  <dcterms:modified xsi:type="dcterms:W3CDTF">2021-01-20T02:48:00Z</dcterms:modified>
</cp:coreProperties>
</file>