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B" w:rsidRPr="00331631" w:rsidRDefault="008B349B" w:rsidP="008B349B">
      <w:pPr>
        <w:jc w:val="right"/>
        <w:rPr>
          <w:bCs/>
          <w:color w:val="FFFFFF"/>
        </w:rPr>
      </w:pPr>
      <w:r w:rsidRPr="00331631">
        <w:rPr>
          <w:bCs/>
          <w:color w:val="FFFFFF"/>
        </w:rPr>
        <w:t>"О порядке проведения экспортного контроля в ФГБОУ ВПО «</w:t>
      </w:r>
      <w:r w:rsidRPr="00331631">
        <w:rPr>
          <w:color w:val="FFFFFF"/>
        </w:rPr>
        <w:t xml:space="preserve">Сахалинский </w:t>
      </w:r>
    </w:p>
    <w:p w:rsidR="008B349B" w:rsidRPr="00331631" w:rsidRDefault="008B349B" w:rsidP="005E7353">
      <w:pPr>
        <w:ind w:left="6096"/>
      </w:pPr>
      <w:r w:rsidRPr="00331631">
        <w:t>УТВЕРЖДАЮ</w:t>
      </w:r>
    </w:p>
    <w:p w:rsidR="008B349B" w:rsidRPr="00331631" w:rsidRDefault="008B349B" w:rsidP="005E7353">
      <w:pPr>
        <w:pStyle w:val="1"/>
        <w:shd w:val="clear" w:color="auto" w:fill="auto"/>
        <w:spacing w:line="240" w:lineRule="auto"/>
        <w:ind w:left="6096" w:right="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331631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33163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научно-исследовательской</w:t>
      </w:r>
      <w:proofErr w:type="gramEnd"/>
    </w:p>
    <w:p w:rsidR="008B349B" w:rsidRPr="00331631" w:rsidRDefault="008B349B" w:rsidP="005E7353">
      <w:pPr>
        <w:ind w:left="6096"/>
        <w:rPr>
          <w:color w:val="000000"/>
        </w:rPr>
      </w:pPr>
      <w:r w:rsidRPr="00331631">
        <w:rPr>
          <w:color w:val="000000"/>
        </w:rPr>
        <w:t xml:space="preserve">и проектной деятельности </w:t>
      </w:r>
    </w:p>
    <w:p w:rsidR="008B349B" w:rsidRPr="00331631" w:rsidRDefault="008B349B" w:rsidP="005E7353">
      <w:pPr>
        <w:ind w:left="6096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8B349B" w:rsidRPr="00331631" w:rsidRDefault="008B349B" w:rsidP="005E7353">
      <w:pPr>
        <w:ind w:left="6096"/>
      </w:pPr>
      <w:r w:rsidRPr="00331631">
        <w:t>___________________ В.В. Моисеев</w:t>
      </w:r>
    </w:p>
    <w:p w:rsidR="008B349B" w:rsidRPr="00331631" w:rsidRDefault="008B349B" w:rsidP="005E7353">
      <w:pPr>
        <w:ind w:left="6096"/>
      </w:pPr>
      <w:r w:rsidRPr="00331631">
        <w:t>«___» ______________ 20__ г.</w:t>
      </w:r>
    </w:p>
    <w:p w:rsidR="008B349B" w:rsidRPr="00331631" w:rsidRDefault="008B349B" w:rsidP="005E7353">
      <w:pPr>
        <w:ind w:left="6096"/>
      </w:pPr>
      <w:r w:rsidRPr="00331631">
        <w:t>М. П.</w:t>
      </w:r>
    </w:p>
    <w:p w:rsidR="008B349B" w:rsidRPr="00331631" w:rsidRDefault="008B349B" w:rsidP="008B349B">
      <w:pPr>
        <w:jc w:val="center"/>
      </w:pPr>
      <w:r w:rsidRPr="00331631">
        <w:tab/>
      </w:r>
    </w:p>
    <w:p w:rsidR="008B349B" w:rsidRPr="00331631" w:rsidRDefault="008B349B" w:rsidP="008B349B">
      <w:pPr>
        <w:tabs>
          <w:tab w:val="left" w:pos="7140"/>
        </w:tabs>
        <w:jc w:val="center"/>
        <w:rPr>
          <w:b/>
        </w:rPr>
      </w:pPr>
      <w:r w:rsidRPr="00331631">
        <w:rPr>
          <w:b/>
        </w:rPr>
        <w:t xml:space="preserve">Экспертное заключение </w:t>
      </w:r>
    </w:p>
    <w:p w:rsidR="008B349B" w:rsidRPr="00331631" w:rsidRDefault="008B349B" w:rsidP="008B349B">
      <w:pPr>
        <w:tabs>
          <w:tab w:val="left" w:pos="7140"/>
        </w:tabs>
        <w:jc w:val="center"/>
        <w:rPr>
          <w:b/>
        </w:rPr>
      </w:pPr>
      <w:r w:rsidRPr="00331631">
        <w:rPr>
          <w:b/>
        </w:rPr>
        <w:t>о возможности использования</w:t>
      </w:r>
    </w:p>
    <w:p w:rsidR="008B349B" w:rsidRPr="005E7353" w:rsidRDefault="008B349B" w:rsidP="005E7353">
      <w:pPr>
        <w:jc w:val="center"/>
        <w:rPr>
          <w:b/>
        </w:rPr>
      </w:pPr>
      <w:r w:rsidRPr="005E7353">
        <w:rPr>
          <w:b/>
        </w:rPr>
        <w:t xml:space="preserve">об отсутствии сведений, составляющих государственную тайну, в учебных программах и учебно-методических документах по направлению </w:t>
      </w:r>
    </w:p>
    <w:p w:rsidR="008B349B" w:rsidRPr="00331631" w:rsidRDefault="008B349B" w:rsidP="008B349B">
      <w:pPr>
        <w:ind w:left="-567"/>
        <w:jc w:val="center"/>
      </w:pPr>
      <w:r w:rsidRPr="00331631">
        <w:t>_______________________________________________________</w:t>
      </w:r>
    </w:p>
    <w:p w:rsidR="008B349B" w:rsidRPr="00331631" w:rsidRDefault="008B349B" w:rsidP="008B349B">
      <w:pPr>
        <w:ind w:left="-567"/>
        <w:jc w:val="center"/>
      </w:pPr>
      <w:r w:rsidRPr="00331631">
        <w:t>Код «Название направления подготовки»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r w:rsidRPr="00331631">
        <w:t>Экспертная комиссия ФГБОУ ВО «</w:t>
      </w:r>
      <w:proofErr w:type="spellStart"/>
      <w:r w:rsidRPr="00331631">
        <w:t>СахГУ</w:t>
      </w:r>
      <w:proofErr w:type="spellEnd"/>
      <w:r w:rsidRPr="00331631">
        <w:t>» рассмотрела материалы учебной программы  и  учебно-методических документов по направлению (</w:t>
      </w:r>
      <w:r w:rsidRPr="00331631">
        <w:rPr>
          <w:i/>
        </w:rPr>
        <w:t>Код «Название направления подготовки»</w:t>
      </w:r>
      <w:r w:rsidRPr="00331631">
        <w:t>) на предмет отсутствия в них сведений, составляющих государственную тайну.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proofErr w:type="gramStart"/>
      <w:r w:rsidRPr="00331631">
        <w:t xml:space="preserve">Руководствуясь Законом РФ от 21 июля 1993 года № 5485-1 «О  государственной тайне», в соответствии с «Перечнем сведений, отнесенных к государственной тайне», утвержденным Указом Президента РФ от 30 ноября 1995 г. №1203, Федеральным  законом  от 27.07. </w:t>
      </w:r>
      <w:smartTag w:uri="urn:schemas-microsoft-com:office:smarttags" w:element="metricconverter">
        <w:smartTagPr>
          <w:attr w:name="ProductID" w:val="2006 г"/>
        </w:smartTagPr>
        <w:r w:rsidRPr="00331631">
          <w:t>2006 г</w:t>
        </w:r>
      </w:smartTag>
      <w:r w:rsidRPr="00331631">
        <w:t>.  № 149-ФЗ «Об информации, информационных технологиях и о защите информации», Федеральным законом РФ от 18.07.1999 № 183-ФЗ «Об экспортном контроле», Федеральным законом РФ от 29.12.2012</w:t>
      </w:r>
      <w:proofErr w:type="gramEnd"/>
      <w:r w:rsidRPr="00331631">
        <w:t xml:space="preserve"> № 273-ФЗ «Об образовании в Российской Федерации», «Перечнем  сведений,  подлежащих  засекречиванию», утвержденным приказом </w:t>
      </w:r>
      <w:proofErr w:type="spellStart"/>
      <w:r w:rsidRPr="00331631">
        <w:t>Минобрнауки</w:t>
      </w:r>
      <w:proofErr w:type="spellEnd"/>
      <w:r w:rsidRPr="00331631">
        <w:t xml:space="preserve"> РФ от 4 июня 2007 г. №164, экспертная комиссия установила:</w:t>
      </w:r>
    </w:p>
    <w:p w:rsidR="008B349B" w:rsidRPr="00331631" w:rsidRDefault="008B349B" w:rsidP="008B349B">
      <w:pPr>
        <w:ind w:firstLine="567"/>
        <w:jc w:val="both"/>
      </w:pPr>
      <w:proofErr w:type="gramStart"/>
      <w:r w:rsidRPr="00331631">
        <w:t>сведения, содержащиеся в материалах не попадают</w:t>
      </w:r>
      <w:proofErr w:type="gramEnd"/>
      <w:r w:rsidRPr="00331631">
        <w:t xml:space="preserve"> под действие вышеназванных нормативных актов и не составляют государственную тайну.</w:t>
      </w:r>
    </w:p>
    <w:p w:rsidR="008B349B" w:rsidRPr="00331631" w:rsidRDefault="008B349B" w:rsidP="008B349B">
      <w:pPr>
        <w:ind w:firstLine="567"/>
        <w:jc w:val="both"/>
        <w:rPr>
          <w:b/>
        </w:rPr>
      </w:pPr>
      <w:r w:rsidRPr="00331631">
        <w:rPr>
          <w:b/>
        </w:rPr>
        <w:t xml:space="preserve">Заключение: </w:t>
      </w:r>
    </w:p>
    <w:p w:rsidR="008B349B" w:rsidRPr="00331631" w:rsidRDefault="008B349B" w:rsidP="008B349B">
      <w:pPr>
        <w:ind w:firstLine="567"/>
        <w:jc w:val="both"/>
      </w:pPr>
      <w:r w:rsidRPr="00331631">
        <w:t xml:space="preserve">Рассмотренные материалы учебной программы и учебно-методических  документом  по  направлению (код «Название направления подготовки») могут быть использованы для проведения занятий с иностранными гражданами, опубликованы в открытой печати, размещены на сайте </w:t>
      </w:r>
      <w:proofErr w:type="spellStart"/>
      <w:r w:rsidRPr="00331631">
        <w:t>СахГУ</w:t>
      </w:r>
      <w:proofErr w:type="spellEnd"/>
      <w:r w:rsidRPr="00331631">
        <w:t xml:space="preserve">. 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r w:rsidRPr="00331631">
        <w:t>Протокол № ___ от «___» ___________ 20__ г.</w:t>
      </w:r>
    </w:p>
    <w:p w:rsidR="008B349B" w:rsidRPr="00331631" w:rsidRDefault="008B349B" w:rsidP="008B349B">
      <w:pPr>
        <w:tabs>
          <w:tab w:val="left" w:pos="-540"/>
        </w:tabs>
        <w:ind w:firstLine="567"/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>Председатель экспертной комиссии         _____________</w:t>
      </w:r>
      <w:r>
        <w:t xml:space="preserve"> </w:t>
      </w:r>
      <w:r w:rsidRPr="00331631">
        <w:t>В.В. Моисеев</w:t>
      </w:r>
    </w:p>
    <w:p w:rsidR="00A54F7A" w:rsidRPr="00331631" w:rsidRDefault="00A54F7A" w:rsidP="00A54F7A">
      <w:pPr>
        <w:tabs>
          <w:tab w:val="left" w:pos="-540"/>
        </w:tabs>
        <w:ind w:firstLine="567"/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>Секретарь экспертной комиссии               _____________</w:t>
      </w:r>
      <w:r>
        <w:t xml:space="preserve"> Д. А. Бородулин</w:t>
      </w:r>
    </w:p>
    <w:p w:rsidR="00A54F7A" w:rsidRPr="00331631" w:rsidRDefault="00A54F7A" w:rsidP="00A54F7A">
      <w:pPr>
        <w:tabs>
          <w:tab w:val="left" w:pos="-540"/>
        </w:tabs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>СОГЛАСОВАНО:</w:t>
      </w:r>
    </w:p>
    <w:p w:rsidR="00A54F7A" w:rsidRPr="00331631" w:rsidRDefault="00A54F7A" w:rsidP="00A54F7A">
      <w:pPr>
        <w:tabs>
          <w:tab w:val="left" w:pos="-540"/>
        </w:tabs>
        <w:ind w:firstLine="567"/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Заведующий кафедрой, лабораторией, </w:t>
      </w: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Директор института                                  </w:t>
      </w:r>
      <w:r>
        <w:t xml:space="preserve">                 </w:t>
      </w:r>
      <w:r w:rsidRPr="00331631">
        <w:t xml:space="preserve"> ________________ </w:t>
      </w:r>
    </w:p>
    <w:p w:rsidR="00A54F7A" w:rsidRPr="00331631" w:rsidRDefault="00A54F7A" w:rsidP="00A54F7A">
      <w:pPr>
        <w:tabs>
          <w:tab w:val="left" w:pos="-540"/>
        </w:tabs>
        <w:ind w:firstLine="567"/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Начальник отдела </w:t>
      </w: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по научной и инновационной работе            </w:t>
      </w:r>
      <w:r>
        <w:t xml:space="preserve">           </w:t>
      </w:r>
      <w:r w:rsidRPr="00331631">
        <w:t>_____</w:t>
      </w:r>
      <w:r>
        <w:t>__</w:t>
      </w:r>
      <w:r w:rsidRPr="00331631">
        <w:t xml:space="preserve">_________ </w:t>
      </w:r>
      <w:r>
        <w:t>Д. А. Бородулин</w:t>
      </w:r>
    </w:p>
    <w:p w:rsidR="00A54F7A" w:rsidRPr="00331631" w:rsidRDefault="00A54F7A" w:rsidP="00A54F7A">
      <w:pPr>
        <w:tabs>
          <w:tab w:val="left" w:pos="-540"/>
        </w:tabs>
        <w:ind w:firstLine="567"/>
      </w:pP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Начальник </w:t>
      </w:r>
      <w:proofErr w:type="spellStart"/>
      <w:r w:rsidRPr="00331631">
        <w:t>режимно</w:t>
      </w:r>
      <w:proofErr w:type="spellEnd"/>
      <w:r w:rsidRPr="00331631">
        <w:t>-</w:t>
      </w:r>
    </w:p>
    <w:p w:rsidR="00A54F7A" w:rsidRPr="00331631" w:rsidRDefault="00A54F7A" w:rsidP="00A54F7A">
      <w:pPr>
        <w:tabs>
          <w:tab w:val="left" w:pos="-540"/>
        </w:tabs>
        <w:ind w:firstLine="567"/>
      </w:pPr>
      <w:r w:rsidRPr="00331631">
        <w:t xml:space="preserve">секретного подразделения </w:t>
      </w:r>
      <w:proofErr w:type="spellStart"/>
      <w:r w:rsidRPr="00331631">
        <w:t>СахГУ</w:t>
      </w:r>
      <w:proofErr w:type="spellEnd"/>
      <w:r w:rsidRPr="00331631">
        <w:t xml:space="preserve">                  </w:t>
      </w:r>
      <w:r>
        <w:t xml:space="preserve">         </w:t>
      </w:r>
      <w:r w:rsidRPr="00331631">
        <w:t>______________</w:t>
      </w:r>
      <w:r>
        <w:t>___ И. Ю. Воронин</w:t>
      </w:r>
      <w:r w:rsidRPr="00331631">
        <w:t xml:space="preserve"> </w:t>
      </w:r>
    </w:p>
    <w:p w:rsidR="008B349B" w:rsidRPr="00331631" w:rsidRDefault="008B349B" w:rsidP="008B349B">
      <w:pPr>
        <w:rPr>
          <w:b/>
        </w:rPr>
      </w:pPr>
    </w:p>
    <w:p w:rsidR="008B349B" w:rsidRPr="00331631" w:rsidRDefault="008B349B" w:rsidP="008B349B">
      <w:pPr>
        <w:jc w:val="center"/>
      </w:pPr>
      <w:r w:rsidRPr="00331631">
        <w:rPr>
          <w:b/>
        </w:rPr>
        <w:br w:type="page"/>
      </w:r>
      <w:r w:rsidRPr="00331631">
        <w:rPr>
          <w:b/>
        </w:rPr>
        <w:lastRenderedPageBreak/>
        <w:t>МОТИВИРОВАННОЕ ЗАКЛЮЧЕНИЕ</w:t>
      </w:r>
    </w:p>
    <w:p w:rsidR="005E7353" w:rsidRPr="005E7353" w:rsidRDefault="005E7353" w:rsidP="005E7353">
      <w:pPr>
        <w:jc w:val="center"/>
        <w:rPr>
          <w:b/>
        </w:rPr>
      </w:pPr>
      <w:r w:rsidRPr="005E7353">
        <w:rPr>
          <w:b/>
        </w:rPr>
        <w:t xml:space="preserve">об отсутствии сведений, составляющих государственную тайну, в учебных программах и учебно-методических документах по направлению </w:t>
      </w:r>
    </w:p>
    <w:p w:rsidR="008B349B" w:rsidRPr="00331631" w:rsidRDefault="008B349B" w:rsidP="008B349B">
      <w:pPr>
        <w:ind w:left="-567"/>
        <w:jc w:val="center"/>
      </w:pPr>
      <w:r w:rsidRPr="00331631">
        <w:t>_______________________________________________________</w:t>
      </w:r>
    </w:p>
    <w:p w:rsidR="008B349B" w:rsidRPr="00331631" w:rsidRDefault="008B349B" w:rsidP="008B349B">
      <w:pPr>
        <w:ind w:left="-567"/>
        <w:jc w:val="center"/>
      </w:pPr>
      <w:r w:rsidRPr="00331631">
        <w:t>Код «Название направления подготовки»</w:t>
      </w:r>
    </w:p>
    <w:p w:rsidR="008B349B" w:rsidRPr="00331631" w:rsidRDefault="008B349B" w:rsidP="008B349B">
      <w:pPr>
        <w:jc w:val="center"/>
      </w:pP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  <w:proofErr w:type="gramStart"/>
      <w:r w:rsidRPr="00331631">
        <w:t>Сведения, содержащиеся в материалах не подпадают</w:t>
      </w:r>
      <w:proofErr w:type="gramEnd"/>
      <w:r w:rsidRPr="00331631">
        <w:t xml:space="preserve"> в Перечень сведений, подлежащих засекречиванию, Министерства образования и науки Российской Федерации, утвержденный приказом </w:t>
      </w:r>
      <w:proofErr w:type="spellStart"/>
      <w:r w:rsidRPr="00331631">
        <w:t>Минобрнауки</w:t>
      </w:r>
      <w:proofErr w:type="spellEnd"/>
      <w:r w:rsidRPr="00331631">
        <w:t xml:space="preserve"> России от 04.06.2007 № 164.</w:t>
      </w:r>
    </w:p>
    <w:p w:rsidR="008B349B" w:rsidRPr="00331631" w:rsidRDefault="008B349B" w:rsidP="008B349B">
      <w:pPr>
        <w:ind w:firstLine="567"/>
        <w:jc w:val="both"/>
      </w:pPr>
      <w:r w:rsidRPr="00331631">
        <w:t>В рассматриваемых материалах:</w:t>
      </w:r>
    </w:p>
    <w:p w:rsidR="008B349B" w:rsidRPr="00331631" w:rsidRDefault="008B349B" w:rsidP="008B349B">
      <w:pPr>
        <w:widowControl/>
        <w:numPr>
          <w:ilvl w:val="0"/>
          <w:numId w:val="1"/>
        </w:numPr>
        <w:tabs>
          <w:tab w:val="clear" w:pos="2328"/>
        </w:tabs>
        <w:suppressAutoHyphens w:val="0"/>
        <w:ind w:left="0" w:firstLine="567"/>
        <w:jc w:val="both"/>
      </w:pPr>
      <w:r w:rsidRPr="00331631">
        <w:t xml:space="preserve"> не содержатся сведения, запрещенные к открытому опубликованию, а также сведения, составляющие государственную тайну и информацию с ограниченным доступом;</w:t>
      </w:r>
    </w:p>
    <w:p w:rsidR="008B349B" w:rsidRPr="00331631" w:rsidRDefault="008B349B" w:rsidP="008B349B">
      <w:pPr>
        <w:widowControl/>
        <w:numPr>
          <w:ilvl w:val="0"/>
          <w:numId w:val="1"/>
        </w:numPr>
        <w:tabs>
          <w:tab w:val="clear" w:pos="2328"/>
        </w:tabs>
        <w:suppressAutoHyphens w:val="0"/>
        <w:ind w:left="0" w:firstLine="567"/>
        <w:jc w:val="both"/>
      </w:pPr>
      <w:r w:rsidRPr="00331631">
        <w:t xml:space="preserve"> нет ссылок на авторские свидетельства и патенты РФ, публикация которых запрещена в открытой печати;</w:t>
      </w:r>
    </w:p>
    <w:p w:rsidR="008B349B" w:rsidRPr="00331631" w:rsidRDefault="008B349B" w:rsidP="008B349B">
      <w:pPr>
        <w:widowControl/>
        <w:numPr>
          <w:ilvl w:val="0"/>
          <w:numId w:val="1"/>
        </w:numPr>
        <w:tabs>
          <w:tab w:val="clear" w:pos="2328"/>
        </w:tabs>
        <w:suppressAutoHyphens w:val="0"/>
        <w:ind w:left="0" w:firstLine="567"/>
        <w:jc w:val="both"/>
      </w:pPr>
      <w:r w:rsidRPr="00331631">
        <w:t xml:space="preserve"> не содержатся сведения, которые могут составить предмет изобретения, но не оформлены заявками на патент.</w:t>
      </w:r>
    </w:p>
    <w:p w:rsidR="008B349B" w:rsidRPr="00331631" w:rsidRDefault="008B349B" w:rsidP="008B349B">
      <w:pPr>
        <w:ind w:firstLine="567"/>
        <w:jc w:val="both"/>
      </w:pPr>
      <w:r w:rsidRPr="00331631">
        <w:t>При подготовке рассматриваемых учебных программ и учебно-методических документов не использовались документы и материалы, имеющие гриф секретности или «Для служебного пользования», информация конфиденциального характера, а также служебные материалы других организаций.</w:t>
      </w:r>
    </w:p>
    <w:p w:rsidR="008B349B" w:rsidRPr="00331631" w:rsidRDefault="008B349B" w:rsidP="008B349B">
      <w:pPr>
        <w:ind w:firstLine="567"/>
        <w:jc w:val="both"/>
        <w:rPr>
          <w:b/>
        </w:rPr>
      </w:pPr>
    </w:p>
    <w:p w:rsidR="008B349B" w:rsidRPr="00331631" w:rsidRDefault="008B349B" w:rsidP="008B349B">
      <w:pPr>
        <w:ind w:firstLine="567"/>
        <w:jc w:val="both"/>
        <w:rPr>
          <w:b/>
        </w:rPr>
      </w:pPr>
      <w:r w:rsidRPr="00331631">
        <w:rPr>
          <w:b/>
        </w:rPr>
        <w:t xml:space="preserve">Заключение: </w:t>
      </w:r>
    </w:p>
    <w:p w:rsidR="008B349B" w:rsidRPr="00331631" w:rsidRDefault="008B349B" w:rsidP="008B349B">
      <w:pPr>
        <w:ind w:firstLine="567"/>
        <w:jc w:val="both"/>
      </w:pPr>
      <w:r w:rsidRPr="00331631">
        <w:t xml:space="preserve">Рассмотренные материалы учебной программы и учебно-методических  документом  по  направлению (код «Название направления») могут быть использованы для проведения занятий с иностранными гражданами, опубликованы в открытой печати, размещены на сайте </w:t>
      </w:r>
      <w:proofErr w:type="spellStart"/>
      <w:r w:rsidRPr="00331631">
        <w:t>СахГУ</w:t>
      </w:r>
      <w:proofErr w:type="spellEnd"/>
      <w:r w:rsidRPr="00331631">
        <w:t xml:space="preserve">. </w:t>
      </w: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  <w:jc w:val="both"/>
      </w:pPr>
    </w:p>
    <w:p w:rsidR="008B349B" w:rsidRPr="00331631" w:rsidRDefault="008B349B" w:rsidP="008B349B">
      <w:pPr>
        <w:ind w:firstLine="567"/>
      </w:pPr>
      <w:r w:rsidRPr="00331631">
        <w:t xml:space="preserve">Эксперт </w:t>
      </w:r>
      <w:r w:rsidRPr="00331631">
        <w:rPr>
          <w:color w:val="FFFFFF"/>
        </w:rPr>
        <w:t>(член экспертной комиссии)</w:t>
      </w:r>
      <w:r w:rsidRPr="00331631">
        <w:t xml:space="preserve"> </w:t>
      </w:r>
    </w:p>
    <w:p w:rsidR="008B349B" w:rsidRPr="00331631" w:rsidRDefault="008B349B" w:rsidP="008B349B">
      <w:pPr>
        <w:ind w:firstLine="567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»:</w:t>
      </w:r>
    </w:p>
    <w:p w:rsidR="008B349B" w:rsidRPr="00331631" w:rsidRDefault="008B349B" w:rsidP="008B349B">
      <w:pPr>
        <w:ind w:firstLine="567"/>
        <w:rPr>
          <w:i/>
          <w:u w:val="single"/>
        </w:rPr>
      </w:pPr>
      <w:r w:rsidRPr="00331631">
        <w:rPr>
          <w:i/>
          <w:u w:val="single"/>
        </w:rPr>
        <w:t xml:space="preserve">ФИО, должность, </w:t>
      </w:r>
      <w:proofErr w:type="spellStart"/>
      <w:r w:rsidRPr="00331631">
        <w:rPr>
          <w:i/>
          <w:u w:val="single"/>
        </w:rPr>
        <w:t>уч</w:t>
      </w:r>
      <w:proofErr w:type="gramStart"/>
      <w:r w:rsidRPr="00331631">
        <w:rPr>
          <w:i/>
          <w:u w:val="single"/>
        </w:rPr>
        <w:t>.с</w:t>
      </w:r>
      <w:proofErr w:type="gramEnd"/>
      <w:r w:rsidRPr="00331631">
        <w:rPr>
          <w:i/>
          <w:u w:val="single"/>
        </w:rPr>
        <w:t>тепень</w:t>
      </w:r>
      <w:proofErr w:type="spellEnd"/>
      <w:r w:rsidRPr="00331631">
        <w:rPr>
          <w:i/>
          <w:u w:val="single"/>
        </w:rPr>
        <w:t>, звание</w:t>
      </w:r>
    </w:p>
    <w:p w:rsidR="008B349B" w:rsidRDefault="008B349B" w:rsidP="008B349B"/>
    <w:p w:rsidR="0046418E" w:rsidRDefault="0046418E" w:rsidP="008B349B"/>
    <w:p w:rsidR="0046418E" w:rsidRPr="00331631" w:rsidRDefault="0046418E" w:rsidP="008B349B">
      <w:r>
        <w:t xml:space="preserve">(обратная сторона экспертного </w:t>
      </w:r>
      <w:bookmarkStart w:id="0" w:name="_GoBack"/>
      <w:bookmarkEnd w:id="0"/>
    </w:p>
    <w:p w:rsidR="008B349B" w:rsidRPr="00331631" w:rsidRDefault="008B349B">
      <w:pPr>
        <w:widowControl/>
        <w:suppressAutoHyphens w:val="0"/>
        <w:spacing w:after="200" w:line="276" w:lineRule="auto"/>
      </w:pPr>
      <w:r w:rsidRPr="00331631">
        <w:br w:type="page"/>
      </w:r>
    </w:p>
    <w:p w:rsidR="007E7A3B" w:rsidRPr="00331631" w:rsidRDefault="007E7A3B" w:rsidP="007E7A3B">
      <w:pPr>
        <w:jc w:val="right"/>
        <w:rPr>
          <w:bCs/>
          <w:color w:val="FFFFFF"/>
        </w:rPr>
      </w:pPr>
      <w:r w:rsidRPr="00331631">
        <w:rPr>
          <w:bCs/>
          <w:color w:val="FFFFFF"/>
        </w:rPr>
        <w:lastRenderedPageBreak/>
        <w:t>"О порядке проведения экспортного контроля в ФГБОУ ВПО «</w:t>
      </w:r>
      <w:r w:rsidRPr="00331631">
        <w:rPr>
          <w:color w:val="FFFFFF"/>
        </w:rPr>
        <w:t xml:space="preserve">Сахалинский </w:t>
      </w:r>
    </w:p>
    <w:p w:rsidR="007E7A3B" w:rsidRPr="00331631" w:rsidRDefault="007E7A3B" w:rsidP="007E7A3B">
      <w:pPr>
        <w:jc w:val="right"/>
        <w:rPr>
          <w:bCs/>
          <w:color w:val="FFFFFF"/>
        </w:rPr>
      </w:pPr>
      <w:r w:rsidRPr="00331631">
        <w:rPr>
          <w:color w:val="FFFFFF"/>
        </w:rPr>
        <w:t>университет</w:t>
      </w:r>
      <w:r w:rsidRPr="00331631">
        <w:rPr>
          <w:bCs/>
          <w:color w:val="FFFFFF"/>
        </w:rPr>
        <w:t>»</w:t>
      </w:r>
    </w:p>
    <w:p w:rsidR="007E7A3B" w:rsidRPr="00331631" w:rsidRDefault="007E7A3B" w:rsidP="00EF0A13">
      <w:pPr>
        <w:ind w:left="5245"/>
      </w:pPr>
      <w:r w:rsidRPr="00331631">
        <w:t>УТВЕРЖДАЮ</w:t>
      </w:r>
    </w:p>
    <w:p w:rsidR="007E7A3B" w:rsidRPr="00331631" w:rsidRDefault="007E7A3B" w:rsidP="00EF0A13">
      <w:pPr>
        <w:pStyle w:val="1"/>
        <w:shd w:val="clear" w:color="auto" w:fill="auto"/>
        <w:spacing w:line="240" w:lineRule="auto"/>
        <w:ind w:left="5245" w:right="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331631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33163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научно-исследовательской</w:t>
      </w:r>
      <w:proofErr w:type="gramEnd"/>
    </w:p>
    <w:p w:rsidR="007E7A3B" w:rsidRPr="00331631" w:rsidRDefault="007E7A3B" w:rsidP="00EF0A13">
      <w:pPr>
        <w:ind w:left="5245"/>
        <w:rPr>
          <w:color w:val="000000"/>
        </w:rPr>
      </w:pPr>
      <w:r w:rsidRPr="00331631">
        <w:rPr>
          <w:color w:val="000000"/>
        </w:rPr>
        <w:t xml:space="preserve">и проектной деятельности </w:t>
      </w:r>
    </w:p>
    <w:p w:rsidR="007E7A3B" w:rsidRPr="00331631" w:rsidRDefault="007E7A3B" w:rsidP="00EF0A13">
      <w:pPr>
        <w:ind w:left="5245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7E7A3B" w:rsidRPr="00331631" w:rsidRDefault="007E7A3B" w:rsidP="00EF0A13">
      <w:pPr>
        <w:ind w:left="5245"/>
      </w:pPr>
      <w:r w:rsidRPr="00331631">
        <w:t>___________________ В.В. Моисеев</w:t>
      </w:r>
    </w:p>
    <w:p w:rsidR="007E7A3B" w:rsidRPr="00331631" w:rsidRDefault="007E7A3B" w:rsidP="00EF0A13">
      <w:pPr>
        <w:ind w:left="5245"/>
      </w:pPr>
      <w:r w:rsidRPr="00331631">
        <w:t>«___» ______________ 20__ г.</w:t>
      </w:r>
    </w:p>
    <w:p w:rsidR="007E7A3B" w:rsidRPr="00331631" w:rsidRDefault="007E7A3B" w:rsidP="00EF0A13">
      <w:pPr>
        <w:ind w:left="5245"/>
      </w:pPr>
    </w:p>
    <w:p w:rsidR="007E7A3B" w:rsidRPr="00331631" w:rsidRDefault="007E7A3B" w:rsidP="00EF0A13">
      <w:pPr>
        <w:ind w:left="5245"/>
      </w:pPr>
      <w:r w:rsidRPr="00331631">
        <w:t>М. П.</w:t>
      </w:r>
    </w:p>
    <w:p w:rsidR="007E7A3B" w:rsidRPr="00331631" w:rsidRDefault="007E7A3B" w:rsidP="007E7A3B">
      <w:pPr>
        <w:tabs>
          <w:tab w:val="left" w:pos="7140"/>
        </w:tabs>
        <w:rPr>
          <w:b/>
        </w:rPr>
      </w:pPr>
    </w:p>
    <w:p w:rsidR="007E7A3B" w:rsidRPr="00331631" w:rsidRDefault="007E7A3B" w:rsidP="007E7A3B">
      <w:pPr>
        <w:tabs>
          <w:tab w:val="left" w:pos="7140"/>
        </w:tabs>
        <w:jc w:val="center"/>
        <w:rPr>
          <w:b/>
        </w:rPr>
      </w:pPr>
      <w:r w:rsidRPr="00331631">
        <w:rPr>
          <w:b/>
        </w:rPr>
        <w:t>АКТ ПРЕДВАРИТЕЛЬНОЙ ИДЕНТИФИКАЦИОННОЙ ЭКСПЕРТИЗЫ</w:t>
      </w:r>
    </w:p>
    <w:p w:rsidR="00550844" w:rsidRPr="005E7353" w:rsidRDefault="00550844" w:rsidP="00550844">
      <w:pPr>
        <w:jc w:val="center"/>
        <w:rPr>
          <w:b/>
        </w:rPr>
      </w:pPr>
      <w:r w:rsidRPr="005E7353">
        <w:rPr>
          <w:b/>
        </w:rPr>
        <w:t xml:space="preserve">об отсутствии сведений, составляющих государственную тайну, в учебных программах и учебно-методических документах </w:t>
      </w:r>
    </w:p>
    <w:p w:rsidR="007E7A3B" w:rsidRPr="00331631" w:rsidRDefault="007E7A3B" w:rsidP="007E7A3B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7E7A3B" w:rsidRPr="00331631" w:rsidTr="00B94101">
        <w:tc>
          <w:tcPr>
            <w:tcW w:w="9498" w:type="dxa"/>
            <w:gridSpan w:val="2"/>
            <w:shd w:val="clear" w:color="auto" w:fill="auto"/>
          </w:tcPr>
          <w:p w:rsidR="007E7A3B" w:rsidRPr="00331631" w:rsidRDefault="007E7A3B" w:rsidP="00B94101">
            <w:pPr>
              <w:snapToGrid w:val="0"/>
              <w:jc w:val="both"/>
            </w:pPr>
            <w:r w:rsidRPr="00331631">
              <w:t>Название материала (</w:t>
            </w:r>
            <w:proofErr w:type="spellStart"/>
            <w:r w:rsidRPr="00331631">
              <w:t>ов</w:t>
            </w:r>
            <w:proofErr w:type="spellEnd"/>
            <w:r w:rsidRPr="00331631">
              <w:t>):</w:t>
            </w:r>
          </w:p>
          <w:p w:rsidR="007E7A3B" w:rsidRPr="00331631" w:rsidRDefault="007E7A3B" w:rsidP="00B94101">
            <w:pPr>
              <w:jc w:val="both"/>
              <w:rPr>
                <w:i/>
              </w:rPr>
            </w:pPr>
            <w:r w:rsidRPr="00331631">
              <w:rPr>
                <w:i/>
              </w:rPr>
              <w:t>1.(код, «название направления подготовки»)</w:t>
            </w:r>
          </w:p>
          <w:p w:rsidR="007E7A3B" w:rsidRPr="00331631" w:rsidRDefault="007E7A3B" w:rsidP="00B94101">
            <w:pPr>
              <w:jc w:val="both"/>
              <w:rPr>
                <w:i/>
              </w:rPr>
            </w:pPr>
            <w:r w:rsidRPr="00331631">
              <w:rPr>
                <w:i/>
              </w:rPr>
              <w:t>2. (код, «название направления подготовки»)</w:t>
            </w:r>
          </w:p>
        </w:tc>
      </w:tr>
      <w:tr w:rsidR="007E7A3B" w:rsidRPr="00331631" w:rsidTr="00B94101">
        <w:tc>
          <w:tcPr>
            <w:tcW w:w="4678" w:type="dxa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>Факультет, институт, кафедра, лаборатория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7A3B" w:rsidRPr="00331631" w:rsidRDefault="007E7A3B" w:rsidP="00B94101"/>
        </w:tc>
      </w:tr>
      <w:tr w:rsidR="007E7A3B" w:rsidRPr="00331631" w:rsidTr="00B94101">
        <w:tc>
          <w:tcPr>
            <w:tcW w:w="4678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  <w:r w:rsidRPr="00331631">
              <w:t>Контактная информация (телефон)</w:t>
            </w: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</w:tc>
      </w:tr>
      <w:tr w:rsidR="007E7A3B" w:rsidRPr="00331631" w:rsidTr="00B94101">
        <w:tc>
          <w:tcPr>
            <w:tcW w:w="4678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  <w:r w:rsidRPr="00331631">
              <w:t xml:space="preserve">Заключение о необходимости получения разрешения Комиссии по экспортному контролю Российской Федерации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7A3B" w:rsidRPr="00331631" w:rsidRDefault="007E7A3B" w:rsidP="00B94101">
            <w:pPr>
              <w:jc w:val="both"/>
              <w:rPr>
                <w:b/>
                <w:u w:val="single"/>
              </w:rPr>
            </w:pPr>
            <w:r w:rsidRPr="00331631">
              <w:t>Получения разрешения не требуется, идентифицируемые материалы под действие контрольных списков не подпадают.</w:t>
            </w:r>
          </w:p>
        </w:tc>
      </w:tr>
      <w:tr w:rsidR="007E7A3B" w:rsidRPr="00331631" w:rsidTr="00B94101">
        <w:tc>
          <w:tcPr>
            <w:tcW w:w="4678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  <w:p w:rsidR="007E7A3B" w:rsidRPr="00331631" w:rsidRDefault="007E7A3B" w:rsidP="00B94101">
            <w:pPr>
              <w:jc w:val="both"/>
            </w:pPr>
            <w:r w:rsidRPr="00331631">
              <w:t>Заключение о возможности использования</w:t>
            </w:r>
          </w:p>
          <w:p w:rsidR="007E7A3B" w:rsidRPr="00331631" w:rsidRDefault="007E7A3B" w:rsidP="00B941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tabs>
                <w:tab w:val="left" w:pos="-540"/>
              </w:tabs>
            </w:pPr>
            <w:r w:rsidRPr="00331631">
              <w:t>Рассмотренный комплект учебно-методической документации может быть использован для проведения занятий с иностранными гражданами или размещен в сети Интернет</w:t>
            </w:r>
          </w:p>
        </w:tc>
      </w:tr>
      <w:tr w:rsidR="007E7A3B" w:rsidRPr="00331631" w:rsidTr="00B94101">
        <w:tc>
          <w:tcPr>
            <w:tcW w:w="9498" w:type="dxa"/>
            <w:gridSpan w:val="2"/>
            <w:shd w:val="clear" w:color="auto" w:fill="auto"/>
          </w:tcPr>
          <w:p w:rsidR="007E7A3B" w:rsidRPr="00331631" w:rsidRDefault="007E7A3B" w:rsidP="00B94101">
            <w:pPr>
              <w:jc w:val="both"/>
            </w:pPr>
            <w:r w:rsidRPr="00331631">
              <w:t>Сведения о комиссии по экспортному контролю, осуществившей идентификацию:</w:t>
            </w:r>
          </w:p>
        </w:tc>
      </w:tr>
      <w:tr w:rsidR="007E7A3B" w:rsidRPr="00331631" w:rsidTr="00B94101">
        <w:tc>
          <w:tcPr>
            <w:tcW w:w="4678" w:type="dxa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>Председатель экспертной комиссии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7A3B" w:rsidRPr="00331631" w:rsidRDefault="007E7A3B" w:rsidP="00B94101"/>
        </w:tc>
      </w:tr>
      <w:tr w:rsidR="007E7A3B" w:rsidRPr="00331631" w:rsidTr="00B94101">
        <w:tc>
          <w:tcPr>
            <w:tcW w:w="4678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  <w:r w:rsidRPr="00331631">
              <w:t>Служебный телефон</w:t>
            </w: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</w:tc>
      </w:tr>
      <w:tr w:rsidR="007E7A3B" w:rsidRPr="00331631" w:rsidTr="00B94101">
        <w:tc>
          <w:tcPr>
            <w:tcW w:w="4678" w:type="dxa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>Подпись, дата</w:t>
            </w: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</w:tc>
      </w:tr>
      <w:tr w:rsidR="007E7A3B" w:rsidRPr="00331631" w:rsidTr="00B94101">
        <w:tc>
          <w:tcPr>
            <w:tcW w:w="4678" w:type="dxa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>Эксперт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7A3B" w:rsidRPr="00331631" w:rsidRDefault="007E7A3B" w:rsidP="00B94101"/>
        </w:tc>
      </w:tr>
      <w:tr w:rsidR="007E7A3B" w:rsidRPr="00331631" w:rsidTr="00B94101">
        <w:tc>
          <w:tcPr>
            <w:tcW w:w="4678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  <w:r w:rsidRPr="00331631">
              <w:t>Служебный телефон</w:t>
            </w: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</w:tc>
      </w:tr>
      <w:tr w:rsidR="007E7A3B" w:rsidRPr="00331631" w:rsidTr="00B94101">
        <w:tc>
          <w:tcPr>
            <w:tcW w:w="4678" w:type="dxa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>Подпись, дата</w:t>
            </w:r>
          </w:p>
        </w:tc>
        <w:tc>
          <w:tcPr>
            <w:tcW w:w="4820" w:type="dxa"/>
            <w:shd w:val="clear" w:color="auto" w:fill="auto"/>
          </w:tcPr>
          <w:p w:rsidR="007E7A3B" w:rsidRPr="00331631" w:rsidRDefault="007E7A3B" w:rsidP="00B94101">
            <w:pPr>
              <w:jc w:val="both"/>
            </w:pPr>
          </w:p>
        </w:tc>
      </w:tr>
      <w:tr w:rsidR="007E7A3B" w:rsidRPr="00331631" w:rsidTr="00B94101">
        <w:trPr>
          <w:trHeight w:val="40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7E7A3B" w:rsidRPr="00331631" w:rsidRDefault="007E7A3B" w:rsidP="00B94101">
            <w:r w:rsidRPr="00331631">
              <w:t xml:space="preserve">Протокол  №  от «       »  _____________20__ г. </w:t>
            </w:r>
          </w:p>
          <w:p w:rsidR="007E7A3B" w:rsidRPr="00331631" w:rsidRDefault="007E7A3B" w:rsidP="00B94101">
            <w:pPr>
              <w:tabs>
                <w:tab w:val="left" w:pos="-540"/>
              </w:tabs>
            </w:pPr>
            <w:r w:rsidRPr="00331631">
              <w:t xml:space="preserve">Секретарь экспертной комиссии </w:t>
            </w:r>
            <w:r w:rsidRPr="00331631">
              <w:tab/>
            </w:r>
            <w:r w:rsidRPr="00331631">
              <w:tab/>
            </w:r>
            <w:r w:rsidRPr="00331631">
              <w:tab/>
              <w:t xml:space="preserve">            </w:t>
            </w:r>
          </w:p>
        </w:tc>
      </w:tr>
    </w:tbl>
    <w:p w:rsidR="007E7A3B" w:rsidRPr="00331631" w:rsidRDefault="007E7A3B" w:rsidP="007E7A3B">
      <w:pPr>
        <w:jc w:val="both"/>
      </w:pPr>
    </w:p>
    <w:p w:rsidR="007E7A3B" w:rsidRPr="00331631" w:rsidRDefault="007E7A3B" w:rsidP="007E7A3B">
      <w:pPr>
        <w:tabs>
          <w:tab w:val="left" w:pos="-540"/>
        </w:tabs>
        <w:ind w:firstLine="567"/>
      </w:pPr>
      <w:r w:rsidRPr="00331631">
        <w:t>СОГЛАСОВАНО:</w:t>
      </w:r>
    </w:p>
    <w:p w:rsidR="007E7A3B" w:rsidRPr="00331631" w:rsidRDefault="007E7A3B" w:rsidP="007E7A3B">
      <w:pPr>
        <w:tabs>
          <w:tab w:val="left" w:pos="-540"/>
        </w:tabs>
        <w:ind w:firstLine="567"/>
      </w:pP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Заведующий кафедрой, лабораторией, </w:t>
      </w: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Директор института                                  </w:t>
      </w:r>
      <w:r>
        <w:t xml:space="preserve">                 </w:t>
      </w:r>
      <w:r w:rsidRPr="00331631">
        <w:t xml:space="preserve"> ________________ </w:t>
      </w:r>
    </w:p>
    <w:p w:rsidR="008E45C8" w:rsidRPr="00331631" w:rsidRDefault="008E45C8" w:rsidP="008E45C8">
      <w:pPr>
        <w:tabs>
          <w:tab w:val="left" w:pos="-540"/>
        </w:tabs>
        <w:ind w:firstLine="567"/>
      </w:pP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Начальник отдела </w:t>
      </w: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по научной и инновационной работе            </w:t>
      </w:r>
      <w:r>
        <w:t xml:space="preserve">           </w:t>
      </w:r>
      <w:r w:rsidRPr="00331631">
        <w:t>_____</w:t>
      </w:r>
      <w:r>
        <w:t>__</w:t>
      </w:r>
      <w:r w:rsidRPr="00331631">
        <w:t xml:space="preserve">_________ </w:t>
      </w:r>
      <w:r>
        <w:t>Д. А. Бородулин</w:t>
      </w:r>
    </w:p>
    <w:p w:rsidR="008E45C8" w:rsidRPr="00331631" w:rsidRDefault="008E45C8" w:rsidP="008E45C8">
      <w:pPr>
        <w:tabs>
          <w:tab w:val="left" w:pos="-540"/>
        </w:tabs>
        <w:ind w:firstLine="567"/>
      </w:pP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Начальник </w:t>
      </w:r>
      <w:proofErr w:type="spellStart"/>
      <w:r w:rsidRPr="00331631">
        <w:t>режимно</w:t>
      </w:r>
      <w:proofErr w:type="spellEnd"/>
      <w:r w:rsidRPr="00331631">
        <w:t>-</w:t>
      </w: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секретного подразделения </w:t>
      </w:r>
      <w:proofErr w:type="spellStart"/>
      <w:r w:rsidRPr="00331631">
        <w:t>СахГУ</w:t>
      </w:r>
      <w:proofErr w:type="spellEnd"/>
      <w:r w:rsidRPr="00331631">
        <w:t xml:space="preserve">                  </w:t>
      </w:r>
      <w:r>
        <w:t xml:space="preserve">         </w:t>
      </w:r>
      <w:r w:rsidRPr="00331631">
        <w:t>______________</w:t>
      </w:r>
      <w:r>
        <w:t>___ И. Ю. Воронин</w:t>
      </w:r>
      <w:r w:rsidRPr="00331631">
        <w:t xml:space="preserve"> </w:t>
      </w:r>
    </w:p>
    <w:p w:rsidR="004529C3" w:rsidRPr="00331631" w:rsidRDefault="004529C3" w:rsidP="00806818"/>
    <w:sectPr w:rsidR="004529C3" w:rsidRPr="00331631" w:rsidSect="0033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0D3"/>
    <w:multiLevelType w:val="hybridMultilevel"/>
    <w:tmpl w:val="CEF06ACA"/>
    <w:lvl w:ilvl="0" w:tplc="35D8F92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0"/>
    <w:rsid w:val="000209E5"/>
    <w:rsid w:val="00032345"/>
    <w:rsid w:val="00155B07"/>
    <w:rsid w:val="00167F50"/>
    <w:rsid w:val="001B6E50"/>
    <w:rsid w:val="00331631"/>
    <w:rsid w:val="00335F6C"/>
    <w:rsid w:val="003A4584"/>
    <w:rsid w:val="004529C3"/>
    <w:rsid w:val="0046418E"/>
    <w:rsid w:val="004A03CF"/>
    <w:rsid w:val="00550844"/>
    <w:rsid w:val="00581100"/>
    <w:rsid w:val="005A2270"/>
    <w:rsid w:val="005E7353"/>
    <w:rsid w:val="007E7A3B"/>
    <w:rsid w:val="00806818"/>
    <w:rsid w:val="00821D68"/>
    <w:rsid w:val="008B349B"/>
    <w:rsid w:val="008E45C8"/>
    <w:rsid w:val="00971442"/>
    <w:rsid w:val="00990ACC"/>
    <w:rsid w:val="009E4284"/>
    <w:rsid w:val="00A54F7A"/>
    <w:rsid w:val="00DB14EE"/>
    <w:rsid w:val="00EF0A13"/>
    <w:rsid w:val="00F541BB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5</cp:revision>
  <dcterms:created xsi:type="dcterms:W3CDTF">2019-12-30T03:20:00Z</dcterms:created>
  <dcterms:modified xsi:type="dcterms:W3CDTF">2019-12-30T03:23:00Z</dcterms:modified>
</cp:coreProperties>
</file>